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A93AB9" w14:textId="60768F3A" w:rsidR="00DB00DE" w:rsidRPr="009E6492" w:rsidRDefault="00576422" w:rsidP="00DB00DE">
      <w:pPr>
        <w:pStyle w:val="Default"/>
      </w:pPr>
      <w:r w:rsidRPr="009523CE">
        <w:rPr>
          <w:noProof/>
          <w:sz w:val="20"/>
        </w:rPr>
        <mc:AlternateContent>
          <mc:Choice Requires="wpg">
            <w:drawing>
              <wp:inline distT="0" distB="0" distL="0" distR="0" wp14:anchorId="3F619FC7" wp14:editId="1F3B6ADD">
                <wp:extent cx="1384300" cy="424815"/>
                <wp:effectExtent l="0" t="0" r="0" b="3809"/>
                <wp:docPr id="1" name="Group 1" descr="U.S. Environmental Protection Agency logo"/>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84300" cy="424815"/>
                          <a:chOff x="0" y="0"/>
                          <a:chExt cx="1384300" cy="424815"/>
                        </a:xfrm>
                      </wpg:grpSpPr>
                      <wps:wsp>
                        <wps:cNvPr id="3" name="Graphic 3"/>
                        <wps:cNvSpPr/>
                        <wps:spPr>
                          <a:xfrm>
                            <a:off x="80323" y="8"/>
                            <a:ext cx="264795" cy="264795"/>
                          </a:xfrm>
                          <a:custGeom>
                            <a:avLst/>
                            <a:gdLst/>
                            <a:ahLst/>
                            <a:cxnLst/>
                            <a:rect l="l" t="t" r="r" b="b"/>
                            <a:pathLst>
                              <a:path w="264795" h="264795">
                                <a:moveTo>
                                  <a:pt x="263499" y="162915"/>
                                </a:moveTo>
                                <a:lnTo>
                                  <a:pt x="256260" y="169075"/>
                                </a:lnTo>
                                <a:lnTo>
                                  <a:pt x="248780" y="173215"/>
                                </a:lnTo>
                                <a:lnTo>
                                  <a:pt x="240461" y="175602"/>
                                </a:lnTo>
                                <a:lnTo>
                                  <a:pt x="230911" y="176403"/>
                                </a:lnTo>
                                <a:lnTo>
                                  <a:pt x="221183" y="175679"/>
                                </a:lnTo>
                                <a:lnTo>
                                  <a:pt x="212686" y="173278"/>
                                </a:lnTo>
                                <a:lnTo>
                                  <a:pt x="204978" y="169049"/>
                                </a:lnTo>
                                <a:lnTo>
                                  <a:pt x="197764" y="162915"/>
                                </a:lnTo>
                                <a:lnTo>
                                  <a:pt x="190792" y="169075"/>
                                </a:lnTo>
                                <a:lnTo>
                                  <a:pt x="183248" y="173240"/>
                                </a:lnTo>
                                <a:lnTo>
                                  <a:pt x="174802" y="175641"/>
                                </a:lnTo>
                                <a:lnTo>
                                  <a:pt x="165188" y="176403"/>
                                </a:lnTo>
                                <a:lnTo>
                                  <a:pt x="155638" y="175641"/>
                                </a:lnTo>
                                <a:lnTo>
                                  <a:pt x="147307" y="173240"/>
                                </a:lnTo>
                                <a:lnTo>
                                  <a:pt x="139763" y="169049"/>
                                </a:lnTo>
                                <a:lnTo>
                                  <a:pt x="132600" y="162915"/>
                                </a:lnTo>
                                <a:lnTo>
                                  <a:pt x="125361" y="169075"/>
                                </a:lnTo>
                                <a:lnTo>
                                  <a:pt x="117881" y="173215"/>
                                </a:lnTo>
                                <a:lnTo>
                                  <a:pt x="109562" y="175602"/>
                                </a:lnTo>
                                <a:lnTo>
                                  <a:pt x="100012" y="176403"/>
                                </a:lnTo>
                                <a:lnTo>
                                  <a:pt x="90284" y="175679"/>
                                </a:lnTo>
                                <a:lnTo>
                                  <a:pt x="81775" y="173278"/>
                                </a:lnTo>
                                <a:lnTo>
                                  <a:pt x="74079" y="169049"/>
                                </a:lnTo>
                                <a:lnTo>
                                  <a:pt x="66865" y="162915"/>
                                </a:lnTo>
                                <a:lnTo>
                                  <a:pt x="59880" y="169075"/>
                                </a:lnTo>
                                <a:lnTo>
                                  <a:pt x="52349" y="173240"/>
                                </a:lnTo>
                                <a:lnTo>
                                  <a:pt x="43903" y="175641"/>
                                </a:lnTo>
                                <a:lnTo>
                                  <a:pt x="34277" y="176403"/>
                                </a:lnTo>
                                <a:lnTo>
                                  <a:pt x="24726" y="175641"/>
                                </a:lnTo>
                                <a:lnTo>
                                  <a:pt x="16395" y="173240"/>
                                </a:lnTo>
                                <a:lnTo>
                                  <a:pt x="8851" y="169049"/>
                                </a:lnTo>
                                <a:lnTo>
                                  <a:pt x="4648" y="165455"/>
                                </a:lnTo>
                                <a:lnTo>
                                  <a:pt x="2260" y="162915"/>
                                </a:lnTo>
                                <a:lnTo>
                                  <a:pt x="1689" y="162915"/>
                                </a:lnTo>
                                <a:lnTo>
                                  <a:pt x="19926" y="202755"/>
                                </a:lnTo>
                                <a:lnTo>
                                  <a:pt x="49860" y="235038"/>
                                </a:lnTo>
                                <a:lnTo>
                                  <a:pt x="88442" y="256705"/>
                                </a:lnTo>
                                <a:lnTo>
                                  <a:pt x="132600" y="264604"/>
                                </a:lnTo>
                                <a:lnTo>
                                  <a:pt x="176834" y="256705"/>
                                </a:lnTo>
                                <a:lnTo>
                                  <a:pt x="215531" y="235038"/>
                                </a:lnTo>
                                <a:lnTo>
                                  <a:pt x="245491" y="202755"/>
                                </a:lnTo>
                                <a:lnTo>
                                  <a:pt x="252831" y="186512"/>
                                </a:lnTo>
                                <a:lnTo>
                                  <a:pt x="257403" y="176403"/>
                                </a:lnTo>
                                <a:lnTo>
                                  <a:pt x="263499" y="162915"/>
                                </a:lnTo>
                                <a:close/>
                              </a:path>
                              <a:path w="264795" h="264795">
                                <a:moveTo>
                                  <a:pt x="264617" y="132588"/>
                                </a:moveTo>
                                <a:lnTo>
                                  <a:pt x="257898" y="90754"/>
                                </a:lnTo>
                                <a:lnTo>
                                  <a:pt x="239179" y="54356"/>
                                </a:lnTo>
                                <a:lnTo>
                                  <a:pt x="210616" y="25628"/>
                                </a:lnTo>
                                <a:lnTo>
                                  <a:pt x="174371" y="6769"/>
                                </a:lnTo>
                                <a:lnTo>
                                  <a:pt x="132588" y="0"/>
                                </a:lnTo>
                                <a:lnTo>
                                  <a:pt x="90754" y="6769"/>
                                </a:lnTo>
                                <a:lnTo>
                                  <a:pt x="54368" y="25628"/>
                                </a:lnTo>
                                <a:lnTo>
                                  <a:pt x="25641" y="54356"/>
                                </a:lnTo>
                                <a:lnTo>
                                  <a:pt x="6781" y="90754"/>
                                </a:lnTo>
                                <a:lnTo>
                                  <a:pt x="0" y="132588"/>
                                </a:lnTo>
                                <a:lnTo>
                                  <a:pt x="119100" y="132588"/>
                                </a:lnTo>
                                <a:lnTo>
                                  <a:pt x="109080" y="126974"/>
                                </a:lnTo>
                                <a:lnTo>
                                  <a:pt x="101269" y="118884"/>
                                </a:lnTo>
                                <a:lnTo>
                                  <a:pt x="96202" y="108800"/>
                                </a:lnTo>
                                <a:lnTo>
                                  <a:pt x="94386" y="97193"/>
                                </a:lnTo>
                                <a:lnTo>
                                  <a:pt x="97434" y="82219"/>
                                </a:lnTo>
                                <a:lnTo>
                                  <a:pt x="105689" y="70078"/>
                                </a:lnTo>
                                <a:lnTo>
                                  <a:pt x="117856" y="61950"/>
                                </a:lnTo>
                                <a:lnTo>
                                  <a:pt x="132588" y="58991"/>
                                </a:lnTo>
                                <a:lnTo>
                                  <a:pt x="147650" y="61950"/>
                                </a:lnTo>
                                <a:lnTo>
                                  <a:pt x="159981" y="70078"/>
                                </a:lnTo>
                                <a:lnTo>
                                  <a:pt x="168313" y="82219"/>
                                </a:lnTo>
                                <a:lnTo>
                                  <a:pt x="171361" y="97193"/>
                                </a:lnTo>
                                <a:lnTo>
                                  <a:pt x="169659" y="108483"/>
                                </a:lnTo>
                                <a:lnTo>
                                  <a:pt x="164896" y="118465"/>
                                </a:lnTo>
                                <a:lnTo>
                                  <a:pt x="157607" y="126657"/>
                                </a:lnTo>
                                <a:lnTo>
                                  <a:pt x="148323" y="132588"/>
                                </a:lnTo>
                                <a:lnTo>
                                  <a:pt x="264617" y="132588"/>
                                </a:lnTo>
                                <a:close/>
                              </a:path>
                            </a:pathLst>
                          </a:custGeom>
                          <a:solidFill>
                            <a:srgbClr val="231F20"/>
                          </a:solidFill>
                        </wps:spPr>
                        <wps:bodyPr wrap="square" lIns="0" tIns="0" rIns="0" bIns="0" rtlCol="0">
                          <a:prstTxWarp prst="textNoShape">
                            <a:avLst/>
                          </a:prstTxWarp>
                          <a:noAutofit/>
                        </wps:bodyPr>
                      </wps:wsp>
                      <pic:pic xmlns:pic="http://schemas.openxmlformats.org/drawingml/2006/picture">
                        <pic:nvPicPr>
                          <pic:cNvPr id="4" name="Image 4"/>
                          <pic:cNvPicPr/>
                        </pic:nvPicPr>
                        <pic:blipFill>
                          <a:blip r:embed="rId11" cstate="print"/>
                          <a:stretch>
                            <a:fillRect/>
                          </a:stretch>
                        </pic:blipFill>
                        <pic:spPr>
                          <a:xfrm>
                            <a:off x="0" y="211242"/>
                            <a:ext cx="425288" cy="213486"/>
                          </a:xfrm>
                          <a:prstGeom prst="rect">
                            <a:avLst/>
                          </a:prstGeom>
                        </pic:spPr>
                      </pic:pic>
                      <wps:wsp>
                        <wps:cNvPr id="5" name="Graphic 5"/>
                        <wps:cNvSpPr/>
                        <wps:spPr>
                          <a:xfrm>
                            <a:off x="463495" y="9546"/>
                            <a:ext cx="920750" cy="405765"/>
                          </a:xfrm>
                          <a:custGeom>
                            <a:avLst/>
                            <a:gdLst/>
                            <a:ahLst/>
                            <a:cxnLst/>
                            <a:rect l="l" t="t" r="r" b="b"/>
                            <a:pathLst>
                              <a:path w="920750" h="405765">
                                <a:moveTo>
                                  <a:pt x="267982" y="12"/>
                                </a:moveTo>
                                <a:lnTo>
                                  <a:pt x="0" y="12"/>
                                </a:lnTo>
                                <a:lnTo>
                                  <a:pt x="0" y="63512"/>
                                </a:lnTo>
                                <a:lnTo>
                                  <a:pt x="0" y="170192"/>
                                </a:lnTo>
                                <a:lnTo>
                                  <a:pt x="0" y="233692"/>
                                </a:lnTo>
                                <a:lnTo>
                                  <a:pt x="0" y="342912"/>
                                </a:lnTo>
                                <a:lnTo>
                                  <a:pt x="0" y="405142"/>
                                </a:lnTo>
                                <a:lnTo>
                                  <a:pt x="267982" y="405142"/>
                                </a:lnTo>
                                <a:lnTo>
                                  <a:pt x="267982" y="342912"/>
                                </a:lnTo>
                                <a:lnTo>
                                  <a:pt x="84264" y="342912"/>
                                </a:lnTo>
                                <a:lnTo>
                                  <a:pt x="84264" y="233692"/>
                                </a:lnTo>
                                <a:lnTo>
                                  <a:pt x="267982" y="233692"/>
                                </a:lnTo>
                                <a:lnTo>
                                  <a:pt x="267982" y="170192"/>
                                </a:lnTo>
                                <a:lnTo>
                                  <a:pt x="84264" y="170192"/>
                                </a:lnTo>
                                <a:lnTo>
                                  <a:pt x="84264" y="63512"/>
                                </a:lnTo>
                                <a:lnTo>
                                  <a:pt x="267982" y="63512"/>
                                </a:lnTo>
                                <a:lnTo>
                                  <a:pt x="267982" y="12"/>
                                </a:lnTo>
                                <a:close/>
                              </a:path>
                              <a:path w="920750" h="405765">
                                <a:moveTo>
                                  <a:pt x="585965" y="115747"/>
                                </a:moveTo>
                                <a:lnTo>
                                  <a:pt x="577608" y="71691"/>
                                </a:lnTo>
                                <a:lnTo>
                                  <a:pt x="572274" y="62941"/>
                                </a:lnTo>
                                <a:lnTo>
                                  <a:pt x="555167" y="34798"/>
                                </a:lnTo>
                                <a:lnTo>
                                  <a:pt x="521309" y="9436"/>
                                </a:lnTo>
                                <a:lnTo>
                                  <a:pt x="496646" y="3987"/>
                                </a:lnTo>
                                <a:lnTo>
                                  <a:pt x="496646" y="115747"/>
                                </a:lnTo>
                                <a:lnTo>
                                  <a:pt x="493445" y="135839"/>
                                </a:lnTo>
                                <a:lnTo>
                                  <a:pt x="484085" y="153085"/>
                                </a:lnTo>
                                <a:lnTo>
                                  <a:pt x="469468" y="165138"/>
                                </a:lnTo>
                                <a:lnTo>
                                  <a:pt x="450570" y="169684"/>
                                </a:lnTo>
                                <a:lnTo>
                                  <a:pt x="373595" y="169684"/>
                                </a:lnTo>
                                <a:lnTo>
                                  <a:pt x="373595" y="62941"/>
                                </a:lnTo>
                                <a:lnTo>
                                  <a:pt x="450570" y="62941"/>
                                </a:lnTo>
                                <a:lnTo>
                                  <a:pt x="469252" y="67348"/>
                                </a:lnTo>
                                <a:lnTo>
                                  <a:pt x="483743" y="79095"/>
                                </a:lnTo>
                                <a:lnTo>
                                  <a:pt x="493166" y="95961"/>
                                </a:lnTo>
                                <a:lnTo>
                                  <a:pt x="496646" y="115747"/>
                                </a:lnTo>
                                <a:lnTo>
                                  <a:pt x="496646" y="3987"/>
                                </a:lnTo>
                                <a:lnTo>
                                  <a:pt x="478663" y="12"/>
                                </a:lnTo>
                                <a:lnTo>
                                  <a:pt x="288772" y="12"/>
                                </a:lnTo>
                                <a:lnTo>
                                  <a:pt x="288772" y="405650"/>
                                </a:lnTo>
                                <a:lnTo>
                                  <a:pt x="373595" y="405650"/>
                                </a:lnTo>
                                <a:lnTo>
                                  <a:pt x="373595" y="233730"/>
                                </a:lnTo>
                                <a:lnTo>
                                  <a:pt x="478663" y="233730"/>
                                </a:lnTo>
                                <a:lnTo>
                                  <a:pt x="521741" y="224040"/>
                                </a:lnTo>
                                <a:lnTo>
                                  <a:pt x="555853" y="198056"/>
                                </a:lnTo>
                                <a:lnTo>
                                  <a:pt x="578192" y="160426"/>
                                </a:lnTo>
                                <a:lnTo>
                                  <a:pt x="585965" y="115747"/>
                                </a:lnTo>
                                <a:close/>
                              </a:path>
                              <a:path w="920750" h="405765">
                                <a:moveTo>
                                  <a:pt x="920254" y="405638"/>
                                </a:moveTo>
                                <a:lnTo>
                                  <a:pt x="877671" y="298894"/>
                                </a:lnTo>
                                <a:lnTo>
                                  <a:pt x="851001" y="232041"/>
                                </a:lnTo>
                                <a:lnTo>
                                  <a:pt x="789368" y="77533"/>
                                </a:lnTo>
                                <a:lnTo>
                                  <a:pt x="766470" y="20129"/>
                                </a:lnTo>
                                <a:lnTo>
                                  <a:pt x="766470" y="232041"/>
                                </a:lnTo>
                                <a:lnTo>
                                  <a:pt x="652830" y="232041"/>
                                </a:lnTo>
                                <a:lnTo>
                                  <a:pt x="710133" y="77533"/>
                                </a:lnTo>
                                <a:lnTo>
                                  <a:pt x="766470" y="232041"/>
                                </a:lnTo>
                                <a:lnTo>
                                  <a:pt x="766470" y="20129"/>
                                </a:lnTo>
                                <a:lnTo>
                                  <a:pt x="758444" y="0"/>
                                </a:lnTo>
                                <a:lnTo>
                                  <a:pt x="655637" y="0"/>
                                </a:lnTo>
                                <a:lnTo>
                                  <a:pt x="499452" y="405638"/>
                                </a:lnTo>
                                <a:lnTo>
                                  <a:pt x="589902" y="405638"/>
                                </a:lnTo>
                                <a:lnTo>
                                  <a:pt x="629234" y="298894"/>
                                </a:lnTo>
                                <a:lnTo>
                                  <a:pt x="790854" y="298894"/>
                                </a:lnTo>
                                <a:lnTo>
                                  <a:pt x="829792" y="405638"/>
                                </a:lnTo>
                                <a:lnTo>
                                  <a:pt x="920254" y="405638"/>
                                </a:lnTo>
                                <a:close/>
                              </a:path>
                            </a:pathLst>
                          </a:custGeom>
                          <a:solidFill>
                            <a:srgbClr val="231F20"/>
                          </a:solidFill>
                        </wps:spPr>
                        <wps:bodyPr wrap="square" lIns="0" tIns="0" rIns="0" bIns="0" rtlCol="0">
                          <a:prstTxWarp prst="textNoShape">
                            <a:avLst/>
                          </a:prstTxWarp>
                          <a:noAutofit/>
                        </wps:bodyPr>
                      </wps:wsp>
                    </wpg:wgp>
                  </a:graphicData>
                </a:graphic>
              </wp:inline>
            </w:drawing>
          </mc:Choice>
          <mc:Fallback>
            <w:pict>
              <v:group w14:anchorId="7692EDDB" id="Group 1" o:spid="_x0000_s1026" alt="U.S. Environmental Protection Agency logo" style="width:109pt;height:33.45pt;mso-position-horizontal-relative:char;mso-position-vertical-relative:line" coordsize="13843,424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">
                <v:shape id="Graphic 3" o:spid="_x0000_s1027" style="position:absolute;left:803;width:2648;height:2648;visibility:visible;mso-wrap-style:square;v-text-anchor:top" coordsize="264795,264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" path="m263499,162915r-7239,6160l248780,173215r-8319,2387l230911,176403r-9728,-724l212686,173278r-7708,-4229l197764,162915r-6972,6160l183248,173240r-8446,2401l165188,176403r-9550,-762l147307,173240r-7544,-4191l132600,162915r-7239,6160l117881,173215r-8319,2387l100012,176403r-9728,-724l81775,173278r-7696,-4229l66865,162915r-6985,6160l52349,173240r-8446,2401l34277,176403r-9551,-762l16395,173240,8851,169049,4648,165455,2260,162915r-571,l19926,202755r29934,32283l88442,256705r44158,7899l176834,256705r38697,-21667l245491,202755r7340,-16243l257403,176403r6096,-13488xem264617,132588l257898,90754,239179,54356,210616,25628,174371,6769,132588,,90754,6769,54368,25628,25641,54356,6781,90754,,132588r119100,l109080,126974r-7811,-8090l96202,108800,94386,97193,97434,82219r8255,-12141l117856,61950r14732,-2959l147650,61950r12331,8128l168313,82219r3048,14974l169659,108483r-4763,9982l157607,126657r-9284,5931l264617,132588xe" fillcolor="#231f20"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 o:spid="_x0000_s1028" type="#_x0000_t75" style="position:absolute;top:2112;width:4252;height:21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">
                  <v:imagedata r:id="rId12" o:title=""/>
                </v:shape>
                <v:shape id="Graphic 5" o:spid="_x0000_s1029" style="position:absolute;left:4634;top:95;width:9208;height:4058;visibility:visible;mso-wrap-style:square;v-text-anchor:top" coordsize="920750,405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" path="m267982,12l,12,,63512,,170192r,63500l,342912r,62230l267982,405142r,-62230l84264,342912r,-109220l267982,233692r,-63500l84264,170192r,-106680l267982,63512r,-63500xem585965,115747l577608,71691r-5334,-8750l555167,34798,521309,9436,496646,3987r,111760l493445,135839r-9360,17246l469468,165138r-18898,4546l373595,169684r,-106743l450570,62941r18682,4407l483743,79095r9423,16866l496646,115747r,-111760l478663,12r-189891,l288772,405650r84823,l373595,233730r105068,l521741,224040r34112,-25984l578192,160426r7773,-44679xem920254,405638l877671,298894,851001,232041,789368,77533,766470,20129r,211912l652830,232041,710133,77533r56337,154508l766470,20129,758444,,655637,,499452,405638r90450,l629234,298894r161620,l829792,405638r90462,xe" fillcolor="#231f20" stroked="f">
                  <v:path arrowok="t"/>
                </v:shape>
                <w10:anchorlock/>
              </v:group>
            </w:pict>
          </mc:Fallback>
        </mc:AlternateContent>
      </w:r>
    </w:p>
    <w:p w14:paraId="072C3746" w14:textId="19C306AF" w:rsidR="00644553" w:rsidRPr="009E6492" w:rsidRDefault="00DB00DE" w:rsidP="00D61C86">
      <w:pPr>
        <w:pStyle w:val="CM13"/>
        <w:spacing w:before="240" w:after="172"/>
        <w:rPr>
          <w:b/>
          <w:bCs/>
          <w:color w:val="221E1F"/>
          <w:sz w:val="44"/>
          <w:szCs w:val="44"/>
        </w:rPr>
      </w:pPr>
      <w:bookmarkStart w:id="0" w:name="OLE_LINK8"/>
      <w:r w:rsidRPr="009E6492">
        <w:rPr>
          <w:b/>
          <w:bCs/>
          <w:color w:val="221E1F"/>
          <w:sz w:val="44"/>
          <w:szCs w:val="44"/>
        </w:rPr>
        <w:t xml:space="preserve">Guidance on Risk and Resilience Assessments </w:t>
      </w:r>
      <w:r w:rsidR="00AA0CE9">
        <w:rPr>
          <w:b/>
          <w:bCs/>
          <w:color w:val="221E1F"/>
          <w:sz w:val="44"/>
          <w:szCs w:val="44"/>
        </w:rPr>
        <w:br/>
      </w:r>
      <w:r w:rsidRPr="009E6492">
        <w:rPr>
          <w:b/>
          <w:bCs/>
          <w:color w:val="221E1F"/>
          <w:sz w:val="44"/>
          <w:szCs w:val="44"/>
        </w:rPr>
        <w:t xml:space="preserve">for Small Wastewater </w:t>
      </w:r>
      <w:bookmarkEnd w:id="0"/>
      <w:r w:rsidR="009A0BDA" w:rsidRPr="009E6492">
        <w:rPr>
          <w:b/>
          <w:bCs/>
          <w:color w:val="221E1F"/>
          <w:sz w:val="44"/>
          <w:szCs w:val="44"/>
        </w:rPr>
        <w:t>Utilities</w:t>
      </w:r>
    </w:p>
    <w:p w14:paraId="1C461AEF" w14:textId="77777777" w:rsidR="00DB00DE" w:rsidRPr="004150BF" w:rsidRDefault="00DB00DE" w:rsidP="00F574C6">
      <w:pPr>
        <w:pStyle w:val="Heading1"/>
        <w:spacing w:before="240" w:line="247" w:lineRule="auto"/>
        <w:rPr>
          <w:rStyle w:val="Strong"/>
          <w:rFonts w:cs="Arial"/>
        </w:rPr>
      </w:pPr>
      <w:r w:rsidRPr="004150BF">
        <w:rPr>
          <w:rStyle w:val="Strong"/>
          <w:rFonts w:cs="Arial"/>
        </w:rPr>
        <w:t xml:space="preserve">What is the Purpose of this Guidance? </w:t>
      </w:r>
    </w:p>
    <w:p w14:paraId="123B0B0E" w14:textId="2981F3B4" w:rsidR="007F5FBC" w:rsidRPr="009E6492" w:rsidRDefault="00DB00DE" w:rsidP="00FA3F81">
      <w:pPr>
        <w:pStyle w:val="Default"/>
        <w:spacing w:after="120" w:line="247" w:lineRule="auto"/>
        <w:rPr>
          <w:color w:val="221E1F"/>
          <w:sz w:val="20"/>
          <w:szCs w:val="20"/>
        </w:rPr>
      </w:pPr>
      <w:r w:rsidRPr="009E6492">
        <w:rPr>
          <w:color w:val="221E1F"/>
          <w:sz w:val="20"/>
          <w:szCs w:val="20"/>
        </w:rPr>
        <w:t xml:space="preserve">This guidance </w:t>
      </w:r>
      <w:r w:rsidR="00B91ABF">
        <w:rPr>
          <w:color w:val="221E1F"/>
          <w:sz w:val="20"/>
          <w:szCs w:val="20"/>
        </w:rPr>
        <w:t>will</w:t>
      </w:r>
      <w:r w:rsidRPr="009E6492">
        <w:rPr>
          <w:color w:val="221E1F"/>
          <w:sz w:val="20"/>
          <w:szCs w:val="20"/>
        </w:rPr>
        <w:t xml:space="preserve"> help small </w:t>
      </w:r>
      <w:r w:rsidR="00A43D9D" w:rsidRPr="009E6492">
        <w:rPr>
          <w:color w:val="221E1F"/>
          <w:sz w:val="20"/>
          <w:szCs w:val="20"/>
        </w:rPr>
        <w:t>wastewater utilities</w:t>
      </w:r>
      <w:r w:rsidRPr="009E6492">
        <w:rPr>
          <w:color w:val="221E1F"/>
          <w:sz w:val="20"/>
          <w:szCs w:val="20"/>
        </w:rPr>
        <w:t xml:space="preserve"> conduct </w:t>
      </w:r>
      <w:r w:rsidRPr="00C77781">
        <w:rPr>
          <w:color w:val="221E1F"/>
          <w:sz w:val="20"/>
          <w:szCs w:val="20"/>
        </w:rPr>
        <w:t>risk and resilience assessments</w:t>
      </w:r>
      <w:r w:rsidR="000753C6" w:rsidRPr="00C77781">
        <w:rPr>
          <w:color w:val="221E1F"/>
          <w:sz w:val="20"/>
          <w:szCs w:val="20"/>
        </w:rPr>
        <w:t xml:space="preserve"> (RRAs)</w:t>
      </w:r>
      <w:r w:rsidRPr="009E6492">
        <w:rPr>
          <w:color w:val="221E1F"/>
          <w:sz w:val="20"/>
          <w:szCs w:val="20"/>
        </w:rPr>
        <w:t xml:space="preserve"> of their facilities.</w:t>
      </w:r>
      <w:bookmarkStart w:id="1" w:name="_Hlk150427411"/>
    </w:p>
    <w:p w14:paraId="343F38AA" w14:textId="7877C1D6" w:rsidR="007E4525" w:rsidRPr="009E6492" w:rsidRDefault="007E4525" w:rsidP="00FA3F81">
      <w:pPr>
        <w:pStyle w:val="Default"/>
        <w:spacing w:after="120" w:line="247" w:lineRule="auto"/>
        <w:rPr>
          <w:color w:val="221E1F"/>
          <w:sz w:val="20"/>
          <w:szCs w:val="20"/>
        </w:rPr>
      </w:pPr>
      <w:r w:rsidRPr="009E6492">
        <w:rPr>
          <w:color w:val="221E1F"/>
          <w:sz w:val="20"/>
          <w:szCs w:val="20"/>
        </w:rPr>
        <w:t>This guidance</w:t>
      </w:r>
      <w:r w:rsidR="00105B3F" w:rsidRPr="009E6492">
        <w:rPr>
          <w:color w:val="221E1F"/>
          <w:sz w:val="20"/>
          <w:szCs w:val="20"/>
        </w:rPr>
        <w:t xml:space="preserve"> helps </w:t>
      </w:r>
      <w:r w:rsidR="00A43D9D" w:rsidRPr="009E6492">
        <w:rPr>
          <w:color w:val="221E1F"/>
          <w:sz w:val="20"/>
          <w:szCs w:val="20"/>
        </w:rPr>
        <w:t>wastewater utilities</w:t>
      </w:r>
      <w:r w:rsidRPr="009E6492">
        <w:rPr>
          <w:color w:val="221E1F"/>
          <w:sz w:val="20"/>
          <w:szCs w:val="20"/>
        </w:rPr>
        <w:t xml:space="preserve"> </w:t>
      </w:r>
      <w:r w:rsidR="00105B3F" w:rsidRPr="009E6492">
        <w:rPr>
          <w:color w:val="221E1F"/>
          <w:sz w:val="20"/>
          <w:szCs w:val="20"/>
        </w:rPr>
        <w:t xml:space="preserve">assess </w:t>
      </w:r>
      <w:r w:rsidRPr="009E6492">
        <w:rPr>
          <w:rFonts w:eastAsia="Times New Roman"/>
          <w:color w:val="1B1B1B"/>
          <w:sz w:val="20"/>
          <w:szCs w:val="20"/>
        </w:rPr>
        <w:t>the risk to the</w:t>
      </w:r>
      <w:r w:rsidR="00105B3F" w:rsidRPr="009E6492">
        <w:rPr>
          <w:rFonts w:eastAsia="Times New Roman"/>
          <w:color w:val="1B1B1B"/>
          <w:sz w:val="20"/>
          <w:szCs w:val="20"/>
        </w:rPr>
        <w:t>ir</w:t>
      </w:r>
      <w:r w:rsidRPr="009E6492">
        <w:rPr>
          <w:rFonts w:eastAsia="Times New Roman"/>
          <w:color w:val="1B1B1B"/>
          <w:sz w:val="20"/>
          <w:szCs w:val="20"/>
        </w:rPr>
        <w:t xml:space="preserve"> system from malevolent acts and natural hazards for the following asset categories</w:t>
      </w:r>
      <w:r w:rsidR="00617F14" w:rsidRPr="009E6492">
        <w:rPr>
          <w:rFonts w:eastAsia="Times New Roman"/>
          <w:color w:val="1B1B1B"/>
          <w:sz w:val="20"/>
          <w:szCs w:val="20"/>
        </w:rPr>
        <w:t xml:space="preserve">, which align with </w:t>
      </w:r>
      <w:r w:rsidR="007B2D0A" w:rsidRPr="009E6492">
        <w:rPr>
          <w:rFonts w:eastAsia="Times New Roman"/>
          <w:color w:val="1B1B1B"/>
          <w:sz w:val="20"/>
          <w:szCs w:val="20"/>
        </w:rPr>
        <w:t xml:space="preserve">relevant </w:t>
      </w:r>
      <w:r w:rsidR="00617F14" w:rsidRPr="009E6492">
        <w:rPr>
          <w:rFonts w:eastAsia="Times New Roman"/>
          <w:color w:val="1B1B1B"/>
          <w:sz w:val="20"/>
          <w:szCs w:val="20"/>
        </w:rPr>
        <w:t>asset categories that community drinking water systems are required to address under America’s Water Infrastructure Act (AWIA) Section 2013</w:t>
      </w:r>
      <w:r w:rsidR="00652C40" w:rsidRPr="009E6492">
        <w:rPr>
          <w:rFonts w:eastAsia="Times New Roman"/>
          <w:color w:val="1B1B1B"/>
          <w:sz w:val="20"/>
          <w:szCs w:val="20"/>
        </w:rPr>
        <w:t>/</w:t>
      </w:r>
      <w:r w:rsidR="00F766EC" w:rsidRPr="009E6492">
        <w:rPr>
          <w:rFonts w:eastAsia="Times New Roman"/>
          <w:color w:val="1B1B1B"/>
          <w:sz w:val="20"/>
          <w:szCs w:val="20"/>
        </w:rPr>
        <w:t>Safe Drinking Water Act (SDWA) Section 1433</w:t>
      </w:r>
      <w:r w:rsidRPr="009E6492">
        <w:rPr>
          <w:rFonts w:eastAsia="Times New Roman"/>
          <w:color w:val="1B1B1B"/>
          <w:sz w:val="20"/>
          <w:szCs w:val="20"/>
        </w:rPr>
        <w:t xml:space="preserve">: </w:t>
      </w:r>
      <w:r w:rsidR="007F5FBC" w:rsidRPr="009E6492">
        <w:rPr>
          <w:rFonts w:eastAsia="Times New Roman"/>
          <w:color w:val="1B1B1B"/>
          <w:sz w:val="20"/>
          <w:szCs w:val="20"/>
        </w:rPr>
        <w:t>1) p</w:t>
      </w:r>
      <w:r w:rsidRPr="009E6492">
        <w:rPr>
          <w:rFonts w:eastAsia="Times New Roman"/>
          <w:color w:val="1B1B1B"/>
          <w:sz w:val="20"/>
          <w:szCs w:val="20"/>
        </w:rPr>
        <w:t>hysical barriers</w:t>
      </w:r>
      <w:r w:rsidR="0077769D" w:rsidRPr="009E6492">
        <w:rPr>
          <w:rFonts w:eastAsia="Times New Roman"/>
          <w:color w:val="1B1B1B"/>
          <w:sz w:val="20"/>
          <w:szCs w:val="20"/>
        </w:rPr>
        <w:t xml:space="preserve">; </w:t>
      </w:r>
      <w:r w:rsidR="007F5FBC" w:rsidRPr="009E6492">
        <w:rPr>
          <w:rFonts w:eastAsia="Times New Roman"/>
          <w:color w:val="1B1B1B"/>
          <w:sz w:val="20"/>
          <w:szCs w:val="20"/>
        </w:rPr>
        <w:t>2) p</w:t>
      </w:r>
      <w:r w:rsidRPr="009E6492">
        <w:rPr>
          <w:rFonts w:eastAsia="Times New Roman"/>
          <w:color w:val="1B1B1B"/>
          <w:sz w:val="20"/>
          <w:szCs w:val="20"/>
        </w:rPr>
        <w:t xml:space="preserve">ipes and </w:t>
      </w:r>
      <w:r w:rsidR="007F5695" w:rsidRPr="009E6492">
        <w:rPr>
          <w:rFonts w:eastAsia="Times New Roman"/>
          <w:color w:val="1B1B1B"/>
          <w:sz w:val="20"/>
          <w:szCs w:val="20"/>
        </w:rPr>
        <w:t>c</w:t>
      </w:r>
      <w:r w:rsidRPr="009E6492">
        <w:rPr>
          <w:rFonts w:eastAsia="Times New Roman"/>
          <w:color w:val="1B1B1B"/>
          <w:sz w:val="20"/>
          <w:szCs w:val="20"/>
        </w:rPr>
        <w:t xml:space="preserve">onstructed </w:t>
      </w:r>
      <w:r w:rsidR="007F5695" w:rsidRPr="009E6492">
        <w:rPr>
          <w:rFonts w:eastAsia="Times New Roman"/>
          <w:color w:val="1B1B1B"/>
          <w:sz w:val="20"/>
          <w:szCs w:val="20"/>
        </w:rPr>
        <w:t>c</w:t>
      </w:r>
      <w:r w:rsidRPr="009E6492">
        <w:rPr>
          <w:rFonts w:eastAsia="Times New Roman"/>
          <w:color w:val="1B1B1B"/>
          <w:sz w:val="20"/>
          <w:szCs w:val="20"/>
        </w:rPr>
        <w:t xml:space="preserve">onveyances, </w:t>
      </w:r>
      <w:r w:rsidR="007F5695" w:rsidRPr="009E6492">
        <w:rPr>
          <w:rFonts w:eastAsia="Times New Roman"/>
          <w:color w:val="1B1B1B"/>
          <w:sz w:val="20"/>
          <w:szCs w:val="20"/>
        </w:rPr>
        <w:t>w</w:t>
      </w:r>
      <w:r w:rsidRPr="009E6492">
        <w:rPr>
          <w:rFonts w:eastAsia="Times New Roman"/>
          <w:color w:val="1B1B1B"/>
          <w:sz w:val="20"/>
          <w:szCs w:val="20"/>
        </w:rPr>
        <w:t xml:space="preserve">astewater </w:t>
      </w:r>
      <w:r w:rsidR="007F5695" w:rsidRPr="009E6492">
        <w:rPr>
          <w:rFonts w:eastAsia="Times New Roman"/>
          <w:color w:val="1B1B1B"/>
          <w:sz w:val="20"/>
          <w:szCs w:val="20"/>
        </w:rPr>
        <w:t>c</w:t>
      </w:r>
      <w:r w:rsidRPr="009E6492">
        <w:rPr>
          <w:rFonts w:eastAsia="Times New Roman"/>
          <w:color w:val="1B1B1B"/>
          <w:sz w:val="20"/>
          <w:szCs w:val="20"/>
        </w:rPr>
        <w:t xml:space="preserve">ollection, and </w:t>
      </w:r>
      <w:r w:rsidR="007F5695" w:rsidRPr="009E6492">
        <w:rPr>
          <w:rFonts w:eastAsia="Times New Roman"/>
          <w:color w:val="1B1B1B"/>
          <w:sz w:val="20"/>
          <w:szCs w:val="20"/>
        </w:rPr>
        <w:t>s</w:t>
      </w:r>
      <w:r w:rsidRPr="009E6492">
        <w:rPr>
          <w:rFonts w:eastAsia="Times New Roman"/>
          <w:color w:val="1B1B1B"/>
          <w:sz w:val="20"/>
          <w:szCs w:val="20"/>
        </w:rPr>
        <w:t xml:space="preserve">tormwater </w:t>
      </w:r>
      <w:r w:rsidR="007F5695" w:rsidRPr="009E6492">
        <w:rPr>
          <w:rFonts w:eastAsia="Times New Roman"/>
          <w:color w:val="1B1B1B"/>
          <w:sz w:val="20"/>
          <w:szCs w:val="20"/>
        </w:rPr>
        <w:t>c</w:t>
      </w:r>
      <w:r w:rsidRPr="009E6492">
        <w:rPr>
          <w:rFonts w:eastAsia="Times New Roman"/>
          <w:color w:val="1B1B1B"/>
          <w:sz w:val="20"/>
          <w:szCs w:val="20"/>
        </w:rPr>
        <w:t>ollection</w:t>
      </w:r>
      <w:r w:rsidR="0077769D" w:rsidRPr="009E6492">
        <w:rPr>
          <w:rFonts w:eastAsia="Times New Roman"/>
          <w:color w:val="1B1B1B"/>
          <w:sz w:val="20"/>
          <w:szCs w:val="20"/>
        </w:rPr>
        <w:t xml:space="preserve">; </w:t>
      </w:r>
      <w:r w:rsidR="007F5FBC" w:rsidRPr="009E6492">
        <w:rPr>
          <w:rFonts w:eastAsia="Times New Roman"/>
          <w:color w:val="1B1B1B"/>
          <w:sz w:val="20"/>
          <w:szCs w:val="20"/>
        </w:rPr>
        <w:t>3) t</w:t>
      </w:r>
      <w:r w:rsidRPr="009E6492">
        <w:rPr>
          <w:rFonts w:eastAsia="Times New Roman"/>
          <w:color w:val="1B1B1B"/>
          <w:sz w:val="20"/>
          <w:szCs w:val="20"/>
        </w:rPr>
        <w:t>reatment</w:t>
      </w:r>
      <w:r w:rsidR="007F5FBC" w:rsidRPr="009E6492">
        <w:rPr>
          <w:rFonts w:eastAsia="Times New Roman"/>
          <w:color w:val="1B1B1B"/>
          <w:sz w:val="20"/>
          <w:szCs w:val="20"/>
        </w:rPr>
        <w:t>; 4) s</w:t>
      </w:r>
      <w:r w:rsidRPr="009E6492">
        <w:rPr>
          <w:rFonts w:eastAsia="Times New Roman"/>
          <w:color w:val="1B1B1B"/>
          <w:sz w:val="20"/>
          <w:szCs w:val="20"/>
        </w:rPr>
        <w:t>torage and distribution facilities</w:t>
      </w:r>
      <w:r w:rsidR="007F5FBC" w:rsidRPr="009E6492">
        <w:rPr>
          <w:rFonts w:eastAsia="Times New Roman"/>
          <w:color w:val="1B1B1B"/>
          <w:sz w:val="20"/>
          <w:szCs w:val="20"/>
        </w:rPr>
        <w:t>; 5) e</w:t>
      </w:r>
      <w:r w:rsidRPr="009E6492">
        <w:rPr>
          <w:rFonts w:eastAsia="Times New Roman"/>
          <w:color w:val="1B1B1B"/>
          <w:sz w:val="20"/>
          <w:szCs w:val="20"/>
        </w:rPr>
        <w:t xml:space="preserve">lectronic, </w:t>
      </w:r>
      <w:r w:rsidR="007F5695" w:rsidRPr="009E6492">
        <w:rPr>
          <w:rFonts w:eastAsia="Times New Roman"/>
          <w:color w:val="1B1B1B"/>
          <w:sz w:val="20"/>
          <w:szCs w:val="20"/>
        </w:rPr>
        <w:t>c</w:t>
      </w:r>
      <w:r w:rsidRPr="009E6492">
        <w:rPr>
          <w:rFonts w:eastAsia="Times New Roman"/>
          <w:color w:val="1B1B1B"/>
          <w:sz w:val="20"/>
          <w:szCs w:val="20"/>
        </w:rPr>
        <w:t xml:space="preserve">omputer, or </w:t>
      </w:r>
      <w:r w:rsidR="007F5695" w:rsidRPr="009E6492">
        <w:rPr>
          <w:rFonts w:eastAsia="Times New Roman"/>
          <w:color w:val="1B1B1B"/>
          <w:sz w:val="20"/>
          <w:szCs w:val="20"/>
        </w:rPr>
        <w:t>o</w:t>
      </w:r>
      <w:r w:rsidRPr="009E6492">
        <w:rPr>
          <w:rFonts w:eastAsia="Times New Roman"/>
          <w:color w:val="1B1B1B"/>
          <w:sz w:val="20"/>
          <w:szCs w:val="20"/>
        </w:rPr>
        <w:t xml:space="preserve">ther </w:t>
      </w:r>
      <w:r w:rsidR="007F5695" w:rsidRPr="009E6492">
        <w:rPr>
          <w:rFonts w:eastAsia="Times New Roman"/>
          <w:color w:val="1B1B1B"/>
          <w:sz w:val="20"/>
          <w:szCs w:val="20"/>
        </w:rPr>
        <w:t>a</w:t>
      </w:r>
      <w:r w:rsidRPr="009E6492">
        <w:rPr>
          <w:rFonts w:eastAsia="Times New Roman"/>
          <w:color w:val="1B1B1B"/>
          <w:sz w:val="20"/>
          <w:szCs w:val="20"/>
        </w:rPr>
        <w:t xml:space="preserve">utomated </w:t>
      </w:r>
      <w:r w:rsidR="007F5695" w:rsidRPr="009E6492">
        <w:rPr>
          <w:rFonts w:eastAsia="Times New Roman"/>
          <w:color w:val="1B1B1B"/>
          <w:sz w:val="20"/>
          <w:szCs w:val="20"/>
        </w:rPr>
        <w:t>s</w:t>
      </w:r>
      <w:r w:rsidRPr="009E6492">
        <w:rPr>
          <w:rFonts w:eastAsia="Times New Roman"/>
          <w:color w:val="1B1B1B"/>
          <w:sz w:val="20"/>
          <w:szCs w:val="20"/>
        </w:rPr>
        <w:t>ystems (including the security of such systems)</w:t>
      </w:r>
      <w:r w:rsidR="007F5FBC" w:rsidRPr="009E6492">
        <w:rPr>
          <w:rFonts w:eastAsia="Times New Roman"/>
          <w:color w:val="1B1B1B"/>
          <w:sz w:val="20"/>
          <w:szCs w:val="20"/>
        </w:rPr>
        <w:t>; 6) m</w:t>
      </w:r>
      <w:r w:rsidRPr="009E6492">
        <w:rPr>
          <w:rFonts w:eastAsia="Times New Roman"/>
          <w:color w:val="1B1B1B"/>
          <w:sz w:val="20"/>
          <w:szCs w:val="20"/>
        </w:rPr>
        <w:t xml:space="preserve">onitoring </w:t>
      </w:r>
      <w:r w:rsidR="007F5695" w:rsidRPr="009E6492">
        <w:rPr>
          <w:rFonts w:eastAsia="Times New Roman"/>
          <w:color w:val="1B1B1B"/>
          <w:sz w:val="20"/>
          <w:szCs w:val="20"/>
        </w:rPr>
        <w:t>p</w:t>
      </w:r>
      <w:r w:rsidRPr="009E6492">
        <w:rPr>
          <w:rFonts w:eastAsia="Times New Roman"/>
          <w:color w:val="1B1B1B"/>
          <w:sz w:val="20"/>
          <w:szCs w:val="20"/>
        </w:rPr>
        <w:t>ractices</w:t>
      </w:r>
      <w:r w:rsidR="007F5FBC" w:rsidRPr="009E6492">
        <w:rPr>
          <w:rFonts w:eastAsia="Times New Roman"/>
          <w:color w:val="1B1B1B"/>
          <w:sz w:val="20"/>
          <w:szCs w:val="20"/>
        </w:rPr>
        <w:t>; 7) f</w:t>
      </w:r>
      <w:r w:rsidRPr="009E6492">
        <w:rPr>
          <w:rFonts w:eastAsia="Times New Roman"/>
          <w:color w:val="1B1B1B"/>
          <w:sz w:val="20"/>
          <w:szCs w:val="20"/>
        </w:rPr>
        <w:t xml:space="preserve">inancial </w:t>
      </w:r>
      <w:r w:rsidR="007F5695" w:rsidRPr="009E6492">
        <w:rPr>
          <w:rFonts w:eastAsia="Times New Roman"/>
          <w:color w:val="1B1B1B"/>
          <w:sz w:val="20"/>
          <w:szCs w:val="20"/>
        </w:rPr>
        <w:t>i</w:t>
      </w:r>
      <w:r w:rsidRPr="009E6492">
        <w:rPr>
          <w:rFonts w:eastAsia="Times New Roman"/>
          <w:color w:val="1B1B1B"/>
          <w:sz w:val="20"/>
          <w:szCs w:val="20"/>
        </w:rPr>
        <w:t>nfrastructure</w:t>
      </w:r>
      <w:r w:rsidR="007F5FBC" w:rsidRPr="009E6492">
        <w:rPr>
          <w:rFonts w:eastAsia="Times New Roman"/>
          <w:color w:val="1B1B1B"/>
          <w:sz w:val="20"/>
          <w:szCs w:val="20"/>
        </w:rPr>
        <w:t>; 8) u</w:t>
      </w:r>
      <w:r w:rsidRPr="009E6492">
        <w:rPr>
          <w:sz w:val="20"/>
          <w:szCs w:val="20"/>
        </w:rPr>
        <w:t xml:space="preserve">se, </w:t>
      </w:r>
      <w:r w:rsidR="007F5695" w:rsidRPr="009E6492">
        <w:rPr>
          <w:sz w:val="20"/>
          <w:szCs w:val="20"/>
        </w:rPr>
        <w:t>s</w:t>
      </w:r>
      <w:r w:rsidRPr="009E6492">
        <w:rPr>
          <w:sz w:val="20"/>
          <w:szCs w:val="20"/>
        </w:rPr>
        <w:t xml:space="preserve">torage, or </w:t>
      </w:r>
      <w:r w:rsidR="007F5695" w:rsidRPr="009E6492">
        <w:rPr>
          <w:sz w:val="20"/>
          <w:szCs w:val="20"/>
        </w:rPr>
        <w:t>h</w:t>
      </w:r>
      <w:r w:rsidRPr="009E6492">
        <w:rPr>
          <w:sz w:val="20"/>
          <w:szCs w:val="20"/>
        </w:rPr>
        <w:t xml:space="preserve">anding of </w:t>
      </w:r>
      <w:r w:rsidR="007F5695" w:rsidRPr="009E6492">
        <w:rPr>
          <w:sz w:val="20"/>
          <w:szCs w:val="20"/>
        </w:rPr>
        <w:t>c</w:t>
      </w:r>
      <w:r w:rsidRPr="009E6492">
        <w:rPr>
          <w:sz w:val="20"/>
          <w:szCs w:val="20"/>
        </w:rPr>
        <w:t>hemicals</w:t>
      </w:r>
      <w:r w:rsidR="007F5FBC" w:rsidRPr="009E6492">
        <w:rPr>
          <w:sz w:val="20"/>
          <w:szCs w:val="20"/>
        </w:rPr>
        <w:t xml:space="preserve">; 9) </w:t>
      </w:r>
      <w:r w:rsidR="00EF75DC" w:rsidRPr="009E6492">
        <w:rPr>
          <w:sz w:val="20"/>
          <w:szCs w:val="20"/>
        </w:rPr>
        <w:t>o</w:t>
      </w:r>
      <w:r w:rsidRPr="009E6492">
        <w:rPr>
          <w:color w:val="221E1F"/>
          <w:sz w:val="20"/>
          <w:szCs w:val="20"/>
        </w:rPr>
        <w:t xml:space="preserve">peration and </w:t>
      </w:r>
      <w:r w:rsidR="007F5695" w:rsidRPr="009E6492">
        <w:rPr>
          <w:color w:val="221E1F"/>
          <w:sz w:val="20"/>
          <w:szCs w:val="20"/>
        </w:rPr>
        <w:t>m</w:t>
      </w:r>
      <w:r w:rsidRPr="009E6492">
        <w:rPr>
          <w:color w:val="221E1F"/>
          <w:sz w:val="20"/>
          <w:szCs w:val="20"/>
        </w:rPr>
        <w:t xml:space="preserve">aintenance of the </w:t>
      </w:r>
      <w:r w:rsidR="007F5695" w:rsidRPr="009E6492">
        <w:rPr>
          <w:color w:val="221E1F"/>
          <w:sz w:val="20"/>
          <w:szCs w:val="20"/>
        </w:rPr>
        <w:t>s</w:t>
      </w:r>
      <w:r w:rsidRPr="009E6492">
        <w:rPr>
          <w:color w:val="221E1F"/>
          <w:sz w:val="20"/>
          <w:szCs w:val="20"/>
        </w:rPr>
        <w:t>ystem</w:t>
      </w:r>
      <w:r w:rsidR="007F5FBC" w:rsidRPr="009E6492">
        <w:rPr>
          <w:color w:val="221E1F"/>
          <w:sz w:val="20"/>
          <w:szCs w:val="20"/>
        </w:rPr>
        <w:t>.</w:t>
      </w:r>
    </w:p>
    <w:p w14:paraId="2D576F7F" w14:textId="2A0059BE" w:rsidR="007E4525" w:rsidRPr="009E6492" w:rsidRDefault="007E4525" w:rsidP="00FA3F81">
      <w:pPr>
        <w:pStyle w:val="Default"/>
        <w:spacing w:after="120" w:line="247" w:lineRule="auto"/>
        <w:rPr>
          <w:color w:val="221E1F"/>
          <w:sz w:val="20"/>
          <w:szCs w:val="20"/>
        </w:rPr>
      </w:pPr>
      <w:bookmarkStart w:id="2" w:name="_Hlk164691761"/>
      <w:r w:rsidRPr="009E6492">
        <w:rPr>
          <w:color w:val="221E1F"/>
          <w:sz w:val="20"/>
          <w:szCs w:val="20"/>
        </w:rPr>
        <w:t xml:space="preserve">This guidance does not address emergency response plans (ERPs). EPA has developed an </w:t>
      </w:r>
      <w:hyperlink r:id="rId13" w:anchor="WW" w:history="1">
        <w:r w:rsidR="004D0545" w:rsidRPr="009523CE">
          <w:rPr>
            <w:rStyle w:val="Hyperlink"/>
            <w:sz w:val="20"/>
            <w:szCs w:val="20"/>
          </w:rPr>
          <w:t>ERP Template and Instruction</w:t>
        </w:r>
        <w:r w:rsidR="004D0545">
          <w:rPr>
            <w:rStyle w:val="Hyperlink"/>
            <w:sz w:val="20"/>
            <w:szCs w:val="20"/>
          </w:rPr>
          <w:t>s for Wastewater Utilities</w:t>
        </w:r>
      </w:hyperlink>
      <w:r w:rsidR="004D0545">
        <w:rPr>
          <w:color w:val="221E1F"/>
          <w:sz w:val="20"/>
          <w:szCs w:val="20"/>
        </w:rPr>
        <w:t xml:space="preserve"> t</w:t>
      </w:r>
      <w:r w:rsidRPr="009E6492">
        <w:rPr>
          <w:color w:val="221E1F"/>
          <w:sz w:val="20"/>
          <w:szCs w:val="20"/>
        </w:rPr>
        <w:t xml:space="preserve">o help develop ERPs. EPA recommends that </w:t>
      </w:r>
      <w:r w:rsidR="00A43D9D" w:rsidRPr="009E6492">
        <w:rPr>
          <w:color w:val="221E1F"/>
          <w:sz w:val="20"/>
          <w:szCs w:val="20"/>
        </w:rPr>
        <w:t>wastewater utilities</w:t>
      </w:r>
      <w:r w:rsidRPr="009E6492">
        <w:rPr>
          <w:color w:val="221E1F"/>
          <w:sz w:val="20"/>
          <w:szCs w:val="20"/>
        </w:rPr>
        <w:t xml:space="preserve"> complete an ERP shortly after completing their RRA.</w:t>
      </w:r>
    </w:p>
    <w:p w14:paraId="430CB3E8" w14:textId="77777777" w:rsidR="005C47F5" w:rsidRPr="00660F7F" w:rsidRDefault="00DB00DE" w:rsidP="00FA3F81">
      <w:pPr>
        <w:spacing w:after="120" w:line="247" w:lineRule="auto"/>
        <w:rPr>
          <w:rStyle w:val="Strong"/>
          <w:color w:val="221E1F"/>
          <w:spacing w:val="-1"/>
          <w:sz w:val="20"/>
          <w:szCs w:val="20"/>
        </w:rPr>
      </w:pPr>
      <w:r w:rsidRPr="00660F7F">
        <w:rPr>
          <w:rFonts w:cs="Arial"/>
          <w:color w:val="221E1F"/>
          <w:spacing w:val="-1"/>
          <w:szCs w:val="20"/>
        </w:rPr>
        <w:t xml:space="preserve">Further, this guidance does not cover all aspects of wastewater </w:t>
      </w:r>
      <w:r w:rsidR="0035303C" w:rsidRPr="00660F7F">
        <w:rPr>
          <w:rFonts w:cs="Arial"/>
          <w:color w:val="221E1F"/>
          <w:spacing w:val="-1"/>
          <w:szCs w:val="20"/>
        </w:rPr>
        <w:t xml:space="preserve">utility </w:t>
      </w:r>
      <w:r w:rsidRPr="00660F7F">
        <w:rPr>
          <w:rFonts w:cs="Arial"/>
          <w:color w:val="221E1F"/>
          <w:spacing w:val="-1"/>
          <w:szCs w:val="20"/>
        </w:rPr>
        <w:t xml:space="preserve">security and resilience, such as asset management, climate change, and emergency preparedness and response. Visit EPA’s </w:t>
      </w:r>
      <w:hyperlink r:id="rId14" w:history="1">
        <w:r w:rsidR="00011AA8" w:rsidRPr="00660F7F">
          <w:rPr>
            <w:rStyle w:val="Hyperlink"/>
            <w:rFonts w:cs="Arial"/>
            <w:spacing w:val="-1"/>
            <w:szCs w:val="20"/>
          </w:rPr>
          <w:t>Drinking Water and Wastewater Resilience page</w:t>
        </w:r>
      </w:hyperlink>
      <w:r w:rsidRPr="00660F7F">
        <w:rPr>
          <w:rFonts w:cs="Arial"/>
          <w:color w:val="205D9F"/>
          <w:spacing w:val="-1"/>
          <w:szCs w:val="20"/>
        </w:rPr>
        <w:t xml:space="preserve"> </w:t>
      </w:r>
      <w:bookmarkEnd w:id="2"/>
      <w:r w:rsidR="005C47F5" w:rsidRPr="00660F7F">
        <w:rPr>
          <w:rFonts w:cs="Arial"/>
          <w:color w:val="221E1F"/>
          <w:spacing w:val="-1"/>
          <w:szCs w:val="20"/>
        </w:rPr>
        <w:t xml:space="preserve">to find more information on water system security and resilience. This information includes </w:t>
      </w:r>
      <w:r w:rsidR="005C47F5" w:rsidRPr="00660F7F">
        <w:rPr>
          <w:rStyle w:val="Hyperlink"/>
          <w:rFonts w:cs="Arial"/>
          <w:spacing w:val="-1"/>
          <w:szCs w:val="20"/>
        </w:rPr>
        <w:t xml:space="preserve">EPA’s </w:t>
      </w:r>
      <w:hyperlink r:id="rId15" w:history="1">
        <w:r w:rsidR="005C47F5" w:rsidRPr="00660F7F">
          <w:rPr>
            <w:rStyle w:val="Hyperlink"/>
            <w:rFonts w:cs="Arial"/>
            <w:spacing w:val="-1"/>
            <w:szCs w:val="20"/>
          </w:rPr>
          <w:t>Resilient Strategies Guide</w:t>
        </w:r>
      </w:hyperlink>
      <w:r w:rsidR="005C47F5" w:rsidRPr="00660F7F">
        <w:rPr>
          <w:rStyle w:val="Hyperlink"/>
          <w:rFonts w:cs="Arial"/>
          <w:color w:val="auto"/>
          <w:spacing w:val="-1"/>
          <w:szCs w:val="20"/>
          <w:u w:val="none"/>
        </w:rPr>
        <w:t>, which assists drinking water and wastewater utilities with adaption planning for climate change</w:t>
      </w:r>
      <w:r w:rsidR="005C47F5" w:rsidRPr="00660F7F">
        <w:rPr>
          <w:rFonts w:cs="Arial"/>
          <w:color w:val="221E1F"/>
          <w:spacing w:val="-1"/>
          <w:szCs w:val="20"/>
        </w:rPr>
        <w:t xml:space="preserve">. </w:t>
      </w:r>
    </w:p>
    <w:p w14:paraId="3C6BE12B" w14:textId="1398D70C" w:rsidR="00123D35" w:rsidRPr="00660F7F" w:rsidRDefault="00123D35" w:rsidP="00FA3F81">
      <w:pPr>
        <w:pStyle w:val="Default"/>
        <w:spacing w:after="120" w:line="247" w:lineRule="auto"/>
        <w:rPr>
          <w:color w:val="221E1F"/>
          <w:spacing w:val="-2"/>
          <w:sz w:val="20"/>
          <w:szCs w:val="20"/>
        </w:rPr>
      </w:pPr>
      <w:r w:rsidRPr="00660F7F">
        <w:rPr>
          <w:color w:val="221E1F"/>
          <w:spacing w:val="-2"/>
          <w:sz w:val="20"/>
          <w:szCs w:val="20"/>
        </w:rPr>
        <w:t xml:space="preserve">EPA recommends that </w:t>
      </w:r>
      <w:r w:rsidR="00A43D9D" w:rsidRPr="00660F7F">
        <w:rPr>
          <w:color w:val="221E1F"/>
          <w:spacing w:val="-2"/>
          <w:sz w:val="20"/>
          <w:szCs w:val="20"/>
        </w:rPr>
        <w:t>wastewater utilities</w:t>
      </w:r>
      <w:r w:rsidRPr="00660F7F">
        <w:rPr>
          <w:color w:val="221E1F"/>
          <w:spacing w:val="-2"/>
          <w:sz w:val="20"/>
          <w:szCs w:val="20"/>
        </w:rPr>
        <w:t xml:space="preserve"> should review their </w:t>
      </w:r>
      <w:r w:rsidR="00BD0B20" w:rsidRPr="00660F7F">
        <w:rPr>
          <w:color w:val="221E1F"/>
          <w:spacing w:val="-2"/>
          <w:sz w:val="20"/>
          <w:szCs w:val="20"/>
        </w:rPr>
        <w:t>RRA</w:t>
      </w:r>
      <w:r w:rsidRPr="00660F7F">
        <w:rPr>
          <w:color w:val="221E1F"/>
          <w:spacing w:val="-2"/>
          <w:sz w:val="20"/>
          <w:szCs w:val="20"/>
        </w:rPr>
        <w:t xml:space="preserve"> at least once every five years, and revise it as needed.</w:t>
      </w:r>
      <w:bookmarkEnd w:id="1"/>
    </w:p>
    <w:p w14:paraId="0F7C1B93" w14:textId="77777777" w:rsidR="00DB00DE" w:rsidRPr="004150BF" w:rsidRDefault="00DB00DE" w:rsidP="00FA3F81">
      <w:pPr>
        <w:pStyle w:val="Heading1"/>
        <w:spacing w:before="360" w:line="247" w:lineRule="auto"/>
        <w:rPr>
          <w:rStyle w:val="Strong"/>
          <w:rFonts w:cs="Arial"/>
        </w:rPr>
      </w:pPr>
      <w:r w:rsidRPr="004150BF">
        <w:rPr>
          <w:rStyle w:val="Strong"/>
          <w:rFonts w:cs="Arial"/>
        </w:rPr>
        <w:t xml:space="preserve">Who Should Use this Guidance? </w:t>
      </w:r>
    </w:p>
    <w:p w14:paraId="204B1849" w14:textId="73D2FA2E" w:rsidR="00123D35" w:rsidRPr="009E6492" w:rsidRDefault="00DB00DE" w:rsidP="00FA3F81">
      <w:pPr>
        <w:pStyle w:val="Default"/>
        <w:spacing w:after="120" w:line="247" w:lineRule="auto"/>
        <w:rPr>
          <w:i/>
          <w:iCs/>
          <w:color w:val="221E1F"/>
          <w:sz w:val="20"/>
          <w:szCs w:val="20"/>
        </w:rPr>
      </w:pPr>
      <w:r w:rsidRPr="009E6492">
        <w:rPr>
          <w:color w:val="221E1F"/>
          <w:sz w:val="20"/>
          <w:szCs w:val="20"/>
        </w:rPr>
        <w:t xml:space="preserve">Small </w:t>
      </w:r>
      <w:bookmarkStart w:id="3" w:name="OLE_LINK97"/>
      <w:r w:rsidRPr="009E6492">
        <w:rPr>
          <w:color w:val="221E1F"/>
          <w:sz w:val="20"/>
          <w:szCs w:val="20"/>
        </w:rPr>
        <w:t xml:space="preserve">wastewater </w:t>
      </w:r>
      <w:bookmarkEnd w:id="3"/>
      <w:r w:rsidR="0035303C" w:rsidRPr="009E6492">
        <w:rPr>
          <w:color w:val="221E1F"/>
          <w:sz w:val="20"/>
          <w:szCs w:val="20"/>
        </w:rPr>
        <w:t xml:space="preserve">utilities </w:t>
      </w:r>
      <w:r w:rsidR="007F5FBC" w:rsidRPr="009E6492">
        <w:rPr>
          <w:color w:val="221E1F"/>
          <w:sz w:val="20"/>
          <w:szCs w:val="20"/>
        </w:rPr>
        <w:t xml:space="preserve">serving </w:t>
      </w:r>
      <w:r w:rsidR="0095477D" w:rsidRPr="009E6492">
        <w:rPr>
          <w:color w:val="221E1F"/>
          <w:sz w:val="20"/>
          <w:szCs w:val="20"/>
        </w:rPr>
        <w:t>fewer</w:t>
      </w:r>
      <w:r w:rsidR="007F5FBC" w:rsidRPr="009E6492">
        <w:rPr>
          <w:color w:val="221E1F"/>
          <w:sz w:val="20"/>
          <w:szCs w:val="20"/>
        </w:rPr>
        <w:t xml:space="preserve"> than 50,000 people </w:t>
      </w:r>
      <w:r w:rsidR="0095477D" w:rsidRPr="009E6492">
        <w:rPr>
          <w:color w:val="221E1F"/>
          <w:sz w:val="20"/>
          <w:szCs w:val="20"/>
        </w:rPr>
        <w:t>that</w:t>
      </w:r>
      <w:r w:rsidR="007F5FBC" w:rsidRPr="009E6492">
        <w:rPr>
          <w:color w:val="221E1F"/>
          <w:sz w:val="20"/>
          <w:szCs w:val="20"/>
        </w:rPr>
        <w:t xml:space="preserve"> are</w:t>
      </w:r>
      <w:r w:rsidRPr="009E6492">
        <w:rPr>
          <w:color w:val="221E1F"/>
          <w:sz w:val="20"/>
          <w:szCs w:val="20"/>
        </w:rPr>
        <w:t xml:space="preserve"> interested in conducting </w:t>
      </w:r>
      <w:r w:rsidR="00D32FDB" w:rsidRPr="009E6492">
        <w:rPr>
          <w:color w:val="221E1F"/>
          <w:sz w:val="20"/>
          <w:szCs w:val="20"/>
        </w:rPr>
        <w:t>RRAs</w:t>
      </w:r>
      <w:r w:rsidRPr="009E6492">
        <w:rPr>
          <w:color w:val="221E1F"/>
          <w:sz w:val="20"/>
          <w:szCs w:val="20"/>
        </w:rPr>
        <w:t xml:space="preserve"> and addressing threats from malevolent acts and natural hazards that could threaten </w:t>
      </w:r>
      <w:r w:rsidR="00A43D9D" w:rsidRPr="009E6492">
        <w:rPr>
          <w:color w:val="221E1F"/>
          <w:sz w:val="20"/>
          <w:szCs w:val="20"/>
        </w:rPr>
        <w:t xml:space="preserve">wastewater utility </w:t>
      </w:r>
      <w:r w:rsidRPr="009E6492">
        <w:rPr>
          <w:color w:val="221E1F"/>
          <w:sz w:val="20"/>
          <w:szCs w:val="20"/>
        </w:rPr>
        <w:t>service</w:t>
      </w:r>
      <w:r w:rsidR="00101953" w:rsidRPr="009E6492">
        <w:rPr>
          <w:color w:val="221E1F"/>
          <w:sz w:val="20"/>
          <w:szCs w:val="20"/>
        </w:rPr>
        <w:t xml:space="preserve">. </w:t>
      </w:r>
      <w:r w:rsidRPr="009E6492">
        <w:rPr>
          <w:color w:val="221E1F"/>
          <w:sz w:val="20"/>
          <w:szCs w:val="20"/>
        </w:rPr>
        <w:t xml:space="preserve">For larger </w:t>
      </w:r>
      <w:r w:rsidR="00A43D9D" w:rsidRPr="009E6492">
        <w:rPr>
          <w:color w:val="221E1F"/>
          <w:sz w:val="20"/>
          <w:szCs w:val="20"/>
        </w:rPr>
        <w:t>wastewater utilities</w:t>
      </w:r>
      <w:r w:rsidRPr="009E6492">
        <w:rPr>
          <w:color w:val="221E1F"/>
          <w:sz w:val="20"/>
          <w:szCs w:val="20"/>
        </w:rPr>
        <w:t xml:space="preserve">, EPA recommends the </w:t>
      </w:r>
      <w:hyperlink r:id="rId16" w:history="1">
        <w:r w:rsidRPr="009E6492">
          <w:rPr>
            <w:rStyle w:val="Hyperlink"/>
            <w:sz w:val="20"/>
            <w:szCs w:val="20"/>
          </w:rPr>
          <w:t>Vulnerability Self-Assessment Tool</w:t>
        </w:r>
      </w:hyperlink>
      <w:r w:rsidRPr="009E6492">
        <w:rPr>
          <w:color w:val="205D9F"/>
          <w:sz w:val="20"/>
          <w:szCs w:val="20"/>
        </w:rPr>
        <w:t xml:space="preserve"> </w:t>
      </w:r>
      <w:r w:rsidRPr="009E6492">
        <w:rPr>
          <w:color w:val="221E1F"/>
          <w:sz w:val="20"/>
          <w:szCs w:val="20"/>
        </w:rPr>
        <w:t>(VSAT) or an alternate risk assessment method.</w:t>
      </w:r>
      <w:r w:rsidR="00C84216">
        <w:rPr>
          <w:color w:val="221E1F"/>
          <w:sz w:val="20"/>
          <w:szCs w:val="20"/>
        </w:rPr>
        <w:t xml:space="preserve"> </w:t>
      </w:r>
      <w:r w:rsidR="00C84216">
        <w:rPr>
          <w:sz w:val="20"/>
          <w:szCs w:val="20"/>
        </w:rPr>
        <w:t xml:space="preserve">Additional information on water system security and resilience can be found on </w:t>
      </w:r>
      <w:r w:rsidR="00C84216" w:rsidRPr="009523CE">
        <w:rPr>
          <w:color w:val="221E1F"/>
          <w:sz w:val="20"/>
          <w:szCs w:val="20"/>
        </w:rPr>
        <w:t xml:space="preserve">EPA’s </w:t>
      </w:r>
      <w:hyperlink r:id="rId17" w:history="1">
        <w:r w:rsidR="00C84216" w:rsidRPr="009523CE">
          <w:rPr>
            <w:rStyle w:val="Hyperlink"/>
            <w:sz w:val="20"/>
            <w:szCs w:val="20"/>
          </w:rPr>
          <w:t>Drinking Water and Wastewater Resilience page</w:t>
        </w:r>
      </w:hyperlink>
      <w:r w:rsidR="00C84216">
        <w:rPr>
          <w:sz w:val="20"/>
          <w:szCs w:val="20"/>
        </w:rPr>
        <w:t xml:space="preserve"> as well as the Cybersecurity and Infrastructure Security Agency’s (CISA’s) </w:t>
      </w:r>
      <w:hyperlink r:id="rId18" w:history="1">
        <w:r w:rsidR="00C84216" w:rsidRPr="00312603">
          <w:rPr>
            <w:rStyle w:val="Hyperlink"/>
            <w:sz w:val="20"/>
            <w:szCs w:val="20"/>
          </w:rPr>
          <w:t>Water and Wastewater Cybersecurity page</w:t>
        </w:r>
      </w:hyperlink>
      <w:r w:rsidR="00C84216">
        <w:rPr>
          <w:sz w:val="20"/>
          <w:szCs w:val="20"/>
        </w:rPr>
        <w:t>.</w:t>
      </w:r>
    </w:p>
    <w:p w14:paraId="04DADC8B" w14:textId="1930F227" w:rsidR="00DB00DE" w:rsidRPr="004150BF" w:rsidRDefault="00DB00DE" w:rsidP="00FA3F81">
      <w:pPr>
        <w:pStyle w:val="Heading1"/>
        <w:spacing w:before="360" w:line="247" w:lineRule="auto"/>
        <w:rPr>
          <w:rStyle w:val="Strong"/>
          <w:rFonts w:cs="Arial"/>
        </w:rPr>
      </w:pPr>
      <w:r w:rsidRPr="004150BF">
        <w:rPr>
          <w:rStyle w:val="Strong"/>
          <w:rFonts w:cs="Arial"/>
        </w:rPr>
        <w:t xml:space="preserve">What are Risk and Resilience </w:t>
      </w:r>
      <w:r w:rsidR="006A065B" w:rsidRPr="004150BF">
        <w:rPr>
          <w:rStyle w:val="Strong"/>
          <w:rFonts w:cs="Arial"/>
        </w:rPr>
        <w:t>in</w:t>
      </w:r>
      <w:r w:rsidR="00011AA8" w:rsidRPr="004150BF">
        <w:rPr>
          <w:rStyle w:val="Strong"/>
          <w:rFonts w:cs="Arial"/>
        </w:rPr>
        <w:t xml:space="preserve"> </w:t>
      </w:r>
      <w:r w:rsidRPr="004150BF">
        <w:rPr>
          <w:rStyle w:val="Strong"/>
          <w:rFonts w:cs="Arial"/>
        </w:rPr>
        <w:t xml:space="preserve">a Wastewater </w:t>
      </w:r>
      <w:r w:rsidR="00A632A2" w:rsidRPr="004150BF">
        <w:rPr>
          <w:rStyle w:val="Strong"/>
          <w:rFonts w:cs="Arial"/>
        </w:rPr>
        <w:t>Utility</w:t>
      </w:r>
      <w:r w:rsidRPr="004150BF">
        <w:rPr>
          <w:rStyle w:val="Strong"/>
          <w:rFonts w:cs="Arial"/>
        </w:rPr>
        <w:t xml:space="preserve">? </w:t>
      </w:r>
    </w:p>
    <w:p w14:paraId="5B4B7BEA" w14:textId="153744F9" w:rsidR="00DB00DE" w:rsidRPr="00FA3F81" w:rsidRDefault="00DB00DE" w:rsidP="00FA3F81">
      <w:pPr>
        <w:pStyle w:val="Default"/>
        <w:spacing w:after="120" w:line="247" w:lineRule="auto"/>
        <w:rPr>
          <w:color w:val="221E1F"/>
          <w:spacing w:val="-4"/>
          <w:sz w:val="20"/>
          <w:szCs w:val="20"/>
        </w:rPr>
      </w:pPr>
      <w:r w:rsidRPr="00FA3F81">
        <w:rPr>
          <w:b/>
          <w:bCs/>
          <w:color w:val="221E1F"/>
          <w:spacing w:val="-4"/>
          <w:sz w:val="20"/>
          <w:szCs w:val="20"/>
        </w:rPr>
        <w:t xml:space="preserve">Risk </w:t>
      </w:r>
      <w:r w:rsidRPr="00FA3F81">
        <w:rPr>
          <w:color w:val="221E1F"/>
          <w:spacing w:val="-4"/>
          <w:sz w:val="20"/>
          <w:szCs w:val="20"/>
        </w:rPr>
        <w:t xml:space="preserve">to critical infrastructure, including wastewater </w:t>
      </w:r>
      <w:r w:rsidR="0035303C" w:rsidRPr="00FA3F81">
        <w:rPr>
          <w:color w:val="221E1F"/>
          <w:spacing w:val="-4"/>
          <w:sz w:val="20"/>
          <w:szCs w:val="20"/>
        </w:rPr>
        <w:t>utilities</w:t>
      </w:r>
      <w:r w:rsidRPr="00FA3F81">
        <w:rPr>
          <w:color w:val="221E1F"/>
          <w:spacing w:val="-4"/>
          <w:sz w:val="20"/>
          <w:szCs w:val="20"/>
        </w:rPr>
        <w:t xml:space="preserve">, is a function of </w:t>
      </w:r>
      <w:r w:rsidRPr="00FA3F81">
        <w:rPr>
          <w:b/>
          <w:bCs/>
          <w:color w:val="221E1F"/>
          <w:spacing w:val="-4"/>
          <w:sz w:val="20"/>
          <w:szCs w:val="20"/>
        </w:rPr>
        <w:t>threat likelihood</w:t>
      </w:r>
      <w:r w:rsidRPr="00FA3F81">
        <w:rPr>
          <w:color w:val="221E1F"/>
          <w:spacing w:val="-4"/>
          <w:sz w:val="20"/>
          <w:szCs w:val="20"/>
        </w:rPr>
        <w:t xml:space="preserve">, </w:t>
      </w:r>
      <w:r w:rsidRPr="00FA3F81">
        <w:rPr>
          <w:b/>
          <w:bCs/>
          <w:color w:val="221E1F"/>
          <w:spacing w:val="-4"/>
          <w:sz w:val="20"/>
          <w:szCs w:val="20"/>
        </w:rPr>
        <w:t>vulnerability</w:t>
      </w:r>
      <w:r w:rsidRPr="00FA3F81">
        <w:rPr>
          <w:color w:val="221E1F"/>
          <w:spacing w:val="-4"/>
          <w:sz w:val="20"/>
          <w:szCs w:val="20"/>
        </w:rPr>
        <w:t xml:space="preserve">, and </w:t>
      </w:r>
      <w:r w:rsidRPr="00FA3F81">
        <w:rPr>
          <w:b/>
          <w:bCs/>
          <w:color w:val="221E1F"/>
          <w:spacing w:val="-4"/>
          <w:sz w:val="20"/>
          <w:szCs w:val="20"/>
        </w:rPr>
        <w:t>consequence</w:t>
      </w:r>
      <w:r w:rsidRPr="00FA3F81">
        <w:rPr>
          <w:color w:val="221E1F"/>
          <w:spacing w:val="-4"/>
          <w:sz w:val="20"/>
          <w:szCs w:val="20"/>
        </w:rPr>
        <w:t xml:space="preserve">. </w:t>
      </w:r>
    </w:p>
    <w:p w14:paraId="18DD2EEF" w14:textId="77777777" w:rsidR="006A065B" w:rsidRPr="00FA3F81" w:rsidRDefault="00DB00DE" w:rsidP="00FA3F81">
      <w:pPr>
        <w:pStyle w:val="Default"/>
        <w:numPr>
          <w:ilvl w:val="0"/>
          <w:numId w:val="24"/>
        </w:numPr>
        <w:spacing w:after="120" w:line="247" w:lineRule="auto"/>
        <w:rPr>
          <w:color w:val="221E1F"/>
          <w:spacing w:val="-5"/>
          <w:sz w:val="20"/>
          <w:szCs w:val="20"/>
        </w:rPr>
      </w:pPr>
      <w:r w:rsidRPr="00FA3F81">
        <w:rPr>
          <w:b/>
          <w:bCs/>
          <w:color w:val="221E1F"/>
          <w:spacing w:val="-5"/>
          <w:sz w:val="20"/>
          <w:szCs w:val="20"/>
        </w:rPr>
        <w:t xml:space="preserve">Threat </w:t>
      </w:r>
      <w:r w:rsidRPr="00FA3F81">
        <w:rPr>
          <w:color w:val="221E1F"/>
          <w:spacing w:val="-5"/>
          <w:sz w:val="20"/>
          <w:szCs w:val="20"/>
        </w:rPr>
        <w:t>can be a malevolent act</w:t>
      </w:r>
      <w:r w:rsidR="00011AA8" w:rsidRPr="00FA3F81">
        <w:rPr>
          <w:color w:val="221E1F"/>
          <w:spacing w:val="-5"/>
          <w:sz w:val="20"/>
          <w:szCs w:val="20"/>
        </w:rPr>
        <w:t xml:space="preserve"> (e.g.</w:t>
      </w:r>
      <w:r w:rsidRPr="00FA3F81">
        <w:rPr>
          <w:color w:val="221E1F"/>
          <w:spacing w:val="-5"/>
          <w:sz w:val="20"/>
          <w:szCs w:val="20"/>
        </w:rPr>
        <w:t>, a cyberattack or process sabotage</w:t>
      </w:r>
      <w:r w:rsidR="00011AA8" w:rsidRPr="00FA3F81">
        <w:rPr>
          <w:color w:val="221E1F"/>
          <w:spacing w:val="-5"/>
          <w:sz w:val="20"/>
          <w:szCs w:val="20"/>
        </w:rPr>
        <w:t>)</w:t>
      </w:r>
      <w:r w:rsidRPr="00FA3F81">
        <w:rPr>
          <w:color w:val="221E1F"/>
          <w:spacing w:val="-5"/>
          <w:sz w:val="20"/>
          <w:szCs w:val="20"/>
        </w:rPr>
        <w:t xml:space="preserve"> or a natural hazard</w:t>
      </w:r>
      <w:r w:rsidR="00011AA8" w:rsidRPr="00FA3F81">
        <w:rPr>
          <w:color w:val="221E1F"/>
          <w:spacing w:val="-5"/>
          <w:sz w:val="20"/>
          <w:szCs w:val="20"/>
        </w:rPr>
        <w:t xml:space="preserve"> (e.g., </w:t>
      </w:r>
      <w:r w:rsidRPr="00FA3F81">
        <w:rPr>
          <w:color w:val="221E1F"/>
          <w:spacing w:val="-5"/>
          <w:sz w:val="20"/>
          <w:szCs w:val="20"/>
        </w:rPr>
        <w:t>a flood or hurricane</w:t>
      </w:r>
      <w:r w:rsidR="00011AA8" w:rsidRPr="00FA3F81">
        <w:rPr>
          <w:color w:val="221E1F"/>
          <w:spacing w:val="-5"/>
          <w:sz w:val="20"/>
          <w:szCs w:val="20"/>
        </w:rPr>
        <w:t>)</w:t>
      </w:r>
      <w:r w:rsidRPr="00FA3F81">
        <w:rPr>
          <w:color w:val="221E1F"/>
          <w:spacing w:val="-5"/>
          <w:sz w:val="20"/>
          <w:szCs w:val="20"/>
        </w:rPr>
        <w:t xml:space="preserve">. </w:t>
      </w:r>
    </w:p>
    <w:p w14:paraId="45A048CA" w14:textId="640E5AC5" w:rsidR="00DB00DE" w:rsidRPr="009E6492" w:rsidRDefault="00DB00DE" w:rsidP="00FA3F81">
      <w:pPr>
        <w:pStyle w:val="Default"/>
        <w:numPr>
          <w:ilvl w:val="0"/>
          <w:numId w:val="24"/>
        </w:numPr>
        <w:spacing w:after="120" w:line="247" w:lineRule="auto"/>
        <w:rPr>
          <w:color w:val="221E1F"/>
          <w:sz w:val="20"/>
          <w:szCs w:val="20"/>
        </w:rPr>
      </w:pPr>
      <w:r w:rsidRPr="009E6492">
        <w:rPr>
          <w:b/>
          <w:bCs/>
          <w:color w:val="221E1F"/>
          <w:sz w:val="20"/>
          <w:szCs w:val="20"/>
        </w:rPr>
        <w:t xml:space="preserve">Threat likelihood </w:t>
      </w:r>
      <w:r w:rsidRPr="009E6492">
        <w:rPr>
          <w:color w:val="221E1F"/>
          <w:sz w:val="20"/>
          <w:szCs w:val="20"/>
        </w:rPr>
        <w:t xml:space="preserve">is the probability that a malevolent act will be carried out against </w:t>
      </w:r>
      <w:r w:rsidR="00D4005C" w:rsidRPr="009E6492">
        <w:rPr>
          <w:color w:val="221E1F"/>
          <w:sz w:val="20"/>
          <w:szCs w:val="20"/>
        </w:rPr>
        <w:t xml:space="preserve">a </w:t>
      </w:r>
      <w:r w:rsidRPr="009E6492">
        <w:rPr>
          <w:color w:val="221E1F"/>
          <w:sz w:val="20"/>
          <w:szCs w:val="20"/>
        </w:rPr>
        <w:t xml:space="preserve">wastewater </w:t>
      </w:r>
      <w:r w:rsidR="0035303C" w:rsidRPr="009E6492">
        <w:rPr>
          <w:color w:val="221E1F"/>
          <w:sz w:val="20"/>
          <w:szCs w:val="20"/>
        </w:rPr>
        <w:t>utilit</w:t>
      </w:r>
      <w:r w:rsidR="00A632A2" w:rsidRPr="009E6492">
        <w:rPr>
          <w:color w:val="221E1F"/>
          <w:sz w:val="20"/>
          <w:szCs w:val="20"/>
        </w:rPr>
        <w:t>y</w:t>
      </w:r>
      <w:r w:rsidR="0035303C" w:rsidRPr="009E6492">
        <w:rPr>
          <w:color w:val="221E1F"/>
          <w:sz w:val="20"/>
          <w:szCs w:val="20"/>
        </w:rPr>
        <w:t xml:space="preserve"> </w:t>
      </w:r>
      <w:r w:rsidRPr="009E6492">
        <w:rPr>
          <w:color w:val="221E1F"/>
          <w:sz w:val="20"/>
          <w:szCs w:val="20"/>
        </w:rPr>
        <w:t xml:space="preserve">or that a natural hazard will occur. </w:t>
      </w:r>
    </w:p>
    <w:p w14:paraId="31153D08" w14:textId="44CE9C41" w:rsidR="00DB00DE" w:rsidRPr="009E6492" w:rsidRDefault="00DB00DE" w:rsidP="00FA3F81">
      <w:pPr>
        <w:pStyle w:val="Default"/>
        <w:numPr>
          <w:ilvl w:val="0"/>
          <w:numId w:val="24"/>
        </w:numPr>
        <w:spacing w:after="120" w:line="247" w:lineRule="auto"/>
        <w:rPr>
          <w:color w:val="221E1F"/>
          <w:sz w:val="20"/>
          <w:szCs w:val="20"/>
        </w:rPr>
      </w:pPr>
      <w:r w:rsidRPr="009E6492">
        <w:rPr>
          <w:b/>
          <w:bCs/>
          <w:color w:val="221E1F"/>
          <w:sz w:val="20"/>
          <w:szCs w:val="20"/>
        </w:rPr>
        <w:t xml:space="preserve">Vulnerability </w:t>
      </w:r>
      <w:r w:rsidRPr="009E6492">
        <w:rPr>
          <w:color w:val="221E1F"/>
          <w:sz w:val="20"/>
          <w:szCs w:val="20"/>
        </w:rPr>
        <w:t>is a weakness that can be exploited by an adversary or impacted by a natural hazard. It is the probability that</w:t>
      </w:r>
      <w:r w:rsidR="00D4005C" w:rsidRPr="009E6492">
        <w:rPr>
          <w:color w:val="221E1F"/>
          <w:sz w:val="20"/>
          <w:szCs w:val="20"/>
        </w:rPr>
        <w:t>,</w:t>
      </w:r>
      <w:r w:rsidRPr="009E6492">
        <w:rPr>
          <w:color w:val="221E1F"/>
          <w:sz w:val="20"/>
          <w:szCs w:val="20"/>
        </w:rPr>
        <w:t xml:space="preserve"> if a malevolent act or a natural hazard occur</w:t>
      </w:r>
      <w:r w:rsidR="00D4005C" w:rsidRPr="009E6492">
        <w:rPr>
          <w:color w:val="221E1F"/>
          <w:sz w:val="20"/>
          <w:szCs w:val="20"/>
        </w:rPr>
        <w:t>s</w:t>
      </w:r>
      <w:r w:rsidRPr="009E6492">
        <w:rPr>
          <w:color w:val="221E1F"/>
          <w:sz w:val="20"/>
          <w:szCs w:val="20"/>
        </w:rPr>
        <w:t xml:space="preserve">, the </w:t>
      </w:r>
      <w:r w:rsidR="00A43D9D" w:rsidRPr="009E6492">
        <w:rPr>
          <w:color w:val="221E1F"/>
          <w:sz w:val="20"/>
          <w:szCs w:val="20"/>
        </w:rPr>
        <w:t>wastewater utility</w:t>
      </w:r>
      <w:r w:rsidRPr="009E6492">
        <w:rPr>
          <w:color w:val="221E1F"/>
          <w:sz w:val="20"/>
          <w:szCs w:val="20"/>
        </w:rPr>
        <w:t xml:space="preserve"> would suffer significant adverse impacts. </w:t>
      </w:r>
    </w:p>
    <w:p w14:paraId="16D338F8" w14:textId="1D7B4E3B" w:rsidR="00DB00DE" w:rsidRPr="009E6492" w:rsidRDefault="00DB00DE" w:rsidP="00FA3F81">
      <w:pPr>
        <w:pStyle w:val="Default"/>
        <w:numPr>
          <w:ilvl w:val="0"/>
          <w:numId w:val="24"/>
        </w:numPr>
        <w:spacing w:after="120" w:line="247" w:lineRule="auto"/>
        <w:rPr>
          <w:color w:val="221E1F"/>
          <w:sz w:val="20"/>
          <w:szCs w:val="20"/>
        </w:rPr>
      </w:pPr>
      <w:r w:rsidRPr="009E6492">
        <w:rPr>
          <w:b/>
          <w:bCs/>
          <w:color w:val="221E1F"/>
          <w:sz w:val="20"/>
          <w:szCs w:val="20"/>
        </w:rPr>
        <w:t xml:space="preserve">Consequences </w:t>
      </w:r>
      <w:r w:rsidRPr="009E6492">
        <w:rPr>
          <w:color w:val="221E1F"/>
          <w:sz w:val="20"/>
          <w:szCs w:val="20"/>
        </w:rPr>
        <w:t xml:space="preserve">are the magnitude of loss that would ensue if a threat </w:t>
      </w:r>
      <w:proofErr w:type="gramStart"/>
      <w:r w:rsidRPr="009E6492">
        <w:rPr>
          <w:color w:val="221E1F"/>
          <w:sz w:val="20"/>
          <w:szCs w:val="20"/>
        </w:rPr>
        <w:t>ha</w:t>
      </w:r>
      <w:r w:rsidR="00D4005C" w:rsidRPr="009E6492">
        <w:rPr>
          <w:color w:val="221E1F"/>
          <w:sz w:val="20"/>
          <w:szCs w:val="20"/>
        </w:rPr>
        <w:t>s</w:t>
      </w:r>
      <w:proofErr w:type="gramEnd"/>
      <w:r w:rsidRPr="009E6492">
        <w:rPr>
          <w:color w:val="221E1F"/>
          <w:sz w:val="20"/>
          <w:szCs w:val="20"/>
        </w:rPr>
        <w:t xml:space="preserve"> an adverse impact against a </w:t>
      </w:r>
      <w:r w:rsidR="00A43D9D" w:rsidRPr="009E6492">
        <w:rPr>
          <w:color w:val="221E1F"/>
          <w:sz w:val="20"/>
          <w:szCs w:val="20"/>
        </w:rPr>
        <w:t>wastewater utility</w:t>
      </w:r>
      <w:r w:rsidRPr="009E6492">
        <w:rPr>
          <w:color w:val="221E1F"/>
          <w:sz w:val="20"/>
          <w:szCs w:val="20"/>
        </w:rPr>
        <w:t xml:space="preserve">. Consequences may include: </w:t>
      </w:r>
    </w:p>
    <w:p w14:paraId="403D4C7F" w14:textId="416EFBD0" w:rsidR="00DB00DE" w:rsidRPr="009E6492" w:rsidRDefault="00DB00DE" w:rsidP="00B6500B">
      <w:pPr>
        <w:pStyle w:val="List-2"/>
      </w:pPr>
      <w:r w:rsidRPr="009E6492">
        <w:t xml:space="preserve">Economic loss to </w:t>
      </w:r>
      <w:r w:rsidR="00D4005C" w:rsidRPr="009E6492">
        <w:t xml:space="preserve">a </w:t>
      </w:r>
      <w:r w:rsidR="00A43D9D" w:rsidRPr="009E6492">
        <w:t>wastewater utility</w:t>
      </w:r>
      <w:r w:rsidRPr="009E6492">
        <w:t xml:space="preserve"> from damage to utility assets </w:t>
      </w:r>
    </w:p>
    <w:p w14:paraId="0AAC8C24" w14:textId="02E5CD02" w:rsidR="00DB00DE" w:rsidRPr="009E6492" w:rsidRDefault="00DB00DE" w:rsidP="00B6500B">
      <w:pPr>
        <w:pStyle w:val="List-2"/>
      </w:pPr>
      <w:r w:rsidRPr="009E6492">
        <w:t xml:space="preserve">Economic loss to </w:t>
      </w:r>
      <w:r w:rsidR="00D4005C" w:rsidRPr="009E6492">
        <w:t xml:space="preserve">a </w:t>
      </w:r>
      <w:r w:rsidRPr="009E6492">
        <w:t xml:space="preserve">utility service area from a service disruption </w:t>
      </w:r>
    </w:p>
    <w:p w14:paraId="1888F90D" w14:textId="074680E7" w:rsidR="00DB00DE" w:rsidRPr="009E6492" w:rsidRDefault="00DB00DE" w:rsidP="00B6500B">
      <w:pPr>
        <w:pStyle w:val="List-2"/>
      </w:pPr>
      <w:r w:rsidRPr="009E6492">
        <w:t xml:space="preserve">Severe illness or deaths that could result from a hazardous gas release or </w:t>
      </w:r>
      <w:r w:rsidR="00D4005C" w:rsidRPr="009E6492">
        <w:t>an</w:t>
      </w:r>
      <w:r w:rsidRPr="009E6492">
        <w:t xml:space="preserve">other hazard involving </w:t>
      </w:r>
      <w:r w:rsidR="00D4005C" w:rsidRPr="009E6492">
        <w:t xml:space="preserve">a </w:t>
      </w:r>
      <w:r w:rsidR="00A43D9D" w:rsidRPr="009E6492">
        <w:t>wastewater utility</w:t>
      </w:r>
      <w:r w:rsidRPr="009E6492">
        <w:t xml:space="preserve">. </w:t>
      </w:r>
    </w:p>
    <w:p w14:paraId="59C7357F" w14:textId="14928464" w:rsidR="00DB00DE" w:rsidRPr="009E6492" w:rsidRDefault="00DB00DE" w:rsidP="00FA3F81">
      <w:pPr>
        <w:pStyle w:val="Default"/>
        <w:spacing w:after="120" w:line="247" w:lineRule="auto"/>
        <w:rPr>
          <w:color w:val="221E1F"/>
          <w:sz w:val="20"/>
          <w:szCs w:val="20"/>
        </w:rPr>
      </w:pPr>
      <w:r w:rsidRPr="009E6492">
        <w:rPr>
          <w:b/>
          <w:bCs/>
          <w:color w:val="221E1F"/>
          <w:sz w:val="20"/>
          <w:szCs w:val="20"/>
        </w:rPr>
        <w:lastRenderedPageBreak/>
        <w:t xml:space="preserve">Resilience </w:t>
      </w:r>
      <w:r w:rsidRPr="009E6492">
        <w:rPr>
          <w:color w:val="221E1F"/>
          <w:sz w:val="20"/>
          <w:szCs w:val="20"/>
        </w:rPr>
        <w:t xml:space="preserve">is the capability of a </w:t>
      </w:r>
      <w:r w:rsidR="00A43D9D" w:rsidRPr="009E6492">
        <w:rPr>
          <w:color w:val="221E1F"/>
          <w:sz w:val="20"/>
          <w:szCs w:val="20"/>
        </w:rPr>
        <w:t>wastewater utility</w:t>
      </w:r>
      <w:r w:rsidRPr="009E6492">
        <w:rPr>
          <w:color w:val="221E1F"/>
          <w:sz w:val="20"/>
          <w:szCs w:val="20"/>
        </w:rPr>
        <w:t xml:space="preserve"> to maintain operations or recover </w:t>
      </w:r>
      <w:r w:rsidR="00D50490" w:rsidRPr="009E6492">
        <w:rPr>
          <w:color w:val="221E1F"/>
          <w:sz w:val="20"/>
          <w:szCs w:val="20"/>
        </w:rPr>
        <w:t xml:space="preserve">quickly </w:t>
      </w:r>
      <w:r w:rsidRPr="009E6492">
        <w:rPr>
          <w:color w:val="221E1F"/>
          <w:sz w:val="20"/>
          <w:szCs w:val="20"/>
        </w:rPr>
        <w:t xml:space="preserve">when a malevolent act or a natural hazard occurs. </w:t>
      </w:r>
    </w:p>
    <w:p w14:paraId="6ED4E864" w14:textId="45691323" w:rsidR="00644553" w:rsidRPr="009E6492" w:rsidRDefault="00DB00DE" w:rsidP="00FA3F81">
      <w:pPr>
        <w:pStyle w:val="Default"/>
        <w:spacing w:after="120" w:line="247" w:lineRule="auto"/>
        <w:rPr>
          <w:color w:val="221E1F"/>
          <w:sz w:val="20"/>
          <w:szCs w:val="20"/>
        </w:rPr>
      </w:pPr>
      <w:r w:rsidRPr="009E6492">
        <w:rPr>
          <w:b/>
          <w:bCs/>
          <w:color w:val="221E1F"/>
          <w:sz w:val="20"/>
          <w:szCs w:val="20"/>
        </w:rPr>
        <w:t xml:space="preserve">Countermeasures </w:t>
      </w:r>
      <w:r w:rsidRPr="009E6492">
        <w:rPr>
          <w:color w:val="221E1F"/>
          <w:sz w:val="20"/>
          <w:szCs w:val="20"/>
        </w:rPr>
        <w:t>are</w:t>
      </w:r>
      <w:r w:rsidR="00900537" w:rsidRPr="009E6492">
        <w:rPr>
          <w:color w:val="221E1F"/>
          <w:sz w:val="20"/>
          <w:szCs w:val="20"/>
        </w:rPr>
        <w:t xml:space="preserve"> mitigation</w:t>
      </w:r>
      <w:r w:rsidRPr="009E6492">
        <w:rPr>
          <w:color w:val="221E1F"/>
          <w:sz w:val="20"/>
          <w:szCs w:val="20"/>
        </w:rPr>
        <w:t xml:space="preserve"> steps that a </w:t>
      </w:r>
      <w:r w:rsidR="00A43D9D" w:rsidRPr="009E6492">
        <w:rPr>
          <w:color w:val="221E1F"/>
          <w:sz w:val="20"/>
          <w:szCs w:val="20"/>
        </w:rPr>
        <w:t>wastewater utility</w:t>
      </w:r>
      <w:r w:rsidRPr="009E6492">
        <w:rPr>
          <w:color w:val="221E1F"/>
          <w:sz w:val="20"/>
          <w:szCs w:val="20"/>
        </w:rPr>
        <w:t xml:space="preserve"> implements to reduce risk and increase resilience. They may include plans, equipment, </w:t>
      </w:r>
      <w:r w:rsidR="00D4005C" w:rsidRPr="009E6492">
        <w:rPr>
          <w:color w:val="221E1F"/>
          <w:sz w:val="20"/>
          <w:szCs w:val="20"/>
        </w:rPr>
        <w:t xml:space="preserve">and </w:t>
      </w:r>
      <w:r w:rsidRPr="009E6492">
        <w:rPr>
          <w:color w:val="221E1F"/>
          <w:sz w:val="20"/>
          <w:szCs w:val="20"/>
        </w:rPr>
        <w:t xml:space="preserve">procedures. </w:t>
      </w:r>
    </w:p>
    <w:p w14:paraId="78FB92C4" w14:textId="2CD94D3E" w:rsidR="00DB00DE" w:rsidRPr="004150BF" w:rsidRDefault="00DB00DE" w:rsidP="00BB012E">
      <w:pPr>
        <w:pStyle w:val="Heading1"/>
        <w:spacing w:before="360" w:line="259" w:lineRule="auto"/>
        <w:rPr>
          <w:rFonts w:ascii="Arial" w:hAnsi="Arial" w:cs="Arial"/>
        </w:rPr>
      </w:pPr>
      <w:r w:rsidRPr="004150BF">
        <w:rPr>
          <w:rStyle w:val="Strong"/>
          <w:rFonts w:cs="Arial"/>
        </w:rPr>
        <w:t xml:space="preserve">How </w:t>
      </w:r>
      <w:r w:rsidR="00962874" w:rsidRPr="004150BF">
        <w:rPr>
          <w:rStyle w:val="Strong"/>
          <w:rFonts w:cs="Arial"/>
        </w:rPr>
        <w:t>D</w:t>
      </w:r>
      <w:r w:rsidRPr="004150BF">
        <w:rPr>
          <w:rStyle w:val="Strong"/>
          <w:rFonts w:cs="Arial"/>
        </w:rPr>
        <w:t xml:space="preserve">oes a Wastewater </w:t>
      </w:r>
      <w:r w:rsidR="0035303C" w:rsidRPr="004150BF">
        <w:rPr>
          <w:rStyle w:val="Strong"/>
          <w:rFonts w:cs="Arial"/>
        </w:rPr>
        <w:t>Utility</w:t>
      </w:r>
      <w:r w:rsidRPr="004150BF">
        <w:rPr>
          <w:rStyle w:val="Strong"/>
          <w:rFonts w:cs="Arial"/>
        </w:rPr>
        <w:t xml:space="preserve"> Assess Risk</w:t>
      </w:r>
      <w:r w:rsidR="008302DD" w:rsidRPr="004150BF">
        <w:rPr>
          <w:rStyle w:val="Strong"/>
          <w:rFonts w:cs="Arial"/>
        </w:rPr>
        <w:t xml:space="preserve"> and Resilience</w:t>
      </w:r>
      <w:r w:rsidRPr="004150BF">
        <w:rPr>
          <w:rStyle w:val="Strong"/>
          <w:rFonts w:cs="Arial"/>
        </w:rPr>
        <w:t>?</w:t>
      </w:r>
    </w:p>
    <w:p w14:paraId="663A52DA" w14:textId="36478BDD" w:rsidR="00DB00DE" w:rsidRPr="009E6492" w:rsidRDefault="00DB00DE" w:rsidP="00BB012E">
      <w:pPr>
        <w:pStyle w:val="CM13"/>
        <w:spacing w:after="120" w:line="259" w:lineRule="auto"/>
        <w:rPr>
          <w:color w:val="221E1F"/>
          <w:sz w:val="20"/>
          <w:szCs w:val="20"/>
        </w:rPr>
      </w:pPr>
      <w:r w:rsidRPr="009E6492">
        <w:rPr>
          <w:b/>
          <w:bCs/>
          <w:color w:val="221E1F"/>
          <w:sz w:val="20"/>
          <w:szCs w:val="20"/>
        </w:rPr>
        <w:t xml:space="preserve">Tables 1a – 9b </w:t>
      </w:r>
      <w:r w:rsidRPr="009E6492">
        <w:rPr>
          <w:color w:val="221E1F"/>
          <w:sz w:val="20"/>
          <w:szCs w:val="20"/>
        </w:rPr>
        <w:t xml:space="preserve">in the </w:t>
      </w:r>
      <w:r w:rsidRPr="009E6492">
        <w:rPr>
          <w:i/>
          <w:iCs/>
          <w:color w:val="221E1F"/>
          <w:sz w:val="20"/>
          <w:szCs w:val="20"/>
        </w:rPr>
        <w:t xml:space="preserve">Risk and Resilience Assessment Checklist </w:t>
      </w:r>
      <w:r w:rsidRPr="009E6492">
        <w:rPr>
          <w:color w:val="221E1F"/>
          <w:sz w:val="20"/>
          <w:szCs w:val="20"/>
        </w:rPr>
        <w:t xml:space="preserve">list the categories of </w:t>
      </w:r>
      <w:r w:rsidR="00A43D9D" w:rsidRPr="009E6492">
        <w:rPr>
          <w:color w:val="221E1F"/>
          <w:sz w:val="20"/>
          <w:szCs w:val="20"/>
        </w:rPr>
        <w:t>wastewater utility</w:t>
      </w:r>
      <w:r w:rsidRPr="009E6492">
        <w:rPr>
          <w:color w:val="221E1F"/>
          <w:sz w:val="20"/>
          <w:szCs w:val="20"/>
        </w:rPr>
        <w:t xml:space="preserve"> assets. </w:t>
      </w:r>
      <w:r w:rsidR="00E46087" w:rsidRPr="009E6492">
        <w:rPr>
          <w:color w:val="221E1F"/>
          <w:sz w:val="20"/>
          <w:szCs w:val="20"/>
        </w:rPr>
        <w:t xml:space="preserve">For </w:t>
      </w:r>
      <w:r w:rsidRPr="009E6492">
        <w:rPr>
          <w:color w:val="221E1F"/>
          <w:sz w:val="20"/>
          <w:szCs w:val="20"/>
        </w:rPr>
        <w:t xml:space="preserve">all </w:t>
      </w:r>
      <w:r w:rsidR="00E46087" w:rsidRPr="009E6492">
        <w:rPr>
          <w:color w:val="221E1F"/>
          <w:sz w:val="20"/>
          <w:szCs w:val="20"/>
        </w:rPr>
        <w:t xml:space="preserve">the </w:t>
      </w:r>
      <w:r w:rsidRPr="009E6492">
        <w:rPr>
          <w:color w:val="221E1F"/>
          <w:sz w:val="20"/>
          <w:szCs w:val="20"/>
        </w:rPr>
        <w:t xml:space="preserve">tables (i.e., for all asset categories), do the following: </w:t>
      </w:r>
    </w:p>
    <w:p w14:paraId="66895387" w14:textId="3231DD01" w:rsidR="00DB00DE" w:rsidRPr="009E6492" w:rsidRDefault="00DB00DE" w:rsidP="00BB012E">
      <w:pPr>
        <w:pStyle w:val="Default"/>
        <w:numPr>
          <w:ilvl w:val="0"/>
          <w:numId w:val="26"/>
        </w:numPr>
        <w:spacing w:after="120" w:line="259" w:lineRule="auto"/>
        <w:rPr>
          <w:color w:val="221E1F"/>
          <w:sz w:val="20"/>
          <w:szCs w:val="20"/>
        </w:rPr>
      </w:pPr>
      <w:r w:rsidRPr="009E6492">
        <w:rPr>
          <w:color w:val="221E1F"/>
          <w:sz w:val="20"/>
          <w:szCs w:val="20"/>
        </w:rPr>
        <w:t xml:space="preserve">Select the </w:t>
      </w:r>
      <w:r w:rsidRPr="009E6492">
        <w:rPr>
          <w:b/>
          <w:bCs/>
          <w:color w:val="221E1F"/>
          <w:sz w:val="20"/>
          <w:szCs w:val="20"/>
        </w:rPr>
        <w:t xml:space="preserve">malevolent acts </w:t>
      </w:r>
      <w:r w:rsidRPr="009E6492">
        <w:rPr>
          <w:color w:val="221E1F"/>
          <w:sz w:val="20"/>
          <w:szCs w:val="20"/>
        </w:rPr>
        <w:t xml:space="preserve">from those listed that pose a significant risk to the asset category at the </w:t>
      </w:r>
      <w:r w:rsidR="00A43D9D" w:rsidRPr="009E6492">
        <w:rPr>
          <w:color w:val="221E1F"/>
          <w:sz w:val="20"/>
          <w:szCs w:val="20"/>
        </w:rPr>
        <w:t>wastewater utility</w:t>
      </w:r>
      <w:r w:rsidRPr="009E6492">
        <w:rPr>
          <w:color w:val="221E1F"/>
          <w:sz w:val="20"/>
          <w:szCs w:val="20"/>
        </w:rPr>
        <w:t>. You may write</w:t>
      </w:r>
      <w:r w:rsidR="00E46087" w:rsidRPr="009E6492">
        <w:rPr>
          <w:color w:val="221E1F"/>
          <w:sz w:val="20"/>
          <w:szCs w:val="20"/>
        </w:rPr>
        <w:t xml:space="preserve"> </w:t>
      </w:r>
      <w:r w:rsidRPr="009E6492">
        <w:rPr>
          <w:color w:val="221E1F"/>
          <w:sz w:val="20"/>
          <w:szCs w:val="20"/>
        </w:rPr>
        <w:t xml:space="preserve">in malevolent acts not listed in the table. </w:t>
      </w:r>
    </w:p>
    <w:p w14:paraId="3D56562F" w14:textId="7579CB76" w:rsidR="00DB00DE" w:rsidRDefault="00DB00DE" w:rsidP="00B6500B">
      <w:pPr>
        <w:pStyle w:val="List-2"/>
      </w:pPr>
      <w:r w:rsidRPr="009E6492">
        <w:t xml:space="preserve">Focus the selection of malevolent acts on those that can exploit vulnerabilities at the </w:t>
      </w:r>
      <w:r w:rsidR="00A43D9D" w:rsidRPr="009E6492">
        <w:t>wastewater utility</w:t>
      </w:r>
      <w:r w:rsidRPr="009E6492">
        <w:t xml:space="preserve"> (e.g., known security gaps) and have the potential for significant economic, environmental, or public health consequences.</w:t>
      </w:r>
    </w:p>
    <w:p w14:paraId="70D6C33D" w14:textId="0FDDE21F" w:rsidR="001068E0" w:rsidRPr="009E6492" w:rsidRDefault="001068E0" w:rsidP="001068E0">
      <w:pPr>
        <w:pStyle w:val="List-2"/>
      </w:pPr>
      <w:r w:rsidRPr="001068E0">
        <w:t xml:space="preserve">Examples of malevolent acts are provided, as well as the field “Other(s), enter below:” for you to write in any additional malevolent acts of concern to your CWS. </w:t>
      </w:r>
    </w:p>
    <w:p w14:paraId="72E89AF0" w14:textId="67549193" w:rsidR="00DB00DE" w:rsidRPr="009E6492" w:rsidRDefault="00DB00DE" w:rsidP="00BB012E">
      <w:pPr>
        <w:pStyle w:val="Default"/>
        <w:numPr>
          <w:ilvl w:val="0"/>
          <w:numId w:val="26"/>
        </w:numPr>
        <w:spacing w:after="120" w:line="259" w:lineRule="auto"/>
        <w:rPr>
          <w:color w:val="221E1F"/>
          <w:sz w:val="20"/>
          <w:szCs w:val="20"/>
        </w:rPr>
      </w:pPr>
      <w:r w:rsidRPr="009E6492">
        <w:rPr>
          <w:color w:val="221E1F"/>
          <w:sz w:val="20"/>
          <w:szCs w:val="20"/>
        </w:rPr>
        <w:t xml:space="preserve">For each malevolent act that </w:t>
      </w:r>
      <w:r w:rsidR="00E46087" w:rsidRPr="009E6492">
        <w:rPr>
          <w:color w:val="221E1F"/>
          <w:sz w:val="20"/>
          <w:szCs w:val="20"/>
        </w:rPr>
        <w:t xml:space="preserve">is </w:t>
      </w:r>
      <w:r w:rsidRPr="009E6492">
        <w:rPr>
          <w:color w:val="221E1F"/>
          <w:sz w:val="20"/>
          <w:szCs w:val="20"/>
        </w:rPr>
        <w:t>identif</w:t>
      </w:r>
      <w:r w:rsidR="00E46087" w:rsidRPr="009E6492">
        <w:rPr>
          <w:color w:val="221E1F"/>
          <w:sz w:val="20"/>
          <w:szCs w:val="20"/>
        </w:rPr>
        <w:t>ied</w:t>
      </w:r>
      <w:r w:rsidRPr="009E6492">
        <w:rPr>
          <w:color w:val="221E1F"/>
          <w:sz w:val="20"/>
          <w:szCs w:val="20"/>
        </w:rPr>
        <w:t xml:space="preserve"> as a significant risk, briefly describe how the act could impact the asset category at the </w:t>
      </w:r>
      <w:r w:rsidR="00A43D9D" w:rsidRPr="009E6492">
        <w:rPr>
          <w:color w:val="221E1F"/>
          <w:sz w:val="20"/>
          <w:szCs w:val="20"/>
        </w:rPr>
        <w:t>wastewater utility</w:t>
      </w:r>
      <w:r w:rsidR="006B220E" w:rsidRPr="009E6492">
        <w:rPr>
          <w:color w:val="221E1F"/>
          <w:sz w:val="20"/>
          <w:szCs w:val="20"/>
        </w:rPr>
        <w:t>,</w:t>
      </w:r>
      <w:r w:rsidR="006B220E" w:rsidRPr="009E6492">
        <w:rPr>
          <w:sz w:val="20"/>
          <w:szCs w:val="20"/>
        </w:rPr>
        <w:t xml:space="preserve"> especially as the impact relates to existing vulnerabilities at the utility</w:t>
      </w:r>
      <w:r w:rsidRPr="009E6492">
        <w:rPr>
          <w:color w:val="221E1F"/>
          <w:sz w:val="20"/>
          <w:szCs w:val="20"/>
        </w:rPr>
        <w:t>. Include major assets that might be damaged or disabled, wastewater service impacts or loss, and environmental and public health impacts</w:t>
      </w:r>
      <w:r w:rsidR="00E46087" w:rsidRPr="009E6492">
        <w:rPr>
          <w:color w:val="221E1F"/>
          <w:sz w:val="20"/>
          <w:szCs w:val="20"/>
        </w:rPr>
        <w:t>,</w:t>
      </w:r>
      <w:r w:rsidRPr="009E6492">
        <w:rPr>
          <w:color w:val="221E1F"/>
          <w:sz w:val="20"/>
          <w:szCs w:val="20"/>
        </w:rPr>
        <w:t xml:space="preserve"> as applicable.</w:t>
      </w:r>
    </w:p>
    <w:p w14:paraId="608CEE2F" w14:textId="542BA659" w:rsidR="00DB00DE" w:rsidRPr="009E6492" w:rsidRDefault="00DB00DE" w:rsidP="00BB012E">
      <w:pPr>
        <w:pStyle w:val="Default"/>
        <w:numPr>
          <w:ilvl w:val="0"/>
          <w:numId w:val="26"/>
        </w:numPr>
        <w:spacing w:after="120" w:line="259" w:lineRule="auto"/>
        <w:rPr>
          <w:color w:val="221E1F"/>
          <w:sz w:val="20"/>
          <w:szCs w:val="20"/>
        </w:rPr>
      </w:pPr>
      <w:r w:rsidRPr="009E6492">
        <w:rPr>
          <w:color w:val="221E1F"/>
          <w:sz w:val="20"/>
          <w:szCs w:val="20"/>
        </w:rPr>
        <w:t xml:space="preserve">Select the </w:t>
      </w:r>
      <w:r w:rsidRPr="009E6492">
        <w:rPr>
          <w:b/>
          <w:bCs/>
          <w:color w:val="221E1F"/>
          <w:sz w:val="20"/>
          <w:szCs w:val="20"/>
        </w:rPr>
        <w:t xml:space="preserve">natural hazards </w:t>
      </w:r>
      <w:r w:rsidRPr="009E6492">
        <w:rPr>
          <w:color w:val="221E1F"/>
          <w:sz w:val="20"/>
          <w:szCs w:val="20"/>
        </w:rPr>
        <w:t xml:space="preserve">from those listed that may pose a significant risk to the asset category at the </w:t>
      </w:r>
      <w:r w:rsidR="00A43D9D" w:rsidRPr="009E6492">
        <w:rPr>
          <w:color w:val="221E1F"/>
          <w:sz w:val="20"/>
          <w:szCs w:val="20"/>
        </w:rPr>
        <w:t>wastewater utility</w:t>
      </w:r>
      <w:r w:rsidRPr="009E6492">
        <w:rPr>
          <w:color w:val="221E1F"/>
          <w:sz w:val="20"/>
          <w:szCs w:val="20"/>
        </w:rPr>
        <w:t>. You may write</w:t>
      </w:r>
      <w:r w:rsidR="00E46087" w:rsidRPr="009E6492">
        <w:rPr>
          <w:color w:val="221E1F"/>
          <w:sz w:val="20"/>
          <w:szCs w:val="20"/>
        </w:rPr>
        <w:t xml:space="preserve"> </w:t>
      </w:r>
      <w:r w:rsidRPr="009E6492">
        <w:rPr>
          <w:color w:val="221E1F"/>
          <w:sz w:val="20"/>
          <w:szCs w:val="20"/>
        </w:rPr>
        <w:t xml:space="preserve">in natural hazards not listed in the table. </w:t>
      </w:r>
    </w:p>
    <w:p w14:paraId="199A6ACD" w14:textId="14F2E931" w:rsidR="00DB00DE" w:rsidRDefault="00DB00DE" w:rsidP="00B6500B">
      <w:pPr>
        <w:pStyle w:val="List-2"/>
      </w:pPr>
      <w:r w:rsidRPr="009E6492">
        <w:t xml:space="preserve">Focus the selection of natural hazards on those that may affect vulnerable </w:t>
      </w:r>
      <w:r w:rsidR="00A43D9D" w:rsidRPr="009E6492">
        <w:t>wastewater utility</w:t>
      </w:r>
      <w:r w:rsidRPr="009E6492">
        <w:t xml:space="preserve"> infrastructure and have the potential for significant economic or environmental and public health consequences related to the </w:t>
      </w:r>
      <w:r w:rsidR="00A43D9D" w:rsidRPr="009E6492">
        <w:t>wastewater utility</w:t>
      </w:r>
      <w:r w:rsidRPr="009E6492">
        <w:t>.</w:t>
      </w:r>
    </w:p>
    <w:p w14:paraId="1072A845" w14:textId="6985C1A8" w:rsidR="001068E0" w:rsidRPr="009E6492" w:rsidRDefault="001068E0" w:rsidP="00B6500B">
      <w:pPr>
        <w:pStyle w:val="List-2"/>
      </w:pPr>
      <w:bookmarkStart w:id="4" w:name="_Hlk181862688"/>
      <w:r w:rsidRPr="00CA60E6">
        <w:t>Examples of natural hazards are provided, as well as the field “Other(s), enter below:” for you to write in any additional natural hazards of concern to your CWS. In addition to the examples listed in this checklist, other natural hazards could include drought, saltwater intrusion, harmful algal blooms, pandemic, extreme heat, tsunami, volcanic activity, and more.”</w:t>
      </w:r>
      <w:bookmarkEnd w:id="4"/>
    </w:p>
    <w:p w14:paraId="79D62F6A" w14:textId="5BB0D1C4" w:rsidR="00AA3C92" w:rsidRPr="00496F63" w:rsidRDefault="00DB00DE" w:rsidP="00BB012E">
      <w:pPr>
        <w:pStyle w:val="Default"/>
        <w:numPr>
          <w:ilvl w:val="0"/>
          <w:numId w:val="26"/>
        </w:numPr>
        <w:spacing w:after="120" w:line="259" w:lineRule="auto"/>
        <w:rPr>
          <w:color w:val="221E1F"/>
          <w:sz w:val="20"/>
          <w:szCs w:val="20"/>
        </w:rPr>
      </w:pPr>
      <w:r w:rsidRPr="009E6492">
        <w:rPr>
          <w:color w:val="221E1F"/>
          <w:sz w:val="20"/>
          <w:szCs w:val="20"/>
        </w:rPr>
        <w:t>For each natural hazard that identif</w:t>
      </w:r>
      <w:r w:rsidR="00E46087" w:rsidRPr="009E6492">
        <w:rPr>
          <w:color w:val="221E1F"/>
          <w:sz w:val="20"/>
          <w:szCs w:val="20"/>
        </w:rPr>
        <w:t>ied</w:t>
      </w:r>
      <w:r w:rsidRPr="009E6492">
        <w:rPr>
          <w:color w:val="221E1F"/>
          <w:sz w:val="20"/>
          <w:szCs w:val="20"/>
        </w:rPr>
        <w:t xml:space="preserve"> as a significant risk, briefly </w:t>
      </w:r>
      <w:r w:rsidR="000D1DBE" w:rsidRPr="009E6492">
        <w:rPr>
          <w:color w:val="221E1F"/>
          <w:sz w:val="20"/>
          <w:szCs w:val="20"/>
        </w:rPr>
        <w:t>describe,</w:t>
      </w:r>
      <w:r w:rsidRPr="009E6492">
        <w:rPr>
          <w:color w:val="221E1F"/>
          <w:sz w:val="20"/>
          <w:szCs w:val="20"/>
        </w:rPr>
        <w:t xml:space="preserve"> or provide examples of how the hazard could impact the asset category at the </w:t>
      </w:r>
      <w:r w:rsidR="00A43D9D" w:rsidRPr="009E6492">
        <w:rPr>
          <w:color w:val="221E1F"/>
          <w:sz w:val="20"/>
          <w:szCs w:val="20"/>
        </w:rPr>
        <w:t>wastewater utility</w:t>
      </w:r>
      <w:r w:rsidR="006B220E" w:rsidRPr="009E6492">
        <w:rPr>
          <w:color w:val="221E1F"/>
          <w:sz w:val="20"/>
          <w:szCs w:val="20"/>
        </w:rPr>
        <w:t>,</w:t>
      </w:r>
      <w:r w:rsidR="006B220E" w:rsidRPr="009E6492">
        <w:rPr>
          <w:sz w:val="20"/>
          <w:szCs w:val="20"/>
        </w:rPr>
        <w:t xml:space="preserve"> </w:t>
      </w:r>
      <w:r w:rsidR="006B220E" w:rsidRPr="00496F63">
        <w:rPr>
          <w:sz w:val="20"/>
          <w:szCs w:val="20"/>
        </w:rPr>
        <w:t>especially as the impact relates to existing vulnerabilities at the utility</w:t>
      </w:r>
      <w:r w:rsidRPr="00496F63">
        <w:rPr>
          <w:color w:val="221E1F"/>
          <w:sz w:val="20"/>
          <w:szCs w:val="20"/>
        </w:rPr>
        <w:t>. Include major assets that might be damaged or disabled, wastewater service impacts or loss, and environmental and public health impacts</w:t>
      </w:r>
      <w:r w:rsidR="00E46087" w:rsidRPr="00496F63">
        <w:rPr>
          <w:color w:val="221E1F"/>
          <w:sz w:val="20"/>
          <w:szCs w:val="20"/>
        </w:rPr>
        <w:t>,</w:t>
      </w:r>
      <w:r w:rsidRPr="00496F63">
        <w:rPr>
          <w:color w:val="221E1F"/>
          <w:sz w:val="20"/>
          <w:szCs w:val="20"/>
        </w:rPr>
        <w:t xml:space="preserve"> as applicable.</w:t>
      </w:r>
      <w:r w:rsidR="00AA3C92" w:rsidRPr="00496F63">
        <w:rPr>
          <w:color w:val="221E1F"/>
          <w:sz w:val="20"/>
          <w:szCs w:val="20"/>
        </w:rPr>
        <w:t xml:space="preserve"> </w:t>
      </w:r>
    </w:p>
    <w:p w14:paraId="416BE05A" w14:textId="040CA541" w:rsidR="009854AB" w:rsidRPr="00496F63" w:rsidRDefault="009854AB" w:rsidP="00BB012E">
      <w:pPr>
        <w:pStyle w:val="ListParagraph"/>
        <w:widowControl w:val="0"/>
        <w:numPr>
          <w:ilvl w:val="0"/>
          <w:numId w:val="26"/>
        </w:numPr>
        <w:autoSpaceDE w:val="0"/>
        <w:autoSpaceDN w:val="0"/>
        <w:spacing w:after="120"/>
        <w:contextualSpacing w:val="0"/>
        <w:rPr>
          <w:rFonts w:cs="Arial"/>
          <w:szCs w:val="20"/>
        </w:rPr>
      </w:pPr>
      <w:r w:rsidRPr="00496F63">
        <w:rPr>
          <w:rFonts w:cs="Arial"/>
          <w:b/>
          <w:bCs/>
          <w:szCs w:val="20"/>
        </w:rPr>
        <w:t>Table 1</w:t>
      </w:r>
      <w:r w:rsidR="001F2587" w:rsidRPr="00496F63">
        <w:rPr>
          <w:rFonts w:cs="Arial"/>
          <w:b/>
          <w:bCs/>
          <w:szCs w:val="20"/>
        </w:rPr>
        <w:t>0</w:t>
      </w:r>
      <w:r w:rsidRPr="00496F63">
        <w:rPr>
          <w:rFonts w:cs="Arial"/>
          <w:b/>
          <w:bCs/>
          <w:szCs w:val="20"/>
        </w:rPr>
        <w:t xml:space="preserve">: Checklist of Priority Cybersecurity Practices for Wastewater Systems </w:t>
      </w:r>
      <w:r w:rsidRPr="00496F63">
        <w:rPr>
          <w:rFonts w:cs="Arial"/>
          <w:szCs w:val="20"/>
        </w:rPr>
        <w:t xml:space="preserve">can be used to evaluate cybersecurity best practices at a wastewater utility. This checklist is extracted directly from a subset of the </w:t>
      </w:r>
      <w:hyperlink r:id="rId19" w:history="1">
        <w:r w:rsidRPr="00496F63">
          <w:rPr>
            <w:rStyle w:val="Hyperlink"/>
            <w:rFonts w:cs="Arial"/>
            <w:szCs w:val="20"/>
          </w:rPr>
          <w:t>Cybersecurity and Infrastructure Agency (CISA) Cross-Sector Cybersecurity Performance Goals</w:t>
        </w:r>
      </w:hyperlink>
      <w:r w:rsidRPr="00496F63">
        <w:rPr>
          <w:rFonts w:cs="Arial"/>
          <w:szCs w:val="20"/>
        </w:rPr>
        <w:t>. In this checklist, a subset of the Cybersecurity Performance Goals that reflect essential cybersecurity best practices are written in a question format to facilitate evaluating a</w:t>
      </w:r>
      <w:r w:rsidR="00FB20FD" w:rsidRPr="00496F63">
        <w:rPr>
          <w:rFonts w:cs="Arial"/>
          <w:szCs w:val="20"/>
        </w:rPr>
        <w:t xml:space="preserve"> wastewater utility</w:t>
      </w:r>
      <w:r w:rsidRPr="00496F63">
        <w:rPr>
          <w:rFonts w:cs="Arial"/>
          <w:szCs w:val="20"/>
        </w:rPr>
        <w:t>. Alternatives to this checklist include cybersecurity evaluation methods and standards from CISA</w:t>
      </w:r>
      <w:r w:rsidR="00602DF1">
        <w:rPr>
          <w:rStyle w:val="FootnoteReference"/>
          <w:szCs w:val="20"/>
        </w:rPr>
        <w:footnoteReference w:id="2"/>
      </w:r>
      <w:r w:rsidRPr="00496F63">
        <w:rPr>
          <w:rFonts w:cs="Arial"/>
          <w:szCs w:val="20"/>
        </w:rPr>
        <w:t>, NIST</w:t>
      </w:r>
      <w:r w:rsidR="00440770">
        <w:rPr>
          <w:rStyle w:val="FootnoteReference"/>
          <w:szCs w:val="20"/>
        </w:rPr>
        <w:footnoteReference w:id="3"/>
      </w:r>
      <w:r w:rsidRPr="00496F63">
        <w:rPr>
          <w:rFonts w:cs="Arial"/>
          <w:szCs w:val="20"/>
        </w:rPr>
        <w:t>, AWWA</w:t>
      </w:r>
      <w:r w:rsidR="00440770">
        <w:rPr>
          <w:rStyle w:val="FootnoteReference"/>
          <w:szCs w:val="20"/>
        </w:rPr>
        <w:footnoteReference w:id="4"/>
      </w:r>
      <w:r w:rsidRPr="00496F63">
        <w:rPr>
          <w:rFonts w:cs="Arial"/>
          <w:szCs w:val="20"/>
        </w:rPr>
        <w:t>, ISO</w:t>
      </w:r>
      <w:r w:rsidR="00440770">
        <w:rPr>
          <w:rStyle w:val="FootnoteReference"/>
          <w:szCs w:val="20"/>
        </w:rPr>
        <w:footnoteReference w:id="5"/>
      </w:r>
      <w:r w:rsidRPr="00496F63">
        <w:rPr>
          <w:rFonts w:cs="Arial"/>
          <w:szCs w:val="20"/>
        </w:rPr>
        <w:t>, and ISA/IEC</w:t>
      </w:r>
      <w:r w:rsidR="00440770">
        <w:rPr>
          <w:rStyle w:val="FootnoteReference"/>
          <w:szCs w:val="20"/>
        </w:rPr>
        <w:footnoteReference w:id="6"/>
      </w:r>
      <w:r w:rsidRPr="00496F63">
        <w:rPr>
          <w:rFonts w:cs="Arial"/>
          <w:szCs w:val="20"/>
        </w:rPr>
        <w:t>.</w:t>
      </w:r>
    </w:p>
    <w:p w14:paraId="765FAAF5" w14:textId="3D2B06FA" w:rsidR="009854AB" w:rsidRPr="00496F63" w:rsidRDefault="009854AB" w:rsidP="00BB012E">
      <w:pPr>
        <w:pStyle w:val="ListParagraph"/>
        <w:widowControl w:val="0"/>
        <w:autoSpaceDE w:val="0"/>
        <w:autoSpaceDN w:val="0"/>
        <w:spacing w:after="120"/>
        <w:contextualSpacing w:val="0"/>
        <w:rPr>
          <w:rFonts w:cs="Arial"/>
          <w:szCs w:val="20"/>
        </w:rPr>
      </w:pPr>
      <w:r w:rsidRPr="00496F63">
        <w:rPr>
          <w:rFonts w:cs="Arial"/>
          <w:szCs w:val="20"/>
        </w:rPr>
        <w:t xml:space="preserve">To complete the Cybersecurity Checklist, read each “Does the </w:t>
      </w:r>
      <w:r w:rsidR="002D5513" w:rsidRPr="00496F63">
        <w:rPr>
          <w:rFonts w:cs="Arial"/>
          <w:szCs w:val="20"/>
        </w:rPr>
        <w:t>wastewater utility</w:t>
      </w:r>
      <w:r w:rsidRPr="00496F63">
        <w:rPr>
          <w:rFonts w:cs="Arial"/>
          <w:szCs w:val="20"/>
        </w:rPr>
        <w:t xml:space="preserve">…” question and mark the appropriate check box (“Yes”, “No”, “In progress”, “Not applicable”). For each question marked with a “No”, the </w:t>
      </w:r>
      <w:r w:rsidR="00F4130F" w:rsidRPr="00496F63">
        <w:rPr>
          <w:rFonts w:cs="Arial"/>
          <w:szCs w:val="20"/>
        </w:rPr>
        <w:t>table</w:t>
      </w:r>
      <w:r w:rsidRPr="00496F63">
        <w:rPr>
          <w:rFonts w:cs="Arial"/>
          <w:szCs w:val="20"/>
        </w:rPr>
        <w:t xml:space="preserve"> contains a recommended action to address the question.</w:t>
      </w:r>
    </w:p>
    <w:p w14:paraId="1E0A616C" w14:textId="6106A375" w:rsidR="00DB00DE" w:rsidRPr="00496F63" w:rsidRDefault="00DB00DE" w:rsidP="00231061">
      <w:pPr>
        <w:pStyle w:val="Default"/>
        <w:numPr>
          <w:ilvl w:val="0"/>
          <w:numId w:val="26"/>
        </w:numPr>
        <w:spacing w:after="120" w:line="259" w:lineRule="auto"/>
        <w:rPr>
          <w:color w:val="221E1F"/>
          <w:sz w:val="20"/>
          <w:szCs w:val="20"/>
        </w:rPr>
      </w:pPr>
      <w:r w:rsidRPr="00496F63">
        <w:rPr>
          <w:b/>
          <w:bCs/>
          <w:color w:val="221E1F"/>
          <w:sz w:val="20"/>
          <w:szCs w:val="20"/>
        </w:rPr>
        <w:t>OPTIONAL Table 1</w:t>
      </w:r>
      <w:r w:rsidR="00167C4B" w:rsidRPr="00496F63">
        <w:rPr>
          <w:b/>
          <w:bCs/>
          <w:color w:val="221E1F"/>
          <w:sz w:val="20"/>
          <w:szCs w:val="20"/>
        </w:rPr>
        <w:t>1</w:t>
      </w:r>
      <w:r w:rsidR="00D9327A" w:rsidRPr="00496F63">
        <w:rPr>
          <w:b/>
          <w:bCs/>
          <w:color w:val="221E1F"/>
          <w:sz w:val="20"/>
          <w:szCs w:val="20"/>
        </w:rPr>
        <w:t>:</w:t>
      </w:r>
      <w:r w:rsidRPr="00496F63">
        <w:rPr>
          <w:b/>
          <w:bCs/>
          <w:color w:val="221E1F"/>
          <w:sz w:val="20"/>
          <w:szCs w:val="20"/>
        </w:rPr>
        <w:t xml:space="preserve"> </w:t>
      </w:r>
      <w:r w:rsidR="00FD0735" w:rsidRPr="00496F63">
        <w:rPr>
          <w:b/>
          <w:bCs/>
          <w:color w:val="221E1F"/>
          <w:sz w:val="20"/>
          <w:szCs w:val="20"/>
        </w:rPr>
        <w:t>Countermeasures</w:t>
      </w:r>
      <w:r w:rsidR="00900537" w:rsidRPr="00496F63">
        <w:rPr>
          <w:b/>
          <w:bCs/>
          <w:i/>
          <w:iCs/>
          <w:color w:val="221E1F"/>
          <w:sz w:val="20"/>
          <w:szCs w:val="20"/>
        </w:rPr>
        <w:t xml:space="preserve"> </w:t>
      </w:r>
      <w:r w:rsidR="00F95239" w:rsidRPr="00496F63">
        <w:rPr>
          <w:color w:val="221E1F"/>
          <w:sz w:val="20"/>
          <w:szCs w:val="20"/>
        </w:rPr>
        <w:t>provides a table for you to i</w:t>
      </w:r>
      <w:r w:rsidRPr="00496F63">
        <w:rPr>
          <w:color w:val="221E1F"/>
          <w:sz w:val="20"/>
          <w:szCs w:val="20"/>
        </w:rPr>
        <w:t>dentify countermeasures</w:t>
      </w:r>
      <w:r w:rsidRPr="00496F63">
        <w:rPr>
          <w:b/>
          <w:bCs/>
          <w:color w:val="221E1F"/>
          <w:sz w:val="20"/>
          <w:szCs w:val="20"/>
        </w:rPr>
        <w:t xml:space="preserve"> </w:t>
      </w:r>
      <w:r w:rsidRPr="00496F63">
        <w:rPr>
          <w:color w:val="221E1F"/>
          <w:sz w:val="20"/>
          <w:szCs w:val="20"/>
        </w:rPr>
        <w:t xml:space="preserve">that the </w:t>
      </w:r>
      <w:r w:rsidR="00A43D9D" w:rsidRPr="00496F63">
        <w:rPr>
          <w:color w:val="221E1F"/>
          <w:sz w:val="20"/>
          <w:szCs w:val="20"/>
        </w:rPr>
        <w:t>wastewater utility</w:t>
      </w:r>
      <w:r w:rsidRPr="00496F63">
        <w:rPr>
          <w:color w:val="221E1F"/>
          <w:sz w:val="20"/>
          <w:szCs w:val="20"/>
        </w:rPr>
        <w:t xml:space="preserve"> could potentially implement to reduce risk from the malevolent acts and natural hazards </w:t>
      </w:r>
      <w:r w:rsidR="00FD0735" w:rsidRPr="00496F63">
        <w:rPr>
          <w:color w:val="221E1F"/>
          <w:sz w:val="20"/>
          <w:szCs w:val="20"/>
        </w:rPr>
        <w:t>based on the information that you entered into</w:t>
      </w:r>
      <w:r w:rsidR="00F0556A" w:rsidRPr="00496F63">
        <w:rPr>
          <w:color w:val="221E1F"/>
          <w:sz w:val="20"/>
          <w:szCs w:val="20"/>
        </w:rPr>
        <w:t xml:space="preserve"> tables 1</w:t>
      </w:r>
      <w:r w:rsidR="008B08B9" w:rsidRPr="00496F63">
        <w:rPr>
          <w:color w:val="221E1F"/>
          <w:sz w:val="20"/>
          <w:szCs w:val="20"/>
        </w:rPr>
        <w:t>a</w:t>
      </w:r>
      <w:r w:rsidR="00EA0069" w:rsidRPr="00496F63">
        <w:rPr>
          <w:color w:val="221E1F"/>
          <w:sz w:val="20"/>
          <w:szCs w:val="20"/>
        </w:rPr>
        <w:t xml:space="preserve"> – </w:t>
      </w:r>
      <w:r w:rsidR="00F0556A" w:rsidRPr="00496F63">
        <w:rPr>
          <w:color w:val="221E1F"/>
          <w:sz w:val="20"/>
          <w:szCs w:val="20"/>
        </w:rPr>
        <w:t>9</w:t>
      </w:r>
      <w:r w:rsidR="008B08B9" w:rsidRPr="00496F63">
        <w:rPr>
          <w:color w:val="221E1F"/>
          <w:sz w:val="20"/>
          <w:szCs w:val="20"/>
        </w:rPr>
        <w:t>b</w:t>
      </w:r>
      <w:r w:rsidR="00F0556A" w:rsidRPr="00496F63">
        <w:rPr>
          <w:color w:val="221E1F"/>
          <w:sz w:val="20"/>
          <w:szCs w:val="20"/>
        </w:rPr>
        <w:t xml:space="preserve"> of</w:t>
      </w:r>
      <w:r w:rsidRPr="00496F63">
        <w:rPr>
          <w:color w:val="221E1F"/>
          <w:sz w:val="20"/>
          <w:szCs w:val="20"/>
        </w:rPr>
        <w:t xml:space="preserve"> this assessment. </w:t>
      </w:r>
    </w:p>
    <w:p w14:paraId="0F483D29" w14:textId="6F863883" w:rsidR="00DB00DE" w:rsidRPr="00496F63" w:rsidRDefault="00DB00DE" w:rsidP="00B6500B">
      <w:pPr>
        <w:pStyle w:val="List-2"/>
      </w:pPr>
      <w:r w:rsidRPr="00496F63">
        <w:lastRenderedPageBreak/>
        <w:t>For malevolent acts, countermeasures are intended to deter, delay, detect, and respond to an attack.</w:t>
      </w:r>
    </w:p>
    <w:p w14:paraId="576D1AED" w14:textId="77777777" w:rsidR="00E415A6" w:rsidRPr="00496F63" w:rsidRDefault="00DB00DE" w:rsidP="00B6500B">
      <w:pPr>
        <w:pStyle w:val="List-2"/>
      </w:pPr>
      <w:r w:rsidRPr="00496F63">
        <w:t xml:space="preserve">For natural hazards, countermeasures are intended to prepare, respond, and recover from an event. </w:t>
      </w:r>
    </w:p>
    <w:p w14:paraId="71B075F5" w14:textId="517B5B4C" w:rsidR="00867DE2" w:rsidRDefault="00DB00DE" w:rsidP="00B6500B">
      <w:r w:rsidRPr="00496F63">
        <w:rPr>
          <w:b/>
          <w:bCs/>
        </w:rPr>
        <w:t xml:space="preserve">NOTE: </w:t>
      </w:r>
      <w:r w:rsidRPr="00496F63">
        <w:t>A single countermeasure</w:t>
      </w:r>
      <w:r w:rsidR="004A1FBA" w:rsidRPr="00496F63">
        <w:t xml:space="preserve"> (e.g.</w:t>
      </w:r>
      <w:r w:rsidRPr="00496F63">
        <w:t>, emergency response planning or power resilience</w:t>
      </w:r>
      <w:r w:rsidR="004A1FBA" w:rsidRPr="00496F63">
        <w:t>)</w:t>
      </w:r>
      <w:r w:rsidRPr="00496F63">
        <w:t xml:space="preserve"> may reduce risk across multiple malevolent acts, natural hazards</w:t>
      </w:r>
      <w:r w:rsidR="004A1FBA" w:rsidRPr="00496F63">
        <w:t>,</w:t>
      </w:r>
      <w:r w:rsidRPr="00496F63">
        <w:t xml:space="preserve"> and asset categories.</w:t>
      </w:r>
    </w:p>
    <w:p w14:paraId="4D9EE17A" w14:textId="77777777" w:rsidR="00867DE2" w:rsidRPr="004150BF" w:rsidRDefault="00867DE2" w:rsidP="00BB012E">
      <w:pPr>
        <w:pStyle w:val="Heading1"/>
        <w:spacing w:before="360" w:line="259" w:lineRule="auto"/>
        <w:rPr>
          <w:rStyle w:val="Strong"/>
          <w:rFonts w:cs="Arial"/>
        </w:rPr>
      </w:pPr>
      <w:r w:rsidRPr="004150BF">
        <w:rPr>
          <w:rStyle w:val="Strong"/>
          <w:rFonts w:cs="Arial"/>
        </w:rPr>
        <w:t>Importance of Addressing Cybersecurity</w:t>
      </w:r>
    </w:p>
    <w:p w14:paraId="33ED7B2D" w14:textId="0DAFCFA3" w:rsidR="00867DE2" w:rsidRPr="00496F63" w:rsidRDefault="00C302F3" w:rsidP="00BB012E">
      <w:pPr>
        <w:pStyle w:val="BodyText"/>
        <w:spacing w:after="120" w:line="259" w:lineRule="auto"/>
        <w:rPr>
          <w:rFonts w:ascii="Arial" w:hAnsi="Arial" w:cs="Arial"/>
          <w:sz w:val="20"/>
          <w:szCs w:val="20"/>
        </w:rPr>
      </w:pPr>
      <w:r w:rsidRPr="00496F63">
        <w:rPr>
          <w:rFonts w:ascii="Arial" w:hAnsi="Arial" w:cs="Arial"/>
          <w:sz w:val="20"/>
          <w:szCs w:val="20"/>
        </w:rPr>
        <w:t>Thoroughly addressing cybersecurity is essential in</w:t>
      </w:r>
      <w:r w:rsidR="00867DE2" w:rsidRPr="00496F63">
        <w:rPr>
          <w:rFonts w:ascii="Arial" w:hAnsi="Arial" w:cs="Arial"/>
          <w:sz w:val="20"/>
          <w:szCs w:val="20"/>
        </w:rPr>
        <w:t xml:space="preserve"> in your wastewater </w:t>
      </w:r>
      <w:r w:rsidR="0035303C" w:rsidRPr="00496F63">
        <w:rPr>
          <w:rFonts w:ascii="Arial" w:hAnsi="Arial" w:cs="Arial"/>
          <w:sz w:val="20"/>
          <w:szCs w:val="20"/>
        </w:rPr>
        <w:t xml:space="preserve">utility’s </w:t>
      </w:r>
      <w:r w:rsidR="00867DE2" w:rsidRPr="00496F63">
        <w:rPr>
          <w:rFonts w:ascii="Arial" w:hAnsi="Arial" w:cs="Arial"/>
          <w:sz w:val="20"/>
          <w:szCs w:val="20"/>
        </w:rPr>
        <w:t xml:space="preserve">RRA. </w:t>
      </w:r>
      <w:r w:rsidR="009A0155" w:rsidRPr="00496F63">
        <w:rPr>
          <w:rFonts w:ascii="Arial" w:hAnsi="Arial" w:cs="Arial"/>
          <w:sz w:val="20"/>
          <w:szCs w:val="20"/>
        </w:rPr>
        <w:t>C</w:t>
      </w:r>
      <w:r w:rsidR="00867DE2" w:rsidRPr="00496F63">
        <w:rPr>
          <w:rFonts w:ascii="Arial" w:hAnsi="Arial" w:cs="Arial"/>
          <w:sz w:val="20"/>
          <w:szCs w:val="20"/>
        </w:rPr>
        <w:t>yberattacks are the highest-risk malevolent act carried out against wa</w:t>
      </w:r>
      <w:r w:rsidR="009A0155" w:rsidRPr="00496F63">
        <w:rPr>
          <w:rFonts w:ascii="Arial" w:hAnsi="Arial" w:cs="Arial"/>
          <w:sz w:val="20"/>
          <w:szCs w:val="20"/>
        </w:rPr>
        <w:t>s</w:t>
      </w:r>
      <w:r w:rsidR="00867DE2" w:rsidRPr="00496F63">
        <w:rPr>
          <w:rFonts w:ascii="Arial" w:hAnsi="Arial" w:cs="Arial"/>
          <w:sz w:val="20"/>
          <w:szCs w:val="20"/>
        </w:rPr>
        <w:t>te</w:t>
      </w:r>
      <w:r w:rsidR="009A0155" w:rsidRPr="00496F63">
        <w:rPr>
          <w:rFonts w:ascii="Arial" w:hAnsi="Arial" w:cs="Arial"/>
          <w:sz w:val="20"/>
          <w:szCs w:val="20"/>
        </w:rPr>
        <w:t>wate</w:t>
      </w:r>
      <w:r w:rsidR="00867DE2" w:rsidRPr="00496F63">
        <w:rPr>
          <w:rFonts w:ascii="Arial" w:hAnsi="Arial" w:cs="Arial"/>
          <w:sz w:val="20"/>
          <w:szCs w:val="20"/>
        </w:rPr>
        <w:t xml:space="preserve">r </w:t>
      </w:r>
      <w:r w:rsidR="0035303C" w:rsidRPr="00496F63">
        <w:rPr>
          <w:rFonts w:ascii="Arial" w:hAnsi="Arial" w:cs="Arial"/>
          <w:sz w:val="20"/>
          <w:szCs w:val="20"/>
        </w:rPr>
        <w:t>utilitie</w:t>
      </w:r>
      <w:r w:rsidR="00867DE2" w:rsidRPr="00496F63">
        <w:rPr>
          <w:rFonts w:ascii="Arial" w:hAnsi="Arial" w:cs="Arial"/>
          <w:sz w:val="20"/>
          <w:szCs w:val="20"/>
        </w:rPr>
        <w:t>s (and other critical infrastructure).</w:t>
      </w:r>
      <w:r w:rsidR="00867DE2" w:rsidRPr="00496F63">
        <w:rPr>
          <w:rFonts w:ascii="Arial" w:hAnsi="Arial" w:cs="Arial"/>
        </w:rPr>
        <w:t xml:space="preserve"> </w:t>
      </w:r>
    </w:p>
    <w:p w14:paraId="5ECED11E" w14:textId="597DBB86" w:rsidR="00247EBF" w:rsidRPr="00496F63" w:rsidRDefault="00247EBF" w:rsidP="00BB012E">
      <w:pPr>
        <w:pStyle w:val="BodyText"/>
        <w:spacing w:after="120" w:line="259" w:lineRule="auto"/>
        <w:rPr>
          <w:rFonts w:ascii="Arial" w:hAnsi="Arial" w:cs="Arial"/>
          <w:sz w:val="20"/>
          <w:szCs w:val="20"/>
        </w:rPr>
      </w:pPr>
      <w:r w:rsidRPr="00496F63">
        <w:rPr>
          <w:rFonts w:ascii="Arial" w:hAnsi="Arial" w:cs="Arial"/>
          <w:sz w:val="20"/>
          <w:szCs w:val="20"/>
        </w:rPr>
        <w:t xml:space="preserve">The risks from and resilience to cyberattacks against the asset categories in </w:t>
      </w:r>
      <w:r w:rsidR="00343C56" w:rsidRPr="00496F63">
        <w:rPr>
          <w:rFonts w:ascii="Arial" w:hAnsi="Arial" w:cs="Arial"/>
          <w:sz w:val="20"/>
          <w:szCs w:val="20"/>
        </w:rPr>
        <w:t>Tables 1a through 9b</w:t>
      </w:r>
      <w:r w:rsidRPr="00496F63">
        <w:rPr>
          <w:rFonts w:ascii="Arial" w:hAnsi="Arial" w:cs="Arial"/>
          <w:sz w:val="20"/>
          <w:szCs w:val="20"/>
        </w:rPr>
        <w:t xml:space="preserve"> </w:t>
      </w:r>
      <w:r w:rsidR="00343C56" w:rsidRPr="00496F63">
        <w:rPr>
          <w:rFonts w:ascii="Arial" w:hAnsi="Arial" w:cs="Arial"/>
          <w:sz w:val="20"/>
          <w:szCs w:val="20"/>
        </w:rPr>
        <w:t>should</w:t>
      </w:r>
      <w:r w:rsidRPr="00496F63">
        <w:rPr>
          <w:rFonts w:ascii="Arial" w:hAnsi="Arial" w:cs="Arial"/>
          <w:sz w:val="20"/>
          <w:szCs w:val="20"/>
        </w:rPr>
        <w:t xml:space="preserve"> be addressed where applicable (asset categories at </w:t>
      </w:r>
      <w:r w:rsidR="00470D1D" w:rsidRPr="00496F63">
        <w:rPr>
          <w:rFonts w:ascii="Arial" w:hAnsi="Arial" w:cs="Arial"/>
          <w:sz w:val="20"/>
          <w:szCs w:val="20"/>
        </w:rPr>
        <w:t xml:space="preserve">wastewater utilities </w:t>
      </w:r>
      <w:r w:rsidRPr="00496F63">
        <w:rPr>
          <w:rFonts w:ascii="Arial" w:hAnsi="Arial" w:cs="Arial"/>
          <w:sz w:val="20"/>
          <w:szCs w:val="20"/>
        </w:rPr>
        <w:t xml:space="preserve">that do not involve electronic monitoring or control may not be at risk from cyberattacks). In addition, </w:t>
      </w:r>
      <w:r w:rsidR="00836D64" w:rsidRPr="00496F63">
        <w:rPr>
          <w:rFonts w:ascii="Arial" w:hAnsi="Arial" w:cs="Arial"/>
          <w:sz w:val="20"/>
          <w:szCs w:val="20"/>
        </w:rPr>
        <w:t>wastewater utilities</w:t>
      </w:r>
      <w:r w:rsidRPr="00496F63">
        <w:rPr>
          <w:rFonts w:ascii="Arial" w:hAnsi="Arial" w:cs="Arial"/>
          <w:sz w:val="20"/>
          <w:szCs w:val="20"/>
        </w:rPr>
        <w:t xml:space="preserve"> should complete Table 1</w:t>
      </w:r>
      <w:r w:rsidR="00470D1D" w:rsidRPr="00496F63">
        <w:rPr>
          <w:rFonts w:ascii="Arial" w:hAnsi="Arial" w:cs="Arial"/>
          <w:sz w:val="20"/>
          <w:szCs w:val="20"/>
        </w:rPr>
        <w:t>0</w:t>
      </w:r>
      <w:r w:rsidRPr="00496F63">
        <w:rPr>
          <w:rFonts w:ascii="Arial" w:hAnsi="Arial" w:cs="Arial"/>
          <w:sz w:val="20"/>
          <w:szCs w:val="20"/>
        </w:rPr>
        <w:t xml:space="preserve">, the “Checklist of Priority Cybersecurity Practices,” to identify gaps in essential cybersecurity best practices. </w:t>
      </w:r>
    </w:p>
    <w:p w14:paraId="59C2EBFD" w14:textId="4AD27297" w:rsidR="00137886" w:rsidRPr="00496F63" w:rsidRDefault="00137886" w:rsidP="00BB012E">
      <w:pPr>
        <w:pStyle w:val="BodyText"/>
        <w:spacing w:after="120" w:line="259" w:lineRule="auto"/>
        <w:rPr>
          <w:rFonts w:ascii="Arial" w:hAnsi="Arial" w:cs="Arial"/>
          <w:sz w:val="20"/>
          <w:szCs w:val="20"/>
        </w:rPr>
      </w:pPr>
      <w:r w:rsidRPr="00496F63">
        <w:rPr>
          <w:rFonts w:ascii="Arial" w:hAnsi="Arial" w:cs="Arial"/>
          <w:sz w:val="20"/>
          <w:szCs w:val="20"/>
        </w:rPr>
        <w:t xml:space="preserve">If a wastewater utility would prefer to have assistance assessing cybersecurity in their RRA, they may participate in </w:t>
      </w:r>
      <w:hyperlink r:id="rId20">
        <w:r w:rsidRPr="00496F63">
          <w:rPr>
            <w:rStyle w:val="Hyperlink"/>
            <w:rFonts w:ascii="Arial" w:hAnsi="Arial" w:cs="Arial"/>
            <w:sz w:val="20"/>
            <w:szCs w:val="20"/>
          </w:rPr>
          <w:t>EPA’s Water Sector Cybersecurity Evaluation Program</w:t>
        </w:r>
      </w:hyperlink>
      <w:r w:rsidRPr="00496F63">
        <w:rPr>
          <w:rFonts w:ascii="Arial" w:hAnsi="Arial" w:cs="Arial"/>
          <w:sz w:val="20"/>
          <w:szCs w:val="20"/>
        </w:rPr>
        <w:t>. EPA will conduct a free cybersecurity assessment using EPA’s Cybersecurity Checklist for water and wastewater systems to identify cybersecurity gaps and vulnerabilities. Utilities who participate in the program will receive an Assessment Report and a Risk Mitigation Plan template in a secure file that can be added to their RRA.</w:t>
      </w:r>
    </w:p>
    <w:p w14:paraId="6A6F878B" w14:textId="77777777" w:rsidR="00867DE2" w:rsidRPr="009E6492" w:rsidRDefault="00867DE2" w:rsidP="00BB012E">
      <w:pPr>
        <w:spacing w:after="120"/>
        <w:rPr>
          <w:rFonts w:cs="Arial"/>
          <w:szCs w:val="20"/>
        </w:rPr>
      </w:pPr>
      <w:r w:rsidRPr="00496F63">
        <w:rPr>
          <w:rFonts w:cs="Arial"/>
          <w:szCs w:val="20"/>
        </w:rPr>
        <w:t xml:space="preserve">For more information and resources related to cybersecurity, please visit </w:t>
      </w:r>
      <w:hyperlink r:id="rId21" w:history="1">
        <w:r w:rsidRPr="00496F63">
          <w:rPr>
            <w:rStyle w:val="Hyperlink"/>
            <w:rFonts w:cs="Arial"/>
            <w:szCs w:val="20"/>
          </w:rPr>
          <w:t>EPA Cybersecurity for the Water Sector</w:t>
        </w:r>
      </w:hyperlink>
      <w:r w:rsidRPr="002C46FA">
        <w:rPr>
          <w:rFonts w:cs="Arial"/>
          <w:szCs w:val="20"/>
        </w:rPr>
        <w:t>.</w:t>
      </w:r>
    </w:p>
    <w:p w14:paraId="5C4F7829" w14:textId="11FEDFDC" w:rsidR="00660F7F" w:rsidRDefault="00660F7F" w:rsidP="00C204E0">
      <w:pPr>
        <w:rPr>
          <w:rFonts w:cs="Arial"/>
          <w:color w:val="221E1F"/>
          <w:szCs w:val="20"/>
        </w:rPr>
      </w:pPr>
    </w:p>
    <w:p w14:paraId="406FB6B7" w14:textId="77777777" w:rsidR="00FA3F81" w:rsidRDefault="00FA3F81" w:rsidP="00A40844">
      <w:pPr>
        <w:tabs>
          <w:tab w:val="left" w:pos="4655"/>
          <w:tab w:val="left" w:pos="8720"/>
        </w:tabs>
        <w:rPr>
          <w:rFonts w:cs="Arial"/>
          <w:color w:val="221E1F"/>
          <w:szCs w:val="20"/>
        </w:rPr>
      </w:pPr>
    </w:p>
    <w:p w14:paraId="4D46BA11" w14:textId="77777777" w:rsidR="00FA3F81" w:rsidRDefault="00FA3F81" w:rsidP="00A40844">
      <w:pPr>
        <w:tabs>
          <w:tab w:val="left" w:pos="4655"/>
          <w:tab w:val="left" w:pos="8720"/>
        </w:tabs>
        <w:rPr>
          <w:rFonts w:cs="Arial"/>
          <w:color w:val="221E1F"/>
          <w:szCs w:val="20"/>
        </w:rPr>
      </w:pPr>
    </w:p>
    <w:p w14:paraId="1F0C9E98" w14:textId="77777777" w:rsidR="00FA3F81" w:rsidRDefault="00FA3F81" w:rsidP="00A40844">
      <w:pPr>
        <w:tabs>
          <w:tab w:val="left" w:pos="4655"/>
          <w:tab w:val="left" w:pos="8720"/>
        </w:tabs>
        <w:rPr>
          <w:rFonts w:cs="Arial"/>
          <w:color w:val="221E1F"/>
          <w:szCs w:val="20"/>
        </w:rPr>
      </w:pPr>
    </w:p>
    <w:p w14:paraId="646BECCF" w14:textId="77777777" w:rsidR="00000EA4" w:rsidRDefault="00000EA4" w:rsidP="00A40844">
      <w:pPr>
        <w:tabs>
          <w:tab w:val="left" w:pos="4655"/>
          <w:tab w:val="left" w:pos="8720"/>
        </w:tabs>
        <w:rPr>
          <w:rFonts w:cs="Arial"/>
          <w:color w:val="221E1F"/>
          <w:szCs w:val="20"/>
        </w:rPr>
      </w:pPr>
    </w:p>
    <w:p w14:paraId="707BDDB7" w14:textId="77777777" w:rsidR="00C204E0" w:rsidRDefault="00C204E0" w:rsidP="00A40844">
      <w:pPr>
        <w:tabs>
          <w:tab w:val="left" w:pos="4655"/>
          <w:tab w:val="left" w:pos="8720"/>
        </w:tabs>
        <w:rPr>
          <w:rFonts w:cs="Arial"/>
          <w:color w:val="221E1F"/>
          <w:szCs w:val="20"/>
        </w:rPr>
      </w:pPr>
    </w:p>
    <w:p w14:paraId="2C3576C7" w14:textId="77777777" w:rsidR="00C204E0" w:rsidRDefault="00C204E0" w:rsidP="00A40844">
      <w:pPr>
        <w:tabs>
          <w:tab w:val="left" w:pos="4655"/>
          <w:tab w:val="left" w:pos="8720"/>
        </w:tabs>
        <w:rPr>
          <w:rFonts w:cs="Arial"/>
          <w:color w:val="221E1F"/>
          <w:szCs w:val="20"/>
        </w:rPr>
      </w:pPr>
    </w:p>
    <w:p w14:paraId="030D5BC0" w14:textId="77777777" w:rsidR="00C204E0" w:rsidRDefault="00C204E0" w:rsidP="00A40844">
      <w:pPr>
        <w:tabs>
          <w:tab w:val="left" w:pos="4655"/>
          <w:tab w:val="left" w:pos="8720"/>
        </w:tabs>
        <w:rPr>
          <w:rFonts w:cs="Arial"/>
          <w:color w:val="221E1F"/>
          <w:szCs w:val="20"/>
        </w:rPr>
      </w:pPr>
    </w:p>
    <w:p w14:paraId="45A2E372" w14:textId="77777777" w:rsidR="00C204E0" w:rsidRDefault="00C204E0" w:rsidP="00A40844">
      <w:pPr>
        <w:tabs>
          <w:tab w:val="left" w:pos="4655"/>
          <w:tab w:val="left" w:pos="8720"/>
        </w:tabs>
        <w:rPr>
          <w:rFonts w:cs="Arial"/>
          <w:color w:val="221E1F"/>
          <w:szCs w:val="20"/>
        </w:rPr>
      </w:pPr>
    </w:p>
    <w:p w14:paraId="3286D64D" w14:textId="77777777" w:rsidR="00C204E0" w:rsidRDefault="00C204E0" w:rsidP="00A40844">
      <w:pPr>
        <w:tabs>
          <w:tab w:val="left" w:pos="4655"/>
          <w:tab w:val="left" w:pos="8720"/>
        </w:tabs>
        <w:rPr>
          <w:rFonts w:cs="Arial"/>
          <w:color w:val="221E1F"/>
          <w:szCs w:val="20"/>
        </w:rPr>
      </w:pPr>
    </w:p>
    <w:p w14:paraId="74A9EDD1" w14:textId="77777777" w:rsidR="00C204E0" w:rsidRDefault="00C204E0" w:rsidP="00A40844">
      <w:pPr>
        <w:tabs>
          <w:tab w:val="left" w:pos="4655"/>
          <w:tab w:val="left" w:pos="8720"/>
        </w:tabs>
        <w:rPr>
          <w:rFonts w:cs="Arial"/>
          <w:color w:val="221E1F"/>
          <w:szCs w:val="20"/>
        </w:rPr>
      </w:pPr>
    </w:p>
    <w:p w14:paraId="6CE437F1" w14:textId="77777777" w:rsidR="00C204E0" w:rsidRDefault="00C204E0" w:rsidP="00A40844">
      <w:pPr>
        <w:tabs>
          <w:tab w:val="left" w:pos="4655"/>
          <w:tab w:val="left" w:pos="8720"/>
        </w:tabs>
        <w:rPr>
          <w:rFonts w:cs="Arial"/>
          <w:color w:val="221E1F"/>
          <w:szCs w:val="20"/>
        </w:rPr>
      </w:pPr>
    </w:p>
    <w:p w14:paraId="49E02408" w14:textId="77777777" w:rsidR="00C204E0" w:rsidRDefault="00C204E0" w:rsidP="00A40844">
      <w:pPr>
        <w:tabs>
          <w:tab w:val="left" w:pos="4655"/>
          <w:tab w:val="left" w:pos="8720"/>
        </w:tabs>
        <w:rPr>
          <w:rFonts w:cs="Arial"/>
          <w:color w:val="221E1F"/>
          <w:szCs w:val="20"/>
        </w:rPr>
      </w:pPr>
    </w:p>
    <w:p w14:paraId="5CF52D0C" w14:textId="77777777" w:rsidR="00C204E0" w:rsidRDefault="00C204E0" w:rsidP="00A40844">
      <w:pPr>
        <w:tabs>
          <w:tab w:val="left" w:pos="4655"/>
          <w:tab w:val="left" w:pos="8720"/>
        </w:tabs>
        <w:rPr>
          <w:rFonts w:cs="Arial"/>
          <w:color w:val="221E1F"/>
          <w:szCs w:val="20"/>
        </w:rPr>
      </w:pPr>
    </w:p>
    <w:p w14:paraId="318CCD9E" w14:textId="77777777" w:rsidR="00C204E0" w:rsidRDefault="00C204E0" w:rsidP="00A40844">
      <w:pPr>
        <w:tabs>
          <w:tab w:val="left" w:pos="4655"/>
          <w:tab w:val="left" w:pos="8720"/>
        </w:tabs>
        <w:rPr>
          <w:rFonts w:cs="Arial"/>
          <w:color w:val="221E1F"/>
          <w:szCs w:val="20"/>
        </w:rPr>
      </w:pPr>
    </w:p>
    <w:p w14:paraId="3011A3EE" w14:textId="77777777" w:rsidR="00C204E0" w:rsidRDefault="00C204E0" w:rsidP="00A40844">
      <w:pPr>
        <w:tabs>
          <w:tab w:val="left" w:pos="4655"/>
          <w:tab w:val="left" w:pos="8720"/>
        </w:tabs>
        <w:rPr>
          <w:rFonts w:cs="Arial"/>
          <w:color w:val="221E1F"/>
          <w:szCs w:val="20"/>
        </w:rPr>
      </w:pPr>
    </w:p>
    <w:p w14:paraId="0DC2D5B2" w14:textId="77777777" w:rsidR="00C204E0" w:rsidRDefault="00C204E0" w:rsidP="00A40844">
      <w:pPr>
        <w:tabs>
          <w:tab w:val="left" w:pos="4655"/>
          <w:tab w:val="left" w:pos="8720"/>
        </w:tabs>
        <w:rPr>
          <w:rFonts w:cs="Arial"/>
          <w:color w:val="221E1F"/>
          <w:szCs w:val="20"/>
        </w:rPr>
      </w:pPr>
    </w:p>
    <w:p w14:paraId="632A791B" w14:textId="77777777" w:rsidR="00C204E0" w:rsidRDefault="00C204E0" w:rsidP="00A40844">
      <w:pPr>
        <w:tabs>
          <w:tab w:val="left" w:pos="4655"/>
          <w:tab w:val="left" w:pos="8720"/>
        </w:tabs>
        <w:rPr>
          <w:rFonts w:cs="Arial"/>
          <w:color w:val="221E1F"/>
          <w:szCs w:val="20"/>
        </w:rPr>
      </w:pPr>
    </w:p>
    <w:p w14:paraId="06220053" w14:textId="77777777" w:rsidR="00121FC1" w:rsidRPr="009E6492" w:rsidRDefault="00121FC1" w:rsidP="00A40844">
      <w:pPr>
        <w:tabs>
          <w:tab w:val="left" w:pos="4655"/>
          <w:tab w:val="left" w:pos="8720"/>
        </w:tabs>
        <w:rPr>
          <w:rFonts w:cs="Arial"/>
          <w:color w:val="221E1F"/>
          <w:szCs w:val="20"/>
        </w:rPr>
      </w:pPr>
    </w:p>
    <w:p w14:paraId="3E292B57" w14:textId="2BB7AC8F" w:rsidR="007F5695" w:rsidRPr="009E6492" w:rsidRDefault="007F5695" w:rsidP="00E0319C">
      <w:pPr>
        <w:tabs>
          <w:tab w:val="left" w:pos="4655"/>
          <w:tab w:val="left" w:pos="8720"/>
        </w:tabs>
        <w:rPr>
          <w:rFonts w:cs="Arial"/>
          <w:color w:val="221E1F"/>
          <w:szCs w:val="20"/>
        </w:rPr>
      </w:pPr>
    </w:p>
    <w:p w14:paraId="1ED62A86" w14:textId="7810F29B" w:rsidR="005E6762" w:rsidRPr="009E6492" w:rsidRDefault="00DB00DE" w:rsidP="00000EA4">
      <w:pPr>
        <w:tabs>
          <w:tab w:val="center" w:pos="5400"/>
          <w:tab w:val="right" w:pos="10800"/>
        </w:tabs>
        <w:rPr>
          <w:rFonts w:cs="Arial"/>
        </w:rPr>
      </w:pPr>
      <w:r w:rsidRPr="009E6492">
        <w:rPr>
          <w:rFonts w:cs="Arial"/>
          <w:color w:val="221E1F"/>
          <w:szCs w:val="20"/>
        </w:rPr>
        <w:t>Office of Water (MC 140)</w:t>
      </w:r>
      <w:r w:rsidR="00866CC8">
        <w:rPr>
          <w:rFonts w:cs="Arial"/>
          <w:color w:val="221E1F"/>
          <w:szCs w:val="20"/>
        </w:rPr>
        <w:tab/>
      </w:r>
      <w:r w:rsidRPr="009E6492">
        <w:rPr>
          <w:rFonts w:cs="Arial"/>
          <w:color w:val="221E1F"/>
          <w:szCs w:val="20"/>
        </w:rPr>
        <w:t xml:space="preserve">EPA </w:t>
      </w:r>
      <w:r w:rsidR="0092564B" w:rsidRPr="009E6492">
        <w:rPr>
          <w:rFonts w:cs="Arial"/>
          <w:color w:val="221E1F"/>
          <w:szCs w:val="20"/>
        </w:rPr>
        <w:t>810</w:t>
      </w:r>
      <w:r w:rsidRPr="009E6492">
        <w:rPr>
          <w:rFonts w:cs="Arial"/>
          <w:color w:val="221E1F"/>
          <w:szCs w:val="20"/>
        </w:rPr>
        <w:t>-</w:t>
      </w:r>
      <w:r w:rsidR="0092564B" w:rsidRPr="009E6492">
        <w:rPr>
          <w:rFonts w:cs="Arial"/>
          <w:color w:val="221E1F"/>
          <w:szCs w:val="20"/>
        </w:rPr>
        <w:t>F</w:t>
      </w:r>
      <w:r w:rsidRPr="009E6492">
        <w:rPr>
          <w:rFonts w:cs="Arial"/>
          <w:color w:val="221E1F"/>
          <w:szCs w:val="20"/>
        </w:rPr>
        <w:t>-</w:t>
      </w:r>
      <w:r w:rsidR="0092564B" w:rsidRPr="009E6492">
        <w:rPr>
          <w:rFonts w:cs="Arial"/>
          <w:color w:val="221E1F"/>
          <w:szCs w:val="20"/>
        </w:rPr>
        <w:t>23</w:t>
      </w:r>
      <w:r w:rsidRPr="009E6492">
        <w:rPr>
          <w:rFonts w:cs="Arial"/>
          <w:color w:val="221E1F"/>
          <w:szCs w:val="20"/>
        </w:rPr>
        <w:t>-</w:t>
      </w:r>
      <w:r w:rsidR="0092564B" w:rsidRPr="009E6492">
        <w:rPr>
          <w:rFonts w:cs="Arial"/>
          <w:color w:val="221E1F"/>
          <w:szCs w:val="20"/>
        </w:rPr>
        <w:t>030</w:t>
      </w:r>
      <w:r w:rsidR="00866CC8">
        <w:rPr>
          <w:rFonts w:cs="Arial"/>
          <w:color w:val="221E1F"/>
          <w:szCs w:val="20"/>
        </w:rPr>
        <w:tab/>
      </w:r>
      <w:r w:rsidR="00EE3C02">
        <w:rPr>
          <w:rFonts w:cs="Arial"/>
          <w:color w:val="221E1F"/>
          <w:szCs w:val="20"/>
        </w:rPr>
        <w:t>July</w:t>
      </w:r>
      <w:r w:rsidRPr="009E6492">
        <w:rPr>
          <w:rFonts w:cs="Arial"/>
          <w:color w:val="221E1F"/>
          <w:szCs w:val="20"/>
        </w:rPr>
        <w:t xml:space="preserve"> 202</w:t>
      </w:r>
      <w:r w:rsidR="00A40844" w:rsidRPr="009E6492">
        <w:rPr>
          <w:rFonts w:cs="Arial"/>
          <w:color w:val="221E1F"/>
          <w:szCs w:val="20"/>
        </w:rPr>
        <w:t>4</w:t>
      </w:r>
    </w:p>
    <w:p w14:paraId="7A8C23F1" w14:textId="77777777" w:rsidR="00866CC8" w:rsidRDefault="00866CC8" w:rsidP="008F6DAE">
      <w:pPr>
        <w:jc w:val="center"/>
        <w:rPr>
          <w:rFonts w:cs="Arial"/>
          <w:sz w:val="48"/>
          <w:szCs w:val="48"/>
        </w:rPr>
        <w:sectPr w:rsidR="00866CC8" w:rsidSect="003417E4">
          <w:footerReference w:type="default" r:id="rId22"/>
          <w:type w:val="continuous"/>
          <w:pgSz w:w="12240" w:h="15840" w:code="1"/>
          <w:pgMar w:top="720" w:right="720" w:bottom="720" w:left="720" w:header="720" w:footer="432" w:gutter="0"/>
          <w:pgNumType w:fmt="lowerRoman"/>
          <w:cols w:space="720"/>
          <w:docGrid w:linePitch="360"/>
        </w:sectPr>
      </w:pPr>
    </w:p>
    <w:p w14:paraId="6E150F83" w14:textId="305E7C47" w:rsidR="00390F19" w:rsidRDefault="0004295C" w:rsidP="008F6DAE">
      <w:pPr>
        <w:jc w:val="center"/>
        <w:rPr>
          <w:rFonts w:cs="Arial"/>
          <w:b/>
          <w:bCs/>
          <w:sz w:val="48"/>
          <w:szCs w:val="48"/>
        </w:rPr>
      </w:pPr>
      <w:r w:rsidRPr="009E6492">
        <w:rPr>
          <w:rFonts w:cs="Arial"/>
          <w:b/>
          <w:bCs/>
          <w:sz w:val="48"/>
          <w:szCs w:val="48"/>
        </w:rPr>
        <w:lastRenderedPageBreak/>
        <w:t>Wastew</w:t>
      </w:r>
      <w:r w:rsidR="00390F19" w:rsidRPr="009E6492">
        <w:rPr>
          <w:rFonts w:cs="Arial"/>
          <w:b/>
          <w:bCs/>
          <w:sz w:val="48"/>
          <w:szCs w:val="48"/>
        </w:rPr>
        <w:t xml:space="preserve">ater </w:t>
      </w:r>
      <w:r w:rsidR="00A43D9D" w:rsidRPr="009E6492">
        <w:rPr>
          <w:rFonts w:cs="Arial"/>
          <w:b/>
          <w:bCs/>
          <w:sz w:val="48"/>
          <w:szCs w:val="48"/>
        </w:rPr>
        <w:t>Utility</w:t>
      </w:r>
      <w:r w:rsidR="00304460">
        <w:rPr>
          <w:rFonts w:cs="Arial"/>
          <w:b/>
          <w:bCs/>
          <w:sz w:val="48"/>
          <w:szCs w:val="48"/>
        </w:rPr>
        <w:t xml:space="preserve"> </w:t>
      </w:r>
      <w:r w:rsidR="00BA1D6F">
        <w:rPr>
          <w:rFonts w:cs="Arial"/>
          <w:b/>
          <w:bCs/>
          <w:sz w:val="48"/>
          <w:szCs w:val="48"/>
        </w:rPr>
        <w:br/>
      </w:r>
      <w:r w:rsidR="00390F19" w:rsidRPr="009E6492">
        <w:rPr>
          <w:rFonts w:cs="Arial"/>
          <w:b/>
          <w:bCs/>
          <w:sz w:val="48"/>
          <w:szCs w:val="48"/>
        </w:rPr>
        <w:t>Risk and Resilience Assessment</w:t>
      </w:r>
      <w:r w:rsidR="008B08B9" w:rsidRPr="009E6492">
        <w:rPr>
          <w:rFonts w:cs="Arial"/>
          <w:b/>
          <w:bCs/>
          <w:sz w:val="48"/>
          <w:szCs w:val="48"/>
        </w:rPr>
        <w:t xml:space="preserve"> Checklist</w:t>
      </w:r>
    </w:p>
    <w:sdt>
      <w:sdtPr>
        <w:rPr>
          <w:rFonts w:cs="Arial"/>
          <w:b/>
          <w:bCs/>
          <w:sz w:val="48"/>
          <w:szCs w:val="48"/>
        </w:rPr>
        <w:id w:val="338205126"/>
        <w:placeholder>
          <w:docPart w:val="4386B1EAE5094B0A94BC9E6E484F6F70"/>
        </w:placeholder>
        <w:showingPlcHdr/>
      </w:sdtPr>
      <w:sdtEndPr/>
      <w:sdtContent>
        <w:p w14:paraId="39D1CBE5" w14:textId="28E1326D" w:rsidR="00990116" w:rsidRPr="009E6492" w:rsidRDefault="00990116" w:rsidP="008F6DAE">
          <w:pPr>
            <w:jc w:val="center"/>
            <w:rPr>
              <w:rFonts w:cs="Arial"/>
              <w:b/>
              <w:bCs/>
              <w:sz w:val="48"/>
              <w:szCs w:val="48"/>
            </w:rPr>
          </w:pPr>
          <w:r w:rsidRPr="00084ED9">
            <w:rPr>
              <w:rStyle w:val="PlaceholderText"/>
              <w:rFonts w:cs="Arial"/>
              <w:b/>
              <w:bCs/>
              <w:color w:val="595959" w:themeColor="text1" w:themeTint="A6"/>
              <w:sz w:val="40"/>
              <w:szCs w:val="40"/>
            </w:rPr>
            <w:t xml:space="preserve">Click or tap here to enter </w:t>
          </w:r>
          <w:r w:rsidR="00214CA5" w:rsidRPr="00084ED9">
            <w:rPr>
              <w:rStyle w:val="PlaceholderText"/>
              <w:rFonts w:cs="Arial"/>
              <w:b/>
              <w:bCs/>
              <w:color w:val="595959" w:themeColor="text1" w:themeTint="A6"/>
              <w:sz w:val="40"/>
              <w:szCs w:val="40"/>
            </w:rPr>
            <w:t>Wastewater Utility Name</w:t>
          </w:r>
        </w:p>
      </w:sdtContent>
    </w:sdt>
    <w:p w14:paraId="79BD4538" w14:textId="2F8CA206" w:rsidR="00390F19" w:rsidRPr="009E6492" w:rsidRDefault="00390F19" w:rsidP="0077270E">
      <w:pPr>
        <w:spacing w:after="480" w:line="240" w:lineRule="auto"/>
        <w:jc w:val="center"/>
        <w:rPr>
          <w:rFonts w:cs="Arial"/>
          <w:b/>
          <w:color w:val="595959" w:themeColor="text1" w:themeTint="A6"/>
          <w:sz w:val="28"/>
        </w:rPr>
      </w:pPr>
      <w:r w:rsidRPr="009E6492">
        <w:rPr>
          <w:rFonts w:cs="Arial"/>
          <w:b/>
          <w:color w:val="595959" w:themeColor="text1" w:themeTint="A6"/>
          <w:sz w:val="28"/>
        </w:rPr>
        <w:t>Risk and Resilience Assessment</w:t>
      </w:r>
    </w:p>
    <w:p w14:paraId="63BDF2DE" w14:textId="4993737D" w:rsidR="00576422" w:rsidRPr="00576422" w:rsidRDefault="00576422">
      <w:pPr>
        <w:rPr>
          <w:sz w:val="24"/>
          <w:szCs w:val="24"/>
        </w:rPr>
      </w:pPr>
      <w:r w:rsidRPr="00576422">
        <w:rPr>
          <w:rFonts w:cs="Arial"/>
          <w:b/>
          <w:sz w:val="24"/>
          <w:szCs w:val="24"/>
        </w:rPr>
        <w:t>Please fill in the information below.</w:t>
      </w:r>
    </w:p>
    <w:p w14:paraId="12DB85B5" w14:textId="77777777" w:rsidR="0038489A" w:rsidRPr="00F46A57" w:rsidRDefault="0038489A" w:rsidP="0038489A">
      <w:pPr>
        <w:pStyle w:val="Caption"/>
        <w:spacing w:after="0" w:line="259" w:lineRule="auto"/>
        <w:rPr>
          <w:rFonts w:cs="Arial"/>
          <w:b w:val="0"/>
          <w:bCs/>
          <w:sz w:val="22"/>
          <w:szCs w:val="22"/>
        </w:rPr>
      </w:pPr>
      <w:bookmarkStart w:id="5" w:name="_Toc11073182"/>
      <w:r w:rsidRPr="00F46A57">
        <w:rPr>
          <w:rFonts w:cs="Arial"/>
          <w:b w:val="0"/>
          <w:bCs/>
          <w:sz w:val="22"/>
          <w:szCs w:val="22"/>
        </w:rPr>
        <w:t>Facility Name (if applicable</w:t>
      </w:r>
      <w:r>
        <w:rPr>
          <w:rFonts w:cs="Arial"/>
          <w:b w:val="0"/>
          <w:bCs/>
          <w:sz w:val="22"/>
          <w:szCs w:val="22"/>
        </w:rPr>
        <w:t>)</w:t>
      </w:r>
      <w:r w:rsidRPr="009523CE">
        <w:rPr>
          <w:rFonts w:cs="Arial"/>
        </w:rPr>
        <w:t>:</w:t>
      </w:r>
      <w:r>
        <w:rPr>
          <w:rFonts w:cs="Arial"/>
        </w:rPr>
        <w:t xml:space="preserve"> </w:t>
      </w:r>
      <w:sdt>
        <w:sdtPr>
          <w:rPr>
            <w:rFonts w:cs="Arial"/>
            <w:bCs/>
            <w:szCs w:val="20"/>
          </w:rPr>
          <w:id w:val="570557922"/>
          <w:placeholder>
            <w:docPart w:val="FED599BB073F44B0868CD60CD2E5C461"/>
          </w:placeholder>
          <w:showingPlcHdr/>
          <w:text w:multiLine="1"/>
        </w:sdtPr>
        <w:sdtEndPr/>
        <w:sdtContent>
          <w:r w:rsidRPr="00E60E02">
            <w:rPr>
              <w:rStyle w:val="PlaceholderText"/>
              <w:rFonts w:cs="Arial"/>
              <w:b w:val="0"/>
              <w:bCs/>
              <w:color w:val="0D0D0D" w:themeColor="text1" w:themeTint="F2"/>
              <w:szCs w:val="20"/>
            </w:rPr>
            <w:t>Enter text here</w:t>
          </w:r>
          <w:r w:rsidRPr="00E60E02">
            <w:rPr>
              <w:rStyle w:val="PlaceholderText"/>
              <w:rFonts w:cs="Arial"/>
              <w:b w:val="0"/>
              <w:color w:val="0D0D0D" w:themeColor="text1" w:themeTint="F2"/>
              <w:szCs w:val="20"/>
            </w:rPr>
            <w:t>.</w:t>
          </w:r>
        </w:sdtContent>
      </w:sdt>
    </w:p>
    <w:p w14:paraId="0AA51E64" w14:textId="77777777" w:rsidR="0038489A" w:rsidRPr="00F46A57" w:rsidRDefault="0038489A" w:rsidP="0038489A">
      <w:pPr>
        <w:pStyle w:val="Caption"/>
        <w:spacing w:after="0" w:line="259" w:lineRule="auto"/>
        <w:rPr>
          <w:rFonts w:cs="Arial"/>
          <w:b w:val="0"/>
          <w:bCs/>
          <w:sz w:val="22"/>
          <w:szCs w:val="22"/>
        </w:rPr>
      </w:pPr>
    </w:p>
    <w:p w14:paraId="7B8B8731" w14:textId="2F4F1190" w:rsidR="0038489A" w:rsidRPr="00F46A57" w:rsidRDefault="0073173A" w:rsidP="0038489A">
      <w:pPr>
        <w:pStyle w:val="Caption"/>
        <w:spacing w:after="0" w:line="259" w:lineRule="auto"/>
        <w:rPr>
          <w:rFonts w:cs="Arial"/>
          <w:b w:val="0"/>
          <w:bCs/>
          <w:sz w:val="22"/>
          <w:szCs w:val="22"/>
        </w:rPr>
      </w:pPr>
      <w:r>
        <w:rPr>
          <w:rFonts w:cs="Arial"/>
          <w:b w:val="0"/>
          <w:bCs/>
          <w:sz w:val="22"/>
          <w:szCs w:val="22"/>
        </w:rPr>
        <w:t>NPDES Permit No.</w:t>
      </w:r>
      <w:r w:rsidR="0038489A" w:rsidRPr="00F46A57">
        <w:rPr>
          <w:rFonts w:cs="Arial"/>
          <w:b w:val="0"/>
          <w:bCs/>
          <w:sz w:val="22"/>
          <w:szCs w:val="22"/>
        </w:rPr>
        <w:t>:</w:t>
      </w:r>
      <w:r w:rsidR="0038489A">
        <w:rPr>
          <w:rFonts w:cs="Arial"/>
          <w:b w:val="0"/>
          <w:bCs/>
          <w:sz w:val="22"/>
          <w:szCs w:val="22"/>
        </w:rPr>
        <w:t xml:space="preserve"> </w:t>
      </w:r>
      <w:sdt>
        <w:sdtPr>
          <w:rPr>
            <w:rFonts w:cs="Arial"/>
            <w:bCs/>
            <w:szCs w:val="20"/>
          </w:rPr>
          <w:id w:val="806512420"/>
          <w:placeholder>
            <w:docPart w:val="3E0209A86A5C4E328101481357849816"/>
          </w:placeholder>
          <w:showingPlcHdr/>
          <w:text w:multiLine="1"/>
        </w:sdtPr>
        <w:sdtEndPr/>
        <w:sdtContent>
          <w:r w:rsidR="0038489A" w:rsidRPr="00E60E02">
            <w:rPr>
              <w:rStyle w:val="PlaceholderText"/>
              <w:rFonts w:cs="Arial"/>
              <w:b w:val="0"/>
              <w:bCs/>
              <w:color w:val="0D0D0D" w:themeColor="text1" w:themeTint="F2"/>
              <w:szCs w:val="20"/>
            </w:rPr>
            <w:t>Enter text here</w:t>
          </w:r>
          <w:r w:rsidR="0038489A" w:rsidRPr="00E60E02">
            <w:rPr>
              <w:rStyle w:val="PlaceholderText"/>
              <w:rFonts w:cs="Arial"/>
              <w:color w:val="0D0D0D" w:themeColor="text1" w:themeTint="F2"/>
              <w:szCs w:val="20"/>
            </w:rPr>
            <w:t>.</w:t>
          </w:r>
        </w:sdtContent>
      </w:sdt>
    </w:p>
    <w:p w14:paraId="32CE4ABA" w14:textId="77777777" w:rsidR="0038489A" w:rsidRPr="00F46A57" w:rsidRDefault="0038489A" w:rsidP="0038489A">
      <w:pPr>
        <w:pStyle w:val="Caption"/>
        <w:spacing w:after="0" w:line="259" w:lineRule="auto"/>
        <w:rPr>
          <w:rFonts w:cs="Arial"/>
          <w:b w:val="0"/>
          <w:bCs/>
          <w:sz w:val="22"/>
          <w:szCs w:val="22"/>
        </w:rPr>
      </w:pPr>
    </w:p>
    <w:p w14:paraId="2F159903" w14:textId="77777777" w:rsidR="0038489A" w:rsidRPr="00F46A57" w:rsidRDefault="0038489A" w:rsidP="0038489A">
      <w:pPr>
        <w:pStyle w:val="Caption"/>
        <w:spacing w:after="0" w:line="259" w:lineRule="auto"/>
        <w:rPr>
          <w:rFonts w:cs="Arial"/>
          <w:b w:val="0"/>
          <w:bCs/>
          <w:sz w:val="22"/>
          <w:szCs w:val="22"/>
        </w:rPr>
      </w:pPr>
      <w:r w:rsidRPr="00F46A57">
        <w:rPr>
          <w:rFonts w:cs="Arial"/>
          <w:b w:val="0"/>
          <w:bCs/>
          <w:sz w:val="22"/>
          <w:szCs w:val="22"/>
        </w:rPr>
        <w:t>Description of System:</w:t>
      </w:r>
      <w:r>
        <w:rPr>
          <w:rFonts w:cs="Arial"/>
          <w:b w:val="0"/>
          <w:bCs/>
          <w:sz w:val="22"/>
          <w:szCs w:val="22"/>
        </w:rPr>
        <w:t xml:space="preserve"> </w:t>
      </w:r>
      <w:sdt>
        <w:sdtPr>
          <w:rPr>
            <w:rFonts w:cs="Arial"/>
            <w:bCs/>
            <w:szCs w:val="20"/>
          </w:rPr>
          <w:id w:val="-906604229"/>
          <w:placeholder>
            <w:docPart w:val="0B5FA68AE8C0402F8AFA695442DECA9D"/>
          </w:placeholder>
          <w:showingPlcHdr/>
          <w:text w:multiLine="1"/>
        </w:sdtPr>
        <w:sdtEndPr/>
        <w:sdtContent>
          <w:r w:rsidRPr="000E17EE">
            <w:rPr>
              <w:rStyle w:val="PlaceholderText"/>
              <w:rFonts w:cs="Arial"/>
              <w:b w:val="0"/>
              <w:bCs/>
              <w:color w:val="0D0D0D" w:themeColor="text1" w:themeTint="F2"/>
              <w:szCs w:val="20"/>
            </w:rPr>
            <w:t>Enter text here</w:t>
          </w:r>
          <w:r w:rsidRPr="000E17EE">
            <w:rPr>
              <w:rStyle w:val="PlaceholderText"/>
              <w:rFonts w:cs="Arial"/>
              <w:color w:val="0D0D0D" w:themeColor="text1" w:themeTint="F2"/>
              <w:szCs w:val="20"/>
            </w:rPr>
            <w:t>.</w:t>
          </w:r>
        </w:sdtContent>
      </w:sdt>
    </w:p>
    <w:p w14:paraId="6A9BE0F4" w14:textId="77777777" w:rsidR="0038489A" w:rsidRPr="00F46A57" w:rsidRDefault="0038489A" w:rsidP="0038489A">
      <w:pPr>
        <w:pStyle w:val="Caption"/>
        <w:spacing w:after="0" w:line="259" w:lineRule="auto"/>
        <w:rPr>
          <w:rFonts w:cs="Arial"/>
          <w:b w:val="0"/>
          <w:bCs/>
          <w:sz w:val="22"/>
          <w:szCs w:val="22"/>
        </w:rPr>
      </w:pPr>
    </w:p>
    <w:p w14:paraId="7911DAD0" w14:textId="07F6F0C2" w:rsidR="0038489A" w:rsidRPr="00F46A57" w:rsidRDefault="0038489A" w:rsidP="0038489A">
      <w:pPr>
        <w:pStyle w:val="Caption"/>
        <w:spacing w:after="0" w:line="259" w:lineRule="auto"/>
        <w:rPr>
          <w:rFonts w:cs="Arial"/>
          <w:b w:val="0"/>
          <w:bCs/>
          <w:sz w:val="22"/>
          <w:szCs w:val="22"/>
        </w:rPr>
      </w:pPr>
      <w:r w:rsidRPr="00F46A57">
        <w:rPr>
          <w:rFonts w:cs="Arial"/>
          <w:b w:val="0"/>
          <w:bCs/>
          <w:sz w:val="22"/>
          <w:szCs w:val="22"/>
        </w:rPr>
        <w:t>A</w:t>
      </w:r>
      <w:r w:rsidR="0073173A">
        <w:rPr>
          <w:rFonts w:cs="Arial"/>
          <w:b w:val="0"/>
          <w:bCs/>
          <w:sz w:val="22"/>
          <w:szCs w:val="22"/>
        </w:rPr>
        <w:t>ssessor</w:t>
      </w:r>
      <w:r w:rsidRPr="00F46A57">
        <w:rPr>
          <w:rFonts w:cs="Arial"/>
          <w:b w:val="0"/>
          <w:bCs/>
          <w:sz w:val="22"/>
          <w:szCs w:val="22"/>
        </w:rPr>
        <w:t xml:space="preserve"> Name(s):</w:t>
      </w:r>
      <w:r>
        <w:rPr>
          <w:rFonts w:cs="Arial"/>
          <w:b w:val="0"/>
          <w:bCs/>
          <w:sz w:val="22"/>
          <w:szCs w:val="22"/>
        </w:rPr>
        <w:t xml:space="preserve"> </w:t>
      </w:r>
      <w:sdt>
        <w:sdtPr>
          <w:rPr>
            <w:rFonts w:cs="Arial"/>
            <w:bCs/>
            <w:szCs w:val="20"/>
          </w:rPr>
          <w:id w:val="-1971129368"/>
          <w:placeholder>
            <w:docPart w:val="A3B053C46EC54AE5B22DEF22AE077633"/>
          </w:placeholder>
          <w:showingPlcHdr/>
          <w:text w:multiLine="1"/>
        </w:sdtPr>
        <w:sdtEndPr/>
        <w:sdtContent>
          <w:r w:rsidRPr="00E60E02">
            <w:rPr>
              <w:rStyle w:val="PlaceholderText"/>
              <w:rFonts w:cs="Arial"/>
              <w:b w:val="0"/>
              <w:bCs/>
              <w:color w:val="0D0D0D" w:themeColor="text1" w:themeTint="F2"/>
              <w:szCs w:val="20"/>
            </w:rPr>
            <w:t>Enter text here</w:t>
          </w:r>
          <w:r w:rsidRPr="00E60E02">
            <w:rPr>
              <w:rStyle w:val="PlaceholderText"/>
              <w:rFonts w:cs="Arial"/>
              <w:color w:val="0D0D0D" w:themeColor="text1" w:themeTint="F2"/>
              <w:szCs w:val="20"/>
            </w:rPr>
            <w:t>.</w:t>
          </w:r>
        </w:sdtContent>
      </w:sdt>
    </w:p>
    <w:p w14:paraId="3D04462A" w14:textId="77777777" w:rsidR="0038489A" w:rsidRPr="00F46A57" w:rsidRDefault="0038489A" w:rsidP="0038489A">
      <w:pPr>
        <w:pStyle w:val="Caption"/>
        <w:spacing w:after="0" w:line="259" w:lineRule="auto"/>
        <w:rPr>
          <w:rFonts w:cs="Arial"/>
          <w:b w:val="0"/>
          <w:bCs/>
          <w:sz w:val="22"/>
          <w:szCs w:val="22"/>
        </w:rPr>
      </w:pPr>
    </w:p>
    <w:p w14:paraId="6804829C" w14:textId="5B517BC8" w:rsidR="0038489A" w:rsidRPr="00F46A57" w:rsidRDefault="0038489A" w:rsidP="0038489A">
      <w:pPr>
        <w:pStyle w:val="Caption"/>
        <w:spacing w:after="0" w:line="259" w:lineRule="auto"/>
        <w:rPr>
          <w:rFonts w:cs="Arial"/>
          <w:b w:val="0"/>
          <w:bCs/>
          <w:sz w:val="22"/>
          <w:szCs w:val="22"/>
        </w:rPr>
      </w:pPr>
      <w:r w:rsidRPr="00F46A57">
        <w:rPr>
          <w:rFonts w:cs="Arial"/>
          <w:b w:val="0"/>
          <w:bCs/>
          <w:sz w:val="22"/>
          <w:szCs w:val="22"/>
        </w:rPr>
        <w:t>Date of A</w:t>
      </w:r>
      <w:r w:rsidR="0073173A">
        <w:rPr>
          <w:rFonts w:cs="Arial"/>
          <w:b w:val="0"/>
          <w:bCs/>
          <w:sz w:val="22"/>
          <w:szCs w:val="22"/>
        </w:rPr>
        <w:t>ssessment</w:t>
      </w:r>
      <w:r w:rsidRPr="00F46A57">
        <w:rPr>
          <w:rFonts w:cs="Arial"/>
          <w:b w:val="0"/>
          <w:bCs/>
          <w:sz w:val="22"/>
          <w:szCs w:val="22"/>
        </w:rPr>
        <w:t>:</w:t>
      </w:r>
      <w:r w:rsidR="007232AD">
        <w:rPr>
          <w:rFonts w:cs="Arial"/>
          <w:b w:val="0"/>
          <w:bCs/>
          <w:sz w:val="22"/>
          <w:szCs w:val="22"/>
        </w:rPr>
        <w:t xml:space="preserve"> </w:t>
      </w:r>
      <w:sdt>
        <w:sdtPr>
          <w:rPr>
            <w:rFonts w:cs="Arial"/>
            <w:noProof/>
            <w:szCs w:val="20"/>
          </w:rPr>
          <w:id w:val="-388343696"/>
          <w:placeholder>
            <w:docPart w:val="2C9EC6471CBA49C9B47712098835E984"/>
          </w:placeholder>
          <w:showingPlcHdr/>
          <w:date>
            <w:dateFormat w:val="M/d/yyyy"/>
            <w:lid w:val="en-US"/>
            <w:storeMappedDataAs w:val="dateTime"/>
            <w:calendar w:val="gregorian"/>
          </w:date>
        </w:sdtPr>
        <w:sdtEndPr/>
        <w:sdtContent>
          <w:r w:rsidRPr="00E60E02">
            <w:rPr>
              <w:rStyle w:val="PlaceholderText"/>
              <w:rFonts w:cs="Arial"/>
              <w:b w:val="0"/>
              <w:bCs/>
              <w:color w:val="0D0D0D" w:themeColor="text1" w:themeTint="F2"/>
            </w:rPr>
            <w:t>Date</w:t>
          </w:r>
        </w:sdtContent>
      </w:sdt>
    </w:p>
    <w:p w14:paraId="10139435" w14:textId="77777777" w:rsidR="0038489A" w:rsidRPr="00F46A57" w:rsidRDefault="0038489A" w:rsidP="0038489A">
      <w:pPr>
        <w:pStyle w:val="Caption"/>
        <w:spacing w:after="0" w:line="259" w:lineRule="auto"/>
        <w:rPr>
          <w:rFonts w:cs="Arial"/>
          <w:b w:val="0"/>
          <w:bCs/>
          <w:sz w:val="22"/>
          <w:szCs w:val="22"/>
        </w:rPr>
      </w:pPr>
    </w:p>
    <w:p w14:paraId="5A29808E" w14:textId="2C00CD30" w:rsidR="0038489A" w:rsidRPr="00F46A57" w:rsidRDefault="0038489A" w:rsidP="0038489A">
      <w:pPr>
        <w:pStyle w:val="Caption"/>
        <w:spacing w:after="0" w:line="259" w:lineRule="auto"/>
        <w:rPr>
          <w:rFonts w:cs="Arial"/>
          <w:b w:val="0"/>
          <w:bCs/>
          <w:sz w:val="22"/>
          <w:szCs w:val="22"/>
        </w:rPr>
      </w:pPr>
      <w:r w:rsidRPr="00F46A57">
        <w:rPr>
          <w:rFonts w:cs="Arial"/>
          <w:b w:val="0"/>
          <w:bCs/>
          <w:sz w:val="22"/>
          <w:szCs w:val="22"/>
        </w:rPr>
        <w:t>A</w:t>
      </w:r>
      <w:r w:rsidR="0073173A">
        <w:rPr>
          <w:rFonts w:cs="Arial"/>
          <w:b w:val="0"/>
          <w:bCs/>
          <w:sz w:val="22"/>
          <w:szCs w:val="22"/>
        </w:rPr>
        <w:t>ssessment</w:t>
      </w:r>
      <w:r w:rsidRPr="00F46A57">
        <w:rPr>
          <w:rFonts w:cs="Arial"/>
          <w:b w:val="0"/>
          <w:bCs/>
          <w:sz w:val="22"/>
          <w:szCs w:val="22"/>
        </w:rPr>
        <w:t xml:space="preserve"> Notes:</w:t>
      </w:r>
      <w:r>
        <w:rPr>
          <w:rFonts w:cs="Arial"/>
          <w:b w:val="0"/>
          <w:bCs/>
          <w:sz w:val="22"/>
          <w:szCs w:val="22"/>
        </w:rPr>
        <w:t xml:space="preserve"> </w:t>
      </w:r>
      <w:sdt>
        <w:sdtPr>
          <w:rPr>
            <w:rFonts w:cs="Arial"/>
            <w:bCs/>
            <w:szCs w:val="20"/>
          </w:rPr>
          <w:id w:val="-1620294833"/>
          <w:placeholder>
            <w:docPart w:val="7D6757A13B8B4B35AB5A2E48838BAD0F"/>
          </w:placeholder>
          <w:showingPlcHdr/>
          <w:text w:multiLine="1"/>
        </w:sdtPr>
        <w:sdtEndPr/>
        <w:sdtContent>
          <w:r w:rsidRPr="00E60E02">
            <w:rPr>
              <w:rStyle w:val="PlaceholderText"/>
              <w:rFonts w:cs="Arial"/>
              <w:b w:val="0"/>
              <w:bCs/>
              <w:color w:val="0D0D0D" w:themeColor="text1" w:themeTint="F2"/>
              <w:szCs w:val="20"/>
            </w:rPr>
            <w:t>Enter text here</w:t>
          </w:r>
          <w:r w:rsidRPr="00E60E02">
            <w:rPr>
              <w:rStyle w:val="PlaceholderText"/>
              <w:rFonts w:cs="Arial"/>
              <w:color w:val="0D0D0D" w:themeColor="text1" w:themeTint="F2"/>
              <w:szCs w:val="20"/>
            </w:rPr>
            <w:t>.</w:t>
          </w:r>
        </w:sdtContent>
      </w:sdt>
    </w:p>
    <w:p w14:paraId="09797072" w14:textId="77777777" w:rsidR="0038489A" w:rsidRDefault="0038489A" w:rsidP="001D458B"/>
    <w:p w14:paraId="0462E377" w14:textId="77777777" w:rsidR="0073173A" w:rsidRPr="001D458B" w:rsidRDefault="0073173A" w:rsidP="001D458B"/>
    <w:p w14:paraId="2AE13AD1" w14:textId="77777777" w:rsidR="001D458B" w:rsidRDefault="001D458B" w:rsidP="001D458B"/>
    <w:p w14:paraId="50936239" w14:textId="77777777" w:rsidR="001D458B" w:rsidRDefault="001D458B" w:rsidP="001D458B"/>
    <w:p w14:paraId="5091A9DE" w14:textId="77777777" w:rsidR="001D458B" w:rsidRDefault="001D458B" w:rsidP="001D458B"/>
    <w:p w14:paraId="354391EC" w14:textId="77777777" w:rsidR="001D458B" w:rsidRDefault="001D458B" w:rsidP="001D458B"/>
    <w:p w14:paraId="372D07C4" w14:textId="77777777" w:rsidR="00A305C1" w:rsidRDefault="00A305C1" w:rsidP="005F6B7B">
      <w:pPr>
        <w:pStyle w:val="Caption"/>
        <w:spacing w:after="120"/>
        <w:rPr>
          <w:rFonts w:cs="Arial"/>
          <w:sz w:val="24"/>
          <w:szCs w:val="24"/>
        </w:rPr>
      </w:pPr>
    </w:p>
    <w:p w14:paraId="200EA0E5" w14:textId="77777777" w:rsidR="001D458B" w:rsidRPr="001D458B" w:rsidRDefault="001D458B" w:rsidP="001D458B"/>
    <w:p w14:paraId="079FE8D4" w14:textId="77777777" w:rsidR="00A305C1" w:rsidRDefault="00A305C1" w:rsidP="005F6B7B">
      <w:pPr>
        <w:pStyle w:val="Caption"/>
        <w:spacing w:after="120"/>
        <w:rPr>
          <w:rFonts w:cs="Arial"/>
          <w:sz w:val="24"/>
          <w:szCs w:val="24"/>
        </w:rPr>
      </w:pPr>
    </w:p>
    <w:p w14:paraId="34C48C47" w14:textId="77777777" w:rsidR="00A305C1" w:rsidRDefault="00A305C1" w:rsidP="005F6B7B">
      <w:pPr>
        <w:pStyle w:val="Caption"/>
        <w:spacing w:after="120"/>
        <w:rPr>
          <w:rFonts w:cs="Arial"/>
          <w:sz w:val="24"/>
          <w:szCs w:val="24"/>
        </w:rPr>
      </w:pPr>
    </w:p>
    <w:p w14:paraId="6AB04721" w14:textId="77777777" w:rsidR="00A305C1" w:rsidRDefault="00A305C1" w:rsidP="005F6B7B">
      <w:pPr>
        <w:pStyle w:val="Caption"/>
        <w:spacing w:after="120"/>
        <w:rPr>
          <w:rFonts w:cs="Arial"/>
          <w:sz w:val="24"/>
          <w:szCs w:val="24"/>
        </w:rPr>
      </w:pPr>
    </w:p>
    <w:p w14:paraId="7813839D" w14:textId="77777777" w:rsidR="00A305C1" w:rsidRDefault="00A305C1" w:rsidP="005F6B7B">
      <w:pPr>
        <w:pStyle w:val="Caption"/>
        <w:spacing w:after="120"/>
        <w:rPr>
          <w:rFonts w:cs="Arial"/>
          <w:sz w:val="24"/>
          <w:szCs w:val="24"/>
        </w:rPr>
      </w:pPr>
    </w:p>
    <w:p w14:paraId="3F4D92C0" w14:textId="77777777" w:rsidR="00440770" w:rsidRDefault="00440770" w:rsidP="00440770"/>
    <w:p w14:paraId="0CD02011" w14:textId="77777777" w:rsidR="00440770" w:rsidRPr="00440770" w:rsidRDefault="00440770" w:rsidP="00440770"/>
    <w:p w14:paraId="278530D0" w14:textId="77777777" w:rsidR="00A305C1" w:rsidRDefault="00A305C1" w:rsidP="005F6B7B">
      <w:pPr>
        <w:pStyle w:val="Caption"/>
        <w:spacing w:after="120"/>
        <w:rPr>
          <w:rFonts w:cs="Arial"/>
          <w:sz w:val="24"/>
          <w:szCs w:val="24"/>
        </w:rPr>
      </w:pPr>
    </w:p>
    <w:p w14:paraId="177DFD12" w14:textId="1D6D1384" w:rsidR="00823EE4" w:rsidRPr="009E6492" w:rsidRDefault="00A305C1" w:rsidP="00A12D4B">
      <w:pPr>
        <w:jc w:val="center"/>
        <w:rPr>
          <w:rFonts w:cs="Arial"/>
          <w:sz w:val="24"/>
          <w:szCs w:val="24"/>
        </w:rPr>
      </w:pPr>
      <w:bookmarkStart w:id="6" w:name="_Hlk161401494"/>
      <w:bookmarkStart w:id="7" w:name="_Hlk161401495"/>
      <w:bookmarkStart w:id="8" w:name="_Hlk161401496"/>
      <w:bookmarkStart w:id="9" w:name="_Hlk161401497"/>
      <w:r w:rsidRPr="00EE3C02">
        <w:rPr>
          <w:rFonts w:cs="Arial"/>
          <w:b/>
          <w:bCs/>
          <w:color w:val="5F5F5F"/>
        </w:rPr>
        <w:t>This document and associated electronic files may contain</w:t>
      </w:r>
      <w:r w:rsidRPr="00EE3C02">
        <w:rPr>
          <w:rFonts w:cs="Arial"/>
          <w:b/>
          <w:bCs/>
          <w:i/>
          <w:iCs/>
          <w:color w:val="5F5F5F"/>
        </w:rPr>
        <w:t xml:space="preserve"> </w:t>
      </w:r>
      <w:r w:rsidRPr="00EE3C02">
        <w:rPr>
          <w:rFonts w:cs="Arial"/>
          <w:b/>
          <w:bCs/>
          <w:color w:val="5F5F5F"/>
        </w:rPr>
        <w:t>sensitive or confidential information. Please maintain the document/electronic files in a manner that will help safeguard the information.</w:t>
      </w:r>
      <w:bookmarkEnd w:id="6"/>
      <w:bookmarkEnd w:id="7"/>
      <w:bookmarkEnd w:id="8"/>
      <w:bookmarkEnd w:id="9"/>
      <w:r w:rsidR="00823EE4" w:rsidRPr="009E6492">
        <w:rPr>
          <w:rFonts w:cs="Arial"/>
          <w:sz w:val="24"/>
          <w:szCs w:val="24"/>
        </w:rPr>
        <w:br w:type="page"/>
      </w:r>
    </w:p>
    <w:p w14:paraId="4B2A1A87" w14:textId="068BA82F" w:rsidR="00B076A0" w:rsidRPr="009E6492" w:rsidRDefault="00275B52" w:rsidP="00136BA1">
      <w:pPr>
        <w:pStyle w:val="Heading1"/>
        <w:rPr>
          <w:rFonts w:ascii="Arial" w:hAnsi="Arial" w:cs="Arial"/>
        </w:rPr>
      </w:pPr>
      <w:r w:rsidRPr="009E6492">
        <w:rPr>
          <w:rFonts w:ascii="Arial" w:hAnsi="Arial" w:cs="Arial"/>
        </w:rPr>
        <w:lastRenderedPageBreak/>
        <w:t xml:space="preserve">Table </w:t>
      </w:r>
      <w:bookmarkEnd w:id="5"/>
      <w:r w:rsidRPr="009E6492">
        <w:rPr>
          <w:rFonts w:ascii="Arial" w:hAnsi="Arial" w:cs="Arial"/>
        </w:rPr>
        <w:t>1</w:t>
      </w:r>
      <w:r w:rsidR="009272AE" w:rsidRPr="009E6492">
        <w:rPr>
          <w:rFonts w:ascii="Arial" w:hAnsi="Arial" w:cs="Arial"/>
        </w:rPr>
        <w:t>a</w:t>
      </w:r>
      <w:r w:rsidRPr="009E6492">
        <w:rPr>
          <w:rFonts w:ascii="Arial" w:hAnsi="Arial" w:cs="Arial"/>
        </w:rPr>
        <w:t>: Physical Barriers</w:t>
      </w:r>
      <w:r w:rsidR="009272AE" w:rsidRPr="009E6492">
        <w:rPr>
          <w:rFonts w:ascii="Arial" w:hAnsi="Arial" w:cs="Arial"/>
        </w:rPr>
        <w:t xml:space="preserve"> (Malevolent Acts)</w:t>
      </w:r>
      <w:r w:rsidR="00751211">
        <w:rPr>
          <w:rStyle w:val="FootnoteReference"/>
        </w:rPr>
        <w:footnoteReference w:id="7"/>
      </w:r>
    </w:p>
    <w:tbl>
      <w:tblPr>
        <w:tblStyle w:val="TableGrid"/>
        <w:tblW w:w="10800"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ayout w:type="fixed"/>
        <w:tblCellMar>
          <w:left w:w="115" w:type="dxa"/>
          <w:right w:w="115" w:type="dxa"/>
        </w:tblCellMar>
        <w:tblLook w:val="04A0" w:firstRow="1" w:lastRow="0" w:firstColumn="1" w:lastColumn="0" w:noHBand="0" w:noVBand="1"/>
        <w:tblCaption w:val="Table 1a:  Physical Barriers (Malevolent Acts)"/>
        <w:tblDescription w:val="Malevolent acts that pose significant risk to Physical Barriers. "/>
      </w:tblPr>
      <w:tblGrid>
        <w:gridCol w:w="10800"/>
      </w:tblGrid>
      <w:tr w:rsidR="005545E6" w:rsidRPr="009E6492" w14:paraId="6A955261" w14:textId="77777777" w:rsidTr="00673FFD">
        <w:trPr>
          <w:cantSplit/>
          <w:trHeight w:val="721"/>
          <w:tblHeader/>
        </w:trPr>
        <w:tc>
          <w:tcPr>
            <w:tcW w:w="10800" w:type="dxa"/>
            <w:shd w:val="clear" w:color="auto" w:fill="4472C4" w:themeFill="accent1"/>
            <w:tcMar>
              <w:top w:w="0" w:type="dxa"/>
              <w:left w:w="0" w:type="dxa"/>
              <w:bottom w:w="0" w:type="dxa"/>
              <w:right w:w="0" w:type="dxa"/>
            </w:tcMar>
          </w:tcPr>
          <w:p w14:paraId="4F076AB4" w14:textId="48C94161" w:rsidR="005545E6" w:rsidRPr="009E6492" w:rsidRDefault="005545E6" w:rsidP="00153B95">
            <w:pPr>
              <w:spacing w:before="120" w:after="120"/>
              <w:ind w:left="144" w:right="144"/>
              <w:rPr>
                <w:rFonts w:cs="Arial"/>
                <w:b/>
                <w:color w:val="FFFFFF" w:themeColor="background1"/>
                <w:szCs w:val="20"/>
              </w:rPr>
            </w:pPr>
            <w:r w:rsidRPr="009E6492">
              <w:rPr>
                <w:rFonts w:cs="Arial"/>
                <w:b/>
                <w:color w:val="FFFFFF" w:themeColor="background1"/>
                <w:szCs w:val="20"/>
              </w:rPr>
              <w:t xml:space="preserve">Asset Category: </w:t>
            </w:r>
            <w:r w:rsidRPr="009E6492">
              <w:rPr>
                <w:rFonts w:cs="Arial"/>
                <w:i/>
                <w:color w:val="FFFFFF" w:themeColor="background1"/>
                <w:szCs w:val="20"/>
              </w:rPr>
              <w:t>Physical Barriers</w:t>
            </w:r>
            <w:r w:rsidR="00A12D4B">
              <w:rPr>
                <w:rFonts w:cs="Arial"/>
                <w:i/>
                <w:color w:val="FFFFFF" w:themeColor="background1"/>
                <w:szCs w:val="20"/>
              </w:rPr>
              <w:t xml:space="preserve"> </w:t>
            </w:r>
            <w:r w:rsidR="00A12D4B">
              <w:rPr>
                <w:rFonts w:cs="Arial"/>
                <w:i/>
                <w:color w:val="FFFFFF" w:themeColor="background1"/>
                <w:szCs w:val="20"/>
              </w:rPr>
              <w:br/>
            </w:r>
            <w:r w:rsidRPr="009E6492">
              <w:rPr>
                <w:rFonts w:cs="Arial"/>
                <w:b/>
                <w:color w:val="FFFFFF" w:themeColor="background1"/>
                <w:szCs w:val="20"/>
              </w:rPr>
              <w:t xml:space="preserve">Examples of Assets in this Category: </w:t>
            </w:r>
            <w:r w:rsidRPr="009E6492">
              <w:rPr>
                <w:rFonts w:cs="Arial"/>
                <w:color w:val="FFFFFF" w:themeColor="background1"/>
                <w:szCs w:val="20"/>
              </w:rPr>
              <w:t xml:space="preserve">Encompasses physical security in place at the </w:t>
            </w:r>
            <w:r w:rsidR="00A43D9D" w:rsidRPr="009E6492">
              <w:rPr>
                <w:rFonts w:cs="Arial"/>
                <w:color w:val="FFFFFF" w:themeColor="background1"/>
                <w:szCs w:val="20"/>
              </w:rPr>
              <w:t>wastewater utility</w:t>
            </w:r>
            <w:r w:rsidR="00EA0069" w:rsidRPr="009E6492">
              <w:rPr>
                <w:rFonts w:cs="Arial"/>
                <w:color w:val="FFFFFF" w:themeColor="background1"/>
                <w:szCs w:val="20"/>
              </w:rPr>
              <w:t xml:space="preserve"> that may be damaged due to </w:t>
            </w:r>
            <w:r w:rsidR="004359C0" w:rsidRPr="009E6492">
              <w:rPr>
                <w:rFonts w:cs="Arial"/>
                <w:color w:val="FFFFFF" w:themeColor="background1"/>
                <w:szCs w:val="20"/>
              </w:rPr>
              <w:t>a malevolent act</w:t>
            </w:r>
            <w:r w:rsidR="007650EC" w:rsidRPr="009E6492">
              <w:rPr>
                <w:rFonts w:cs="Arial"/>
                <w:color w:val="FFFFFF" w:themeColor="background1"/>
                <w:szCs w:val="20"/>
              </w:rPr>
              <w:t xml:space="preserve">. Examples </w:t>
            </w:r>
            <w:r w:rsidRPr="009E6492">
              <w:rPr>
                <w:rFonts w:cs="Arial"/>
                <w:color w:val="FFFFFF" w:themeColor="background1"/>
                <w:szCs w:val="20"/>
              </w:rPr>
              <w:t>include</w:t>
            </w:r>
            <w:r w:rsidR="002D6AE3" w:rsidRPr="009E6492">
              <w:rPr>
                <w:rFonts w:cs="Arial"/>
                <w:color w:val="FFFFFF" w:themeColor="background1"/>
                <w:szCs w:val="20"/>
              </w:rPr>
              <w:t xml:space="preserve">, but are not </w:t>
            </w:r>
            <w:r w:rsidR="00AF38AF" w:rsidRPr="009E6492">
              <w:rPr>
                <w:rFonts w:cs="Arial"/>
                <w:color w:val="FFFFFF" w:themeColor="background1"/>
                <w:szCs w:val="20"/>
              </w:rPr>
              <w:t xml:space="preserve">limited to, </w:t>
            </w:r>
            <w:r w:rsidRPr="009E6492">
              <w:rPr>
                <w:rFonts w:cs="Arial"/>
                <w:color w:val="FFFFFF" w:themeColor="background1"/>
                <w:szCs w:val="20"/>
              </w:rPr>
              <w:t>fencing, bollards, and perimeter walls; gates and facility entrances; intrusion detection sensors and alarms; access control systems (e.g., locks, card reader systems); and hardened doors, security grilles, and equipment cages.</w:t>
            </w:r>
          </w:p>
        </w:tc>
      </w:tr>
    </w:tbl>
    <w:p w14:paraId="18A2D2F2" w14:textId="432B8518" w:rsidR="00A12D4B" w:rsidRDefault="00A12D4B" w:rsidP="00CA2767">
      <w:pPr>
        <w:pStyle w:val="1ptspace"/>
      </w:pPr>
    </w:p>
    <w:tbl>
      <w:tblPr>
        <w:tblStyle w:val="TableGrid"/>
        <w:tblW w:w="10800"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ayout w:type="fixed"/>
        <w:tblCellMar>
          <w:left w:w="115" w:type="dxa"/>
          <w:right w:w="115" w:type="dxa"/>
        </w:tblCellMar>
        <w:tblLook w:val="04A0" w:firstRow="1" w:lastRow="0" w:firstColumn="1" w:lastColumn="0" w:noHBand="0" w:noVBand="1"/>
        <w:tblCaption w:val="Table 1a:  Physical Barriers (Malevolent Acts)"/>
        <w:tblDescription w:val="Malevolent acts that pose significant risk to Physical Barriers. "/>
      </w:tblPr>
      <w:tblGrid>
        <w:gridCol w:w="3049"/>
        <w:gridCol w:w="7751"/>
      </w:tblGrid>
      <w:tr w:rsidR="00763E7A" w:rsidRPr="009E6492" w14:paraId="0771D2BF" w14:textId="77777777" w:rsidTr="00673FFD">
        <w:trPr>
          <w:cantSplit/>
          <w:trHeight w:val="937"/>
          <w:tblHeader/>
        </w:trPr>
        <w:tc>
          <w:tcPr>
            <w:tcW w:w="3049" w:type="dxa"/>
            <w:shd w:val="clear" w:color="auto" w:fill="D9E2F3" w:themeFill="accent1" w:themeFillTint="33"/>
            <w:tcMar>
              <w:top w:w="0" w:type="dxa"/>
              <w:left w:w="0" w:type="dxa"/>
              <w:bottom w:w="0" w:type="dxa"/>
              <w:right w:w="0" w:type="dxa"/>
            </w:tcMar>
          </w:tcPr>
          <w:p w14:paraId="6DBBED72" w14:textId="4E1832EB" w:rsidR="00763E7A" w:rsidRPr="009E6492" w:rsidRDefault="00763E7A" w:rsidP="00153B95">
            <w:pPr>
              <w:spacing w:before="120" w:after="120"/>
              <w:ind w:left="144" w:right="144"/>
              <w:rPr>
                <w:rFonts w:cs="Arial"/>
                <w:szCs w:val="20"/>
              </w:rPr>
            </w:pPr>
            <w:r w:rsidRPr="009E6492">
              <w:rPr>
                <w:rFonts w:cs="Arial"/>
                <w:b/>
                <w:szCs w:val="20"/>
              </w:rPr>
              <w:t>Malevolent Acts</w:t>
            </w:r>
            <w:r w:rsidR="001068E0">
              <w:rPr>
                <w:rStyle w:val="FootnoteReference"/>
                <w:b/>
                <w:szCs w:val="20"/>
              </w:rPr>
              <w:footnoteReference w:id="8"/>
            </w:r>
          </w:p>
          <w:p w14:paraId="5D911297" w14:textId="3C354678" w:rsidR="00763E7A" w:rsidRPr="009E6492" w:rsidRDefault="00763E7A" w:rsidP="00153B95">
            <w:pPr>
              <w:spacing w:before="120" w:after="120"/>
              <w:ind w:left="144" w:right="144"/>
              <w:rPr>
                <w:rFonts w:cs="Arial"/>
                <w:szCs w:val="20"/>
              </w:rPr>
            </w:pPr>
            <w:r w:rsidRPr="009E6492">
              <w:rPr>
                <w:rFonts w:cs="Arial"/>
                <w:szCs w:val="20"/>
              </w:rPr>
              <w:t>Select the malevolent acts in th</w:t>
            </w:r>
            <w:r w:rsidR="00111394" w:rsidRPr="009E6492">
              <w:rPr>
                <w:rFonts w:cs="Arial"/>
                <w:szCs w:val="20"/>
              </w:rPr>
              <w:t>is</w:t>
            </w:r>
            <w:r w:rsidRPr="009E6492">
              <w:rPr>
                <w:rFonts w:cs="Arial"/>
                <w:szCs w:val="20"/>
              </w:rPr>
              <w:t xml:space="preserve"> column that pose a </w:t>
            </w:r>
            <w:r w:rsidRPr="009E6492">
              <w:rPr>
                <w:rFonts w:cs="Arial"/>
                <w:szCs w:val="20"/>
                <w:u w:val="single"/>
              </w:rPr>
              <w:t>significant risk</w:t>
            </w:r>
            <w:r w:rsidRPr="009E6492">
              <w:rPr>
                <w:rFonts w:cs="Arial"/>
                <w:szCs w:val="20"/>
              </w:rPr>
              <w:t xml:space="preserve"> to this asset category at the </w:t>
            </w:r>
            <w:r w:rsidR="00A43D9D" w:rsidRPr="009E6492">
              <w:rPr>
                <w:rFonts w:cs="Arial"/>
                <w:szCs w:val="20"/>
              </w:rPr>
              <w:t>wastewater utility</w:t>
            </w:r>
            <w:r w:rsidRPr="009E6492">
              <w:rPr>
                <w:rFonts w:cs="Arial"/>
                <w:szCs w:val="20"/>
              </w:rPr>
              <w:t>.</w:t>
            </w:r>
          </w:p>
        </w:tc>
        <w:tc>
          <w:tcPr>
            <w:tcW w:w="7751" w:type="dxa"/>
            <w:shd w:val="clear" w:color="auto" w:fill="D9E2F3" w:themeFill="accent1" w:themeFillTint="33"/>
            <w:tcMar>
              <w:top w:w="0" w:type="dxa"/>
              <w:left w:w="0" w:type="dxa"/>
              <w:bottom w:w="0" w:type="dxa"/>
              <w:right w:w="0" w:type="dxa"/>
            </w:tcMar>
          </w:tcPr>
          <w:p w14:paraId="21832584" w14:textId="77777777" w:rsidR="00763E7A" w:rsidRPr="009E6492" w:rsidRDefault="00763E7A" w:rsidP="00153B95">
            <w:pPr>
              <w:spacing w:before="120" w:after="120"/>
              <w:ind w:left="144" w:right="144"/>
              <w:rPr>
                <w:rFonts w:cs="Arial"/>
                <w:b/>
                <w:szCs w:val="20"/>
              </w:rPr>
            </w:pPr>
            <w:r w:rsidRPr="009E6492">
              <w:rPr>
                <w:rFonts w:cs="Arial"/>
                <w:b/>
                <w:szCs w:val="20"/>
              </w:rPr>
              <w:t>Brief Description of Impacts</w:t>
            </w:r>
          </w:p>
          <w:p w14:paraId="3F42F9B1" w14:textId="3A5BF2AC" w:rsidR="00763E7A" w:rsidRPr="009E6492" w:rsidRDefault="00763E7A" w:rsidP="00153B95">
            <w:pPr>
              <w:spacing w:before="120" w:after="120"/>
              <w:ind w:left="144" w:right="144"/>
              <w:rPr>
                <w:rFonts w:cs="Arial"/>
                <w:b/>
                <w:szCs w:val="20"/>
              </w:rPr>
            </w:pPr>
            <w:r w:rsidRPr="009E6492">
              <w:rPr>
                <w:rFonts w:cs="Arial"/>
                <w:color w:val="000000" w:themeColor="text1"/>
                <w:szCs w:val="20"/>
              </w:rPr>
              <w:t xml:space="preserve">If you select a malevolent act in the left column as a significant risk to the </w:t>
            </w:r>
            <w:r w:rsidRPr="009E6492">
              <w:rPr>
                <w:rFonts w:cs="Arial"/>
                <w:i/>
                <w:color w:val="000000" w:themeColor="text1"/>
                <w:szCs w:val="20"/>
              </w:rPr>
              <w:t>Physical Barriers</w:t>
            </w:r>
            <w:r w:rsidRPr="009E6492">
              <w:rPr>
                <w:rFonts w:cs="Arial"/>
                <w:color w:val="000000" w:themeColor="text1"/>
                <w:szCs w:val="20"/>
              </w:rPr>
              <w:t xml:space="preserve"> asset category, briefly describe in th</w:t>
            </w:r>
            <w:r w:rsidR="00111394" w:rsidRPr="009E6492">
              <w:rPr>
                <w:rFonts w:cs="Arial"/>
                <w:color w:val="000000" w:themeColor="text1"/>
                <w:szCs w:val="20"/>
              </w:rPr>
              <w:t>is</w:t>
            </w:r>
            <w:r w:rsidRPr="009E6492">
              <w:rPr>
                <w:rFonts w:cs="Arial"/>
                <w:color w:val="000000" w:themeColor="text1"/>
                <w:szCs w:val="20"/>
              </w:rPr>
              <w:t xml:space="preserve"> column how the act could impact this asset category at the </w:t>
            </w:r>
            <w:r w:rsidR="00A43D9D" w:rsidRPr="009E6492">
              <w:rPr>
                <w:rFonts w:cs="Arial"/>
                <w:color w:val="000000" w:themeColor="text1"/>
                <w:szCs w:val="20"/>
              </w:rPr>
              <w:t>wastewater utility</w:t>
            </w:r>
            <w:r w:rsidR="009E6492" w:rsidRPr="009E6492">
              <w:rPr>
                <w:rFonts w:cs="Arial"/>
                <w:color w:val="221E1F"/>
                <w:szCs w:val="20"/>
              </w:rPr>
              <w:t>,</w:t>
            </w:r>
            <w:r w:rsidR="009E6492" w:rsidRPr="009E6492">
              <w:rPr>
                <w:rFonts w:cs="Arial"/>
                <w:szCs w:val="20"/>
              </w:rPr>
              <w:t xml:space="preserve"> especially as the impact relates to existing vulnerabilities at the utility</w:t>
            </w:r>
            <w:r w:rsidRPr="009E6492">
              <w:rPr>
                <w:rFonts w:cs="Arial"/>
                <w:color w:val="000000" w:themeColor="text1"/>
                <w:szCs w:val="20"/>
              </w:rPr>
              <w:t xml:space="preserve">. Include effects on major assets, </w:t>
            </w:r>
            <w:r w:rsidR="00524D64" w:rsidRPr="009E6492">
              <w:rPr>
                <w:rFonts w:cs="Arial"/>
                <w:color w:val="000000" w:themeColor="text1"/>
                <w:szCs w:val="20"/>
              </w:rPr>
              <w:t>waste</w:t>
            </w:r>
            <w:r w:rsidRPr="009E6492">
              <w:rPr>
                <w:rFonts w:cs="Arial"/>
                <w:color w:val="000000" w:themeColor="text1"/>
                <w:szCs w:val="20"/>
              </w:rPr>
              <w:t xml:space="preserve">water service, </w:t>
            </w:r>
            <w:r w:rsidR="00FF2B15" w:rsidRPr="009E6492">
              <w:rPr>
                <w:rFonts w:cs="Arial"/>
                <w:color w:val="000000" w:themeColor="text1"/>
                <w:szCs w:val="20"/>
              </w:rPr>
              <w:t xml:space="preserve">environment, </w:t>
            </w:r>
            <w:r w:rsidRPr="009E6492">
              <w:rPr>
                <w:rFonts w:cs="Arial"/>
                <w:color w:val="000000" w:themeColor="text1"/>
                <w:szCs w:val="20"/>
              </w:rPr>
              <w:t>and public health</w:t>
            </w:r>
            <w:r w:rsidR="00111394" w:rsidRPr="009E6492">
              <w:rPr>
                <w:rFonts w:cs="Arial"/>
                <w:color w:val="000000" w:themeColor="text1"/>
                <w:szCs w:val="20"/>
              </w:rPr>
              <w:t>,</w:t>
            </w:r>
            <w:r w:rsidRPr="009E6492">
              <w:rPr>
                <w:rFonts w:cs="Arial"/>
                <w:color w:val="000000" w:themeColor="text1"/>
                <w:szCs w:val="20"/>
              </w:rPr>
              <w:t xml:space="preserve"> as applicable.</w:t>
            </w:r>
          </w:p>
        </w:tc>
      </w:tr>
      <w:tr w:rsidR="00FC33B6" w:rsidRPr="009E6492" w14:paraId="2A994562" w14:textId="77777777" w:rsidTr="00673FFD">
        <w:trPr>
          <w:cantSplit/>
          <w:trHeight w:val="1296"/>
        </w:trPr>
        <w:tc>
          <w:tcPr>
            <w:tcW w:w="3049" w:type="dxa"/>
            <w:shd w:val="clear" w:color="auto" w:fill="FFFFFF" w:themeFill="background1"/>
            <w:tcMar>
              <w:top w:w="0" w:type="dxa"/>
              <w:left w:w="0" w:type="dxa"/>
              <w:bottom w:w="0" w:type="dxa"/>
              <w:right w:w="0" w:type="dxa"/>
            </w:tcMar>
          </w:tcPr>
          <w:p w14:paraId="3DA1EB5C" w14:textId="0A6B7F50" w:rsidR="00FC33B6" w:rsidRPr="009E6492" w:rsidRDefault="00BE3538" w:rsidP="00153B95">
            <w:pPr>
              <w:spacing w:before="60"/>
              <w:ind w:left="475" w:hanging="331"/>
              <w:rPr>
                <w:rFonts w:cs="Arial"/>
                <w:color w:val="000000" w:themeColor="text1"/>
              </w:rPr>
            </w:pPr>
            <w:sdt>
              <w:sdtPr>
                <w:rPr>
                  <w:rFonts w:cs="Arial"/>
                  <w:color w:val="000000" w:themeColor="text1"/>
                </w:rPr>
                <w:id w:val="-1446375391"/>
                <w14:checkbox>
                  <w14:checked w14:val="0"/>
                  <w14:checkedState w14:val="2612" w14:font="MS Gothic"/>
                  <w14:uncheckedState w14:val="2610" w14:font="MS Gothic"/>
                </w14:checkbox>
              </w:sdtPr>
              <w:sdtEndPr/>
              <w:sdtContent>
                <w:r w:rsidR="00FC33B6" w:rsidRPr="009E6492">
                  <w:rPr>
                    <w:rFonts w:ascii="Segoe UI Symbol" w:eastAsia="MS Gothic" w:hAnsi="Segoe UI Symbol" w:cs="Segoe UI Symbol"/>
                    <w:color w:val="000000" w:themeColor="text1"/>
                  </w:rPr>
                  <w:t>☐</w:t>
                </w:r>
              </w:sdtContent>
            </w:sdt>
            <w:r w:rsidR="00FC33B6" w:rsidRPr="009E6492">
              <w:rPr>
                <w:rFonts w:cs="Arial"/>
                <w:color w:val="000000" w:themeColor="text1"/>
              </w:rPr>
              <w:tab/>
            </w:r>
            <w:r w:rsidR="00FC33B6" w:rsidRPr="009E6492">
              <w:rPr>
                <w:rFonts w:cs="Arial"/>
                <w:bCs/>
                <w:color w:val="000000" w:themeColor="text1"/>
                <w:szCs w:val="20"/>
              </w:rPr>
              <w:t>Cyberattack</w:t>
            </w:r>
            <w:r w:rsidR="00751211">
              <w:rPr>
                <w:rStyle w:val="FootnoteReference"/>
                <w:bCs/>
                <w:color w:val="000000" w:themeColor="text1"/>
                <w:szCs w:val="20"/>
              </w:rPr>
              <w:footnoteReference w:id="9"/>
            </w:r>
          </w:p>
        </w:tc>
        <w:sdt>
          <w:sdtPr>
            <w:rPr>
              <w:rFonts w:cs="Arial"/>
              <w:bCs/>
              <w:color w:val="0D0D0D" w:themeColor="text1" w:themeTint="F2"/>
              <w:szCs w:val="20"/>
            </w:rPr>
            <w:id w:val="-748498848"/>
            <w:placeholder>
              <w:docPart w:val="BE0C53297F33462F8A5379D0149AEF18"/>
            </w:placeholder>
            <w:showingPlcHdr/>
            <w:text w:multiLine="1"/>
          </w:sdtPr>
          <w:sdtEndPr/>
          <w:sdtContent>
            <w:tc>
              <w:tcPr>
                <w:tcW w:w="7751" w:type="dxa"/>
                <w:shd w:val="clear" w:color="auto" w:fill="FFFFFF" w:themeFill="background1"/>
                <w:tcMar>
                  <w:top w:w="0" w:type="dxa"/>
                  <w:left w:w="0" w:type="dxa"/>
                  <w:bottom w:w="0" w:type="dxa"/>
                  <w:right w:w="0" w:type="dxa"/>
                </w:tcMar>
              </w:tcPr>
              <w:p w14:paraId="07CEFBA9" w14:textId="20773E32" w:rsidR="00FC33B6" w:rsidRPr="00E60E02" w:rsidRDefault="00153B95" w:rsidP="00FF45A9">
                <w:pPr>
                  <w:spacing w:before="60"/>
                  <w:ind w:left="144"/>
                  <w:rPr>
                    <w:rFonts w:cs="Arial"/>
                    <w:bCs/>
                    <w:color w:val="0D0D0D" w:themeColor="text1" w:themeTint="F2"/>
                    <w:szCs w:val="20"/>
                  </w:rPr>
                </w:pPr>
                <w:r w:rsidRPr="00E60E02">
                  <w:rPr>
                    <w:rStyle w:val="PlaceholderText"/>
                    <w:rFonts w:cs="Arial"/>
                    <w:color w:val="0D0D0D" w:themeColor="text1" w:themeTint="F2"/>
                    <w:szCs w:val="20"/>
                  </w:rPr>
                  <w:t>Enter text here</w:t>
                </w:r>
                <w:r w:rsidR="00FC33B6" w:rsidRPr="00E60E02">
                  <w:rPr>
                    <w:rStyle w:val="PlaceholderText"/>
                    <w:rFonts w:cs="Arial"/>
                    <w:color w:val="0D0D0D" w:themeColor="text1" w:themeTint="F2"/>
                    <w:szCs w:val="20"/>
                  </w:rPr>
                  <w:t>.</w:t>
                </w:r>
              </w:p>
            </w:tc>
          </w:sdtContent>
        </w:sdt>
      </w:tr>
      <w:tr w:rsidR="00FC33B6" w:rsidRPr="009E6492" w14:paraId="035D06BC" w14:textId="77777777" w:rsidTr="00673FFD">
        <w:trPr>
          <w:cantSplit/>
          <w:trHeight w:val="1296"/>
        </w:trPr>
        <w:tc>
          <w:tcPr>
            <w:tcW w:w="3049" w:type="dxa"/>
            <w:shd w:val="clear" w:color="auto" w:fill="FFFFFF" w:themeFill="background1"/>
            <w:tcMar>
              <w:top w:w="0" w:type="dxa"/>
              <w:left w:w="0" w:type="dxa"/>
              <w:bottom w:w="0" w:type="dxa"/>
              <w:right w:w="0" w:type="dxa"/>
            </w:tcMar>
          </w:tcPr>
          <w:p w14:paraId="775FE524" w14:textId="2812EF18" w:rsidR="00FC33B6" w:rsidRPr="009E6492" w:rsidRDefault="00BE3538" w:rsidP="00153B95">
            <w:pPr>
              <w:spacing w:before="60"/>
              <w:ind w:left="475" w:hanging="331"/>
              <w:rPr>
                <w:rFonts w:cs="Arial"/>
                <w:bCs/>
                <w:color w:val="000000" w:themeColor="text1"/>
                <w:szCs w:val="20"/>
              </w:rPr>
            </w:pPr>
            <w:sdt>
              <w:sdtPr>
                <w:rPr>
                  <w:rFonts w:cs="Arial"/>
                  <w:color w:val="000000" w:themeColor="text1"/>
                </w:rPr>
                <w:id w:val="1827855828"/>
                <w14:checkbox>
                  <w14:checked w14:val="0"/>
                  <w14:checkedState w14:val="2612" w14:font="MS Gothic"/>
                  <w14:uncheckedState w14:val="2610" w14:font="MS Gothic"/>
                </w14:checkbox>
              </w:sdtPr>
              <w:sdtEndPr/>
              <w:sdtContent>
                <w:r w:rsidR="00FC33B6" w:rsidRPr="009E6492">
                  <w:rPr>
                    <w:rFonts w:ascii="Segoe UI Symbol" w:eastAsia="MS Gothic" w:hAnsi="Segoe UI Symbol" w:cs="Segoe UI Symbol"/>
                    <w:color w:val="000000" w:themeColor="text1"/>
                  </w:rPr>
                  <w:t>☐</w:t>
                </w:r>
              </w:sdtContent>
            </w:sdt>
            <w:r w:rsidR="00FC33B6" w:rsidRPr="009E6492">
              <w:rPr>
                <w:rFonts w:cs="Arial"/>
                <w:color w:val="000000" w:themeColor="text1"/>
              </w:rPr>
              <w:tab/>
            </w:r>
            <w:r w:rsidR="00FC33B6" w:rsidRPr="009E6492">
              <w:rPr>
                <w:rFonts w:cs="Arial"/>
                <w:bCs/>
                <w:color w:val="000000" w:themeColor="text1"/>
                <w:szCs w:val="20"/>
              </w:rPr>
              <w:t>Assault on Utility – Physical</w:t>
            </w:r>
          </w:p>
        </w:tc>
        <w:tc>
          <w:tcPr>
            <w:tcW w:w="7751" w:type="dxa"/>
            <w:shd w:val="clear" w:color="auto" w:fill="FFFFFF" w:themeFill="background1"/>
            <w:tcMar>
              <w:top w:w="0" w:type="dxa"/>
              <w:left w:w="0" w:type="dxa"/>
              <w:bottom w:w="0" w:type="dxa"/>
              <w:right w:w="0" w:type="dxa"/>
            </w:tcMar>
          </w:tcPr>
          <w:sdt>
            <w:sdtPr>
              <w:rPr>
                <w:rFonts w:cs="Arial"/>
                <w:bCs/>
                <w:color w:val="0D0D0D" w:themeColor="text1" w:themeTint="F2"/>
                <w:szCs w:val="20"/>
              </w:rPr>
              <w:id w:val="448210000"/>
              <w:placeholder>
                <w:docPart w:val="F9630AED7CFF402991D724FFCD26653F"/>
              </w:placeholder>
              <w:showingPlcHdr/>
              <w:text w:multiLine="1"/>
            </w:sdtPr>
            <w:sdtEndPr/>
            <w:sdtContent>
              <w:p w14:paraId="3AB43211" w14:textId="6BD6CF21" w:rsidR="00FC33B6" w:rsidRPr="00E60E02" w:rsidRDefault="00153B95" w:rsidP="00FF45A9">
                <w:pPr>
                  <w:spacing w:before="60"/>
                  <w:ind w:left="144"/>
                  <w:rPr>
                    <w:rFonts w:cs="Arial"/>
                    <w:color w:val="0D0D0D" w:themeColor="text1" w:themeTint="F2"/>
                    <w:szCs w:val="20"/>
                  </w:rPr>
                </w:pPr>
                <w:r w:rsidRPr="00E60E02">
                  <w:rPr>
                    <w:rStyle w:val="PlaceholderText"/>
                    <w:rFonts w:cs="Arial"/>
                    <w:color w:val="0D0D0D" w:themeColor="text1" w:themeTint="F2"/>
                    <w:szCs w:val="20"/>
                  </w:rPr>
                  <w:t>Enter text here</w:t>
                </w:r>
                <w:r w:rsidR="00FC33B6" w:rsidRPr="00E60E02">
                  <w:rPr>
                    <w:rStyle w:val="PlaceholderText"/>
                    <w:rFonts w:cs="Arial"/>
                    <w:color w:val="0D0D0D" w:themeColor="text1" w:themeTint="F2"/>
                    <w:szCs w:val="20"/>
                  </w:rPr>
                  <w:t>.</w:t>
                </w:r>
              </w:p>
            </w:sdtContent>
          </w:sdt>
          <w:p w14:paraId="243E1F1A" w14:textId="4F9D0B3E" w:rsidR="00FC33B6" w:rsidRPr="00E60E02" w:rsidRDefault="00FC33B6" w:rsidP="00FF45A9">
            <w:pPr>
              <w:spacing w:before="60"/>
              <w:ind w:left="144"/>
              <w:rPr>
                <w:rFonts w:cs="Arial"/>
                <w:color w:val="0D0D0D" w:themeColor="text1" w:themeTint="F2"/>
                <w:szCs w:val="20"/>
              </w:rPr>
            </w:pPr>
          </w:p>
          <w:p w14:paraId="56C522FD" w14:textId="180F12A5" w:rsidR="00FC33B6" w:rsidRPr="00E60E02" w:rsidRDefault="00FC33B6" w:rsidP="00FF45A9">
            <w:pPr>
              <w:tabs>
                <w:tab w:val="left" w:pos="7455"/>
              </w:tabs>
              <w:spacing w:before="60"/>
              <w:ind w:left="144"/>
              <w:rPr>
                <w:rFonts w:cs="Arial"/>
                <w:color w:val="0D0D0D" w:themeColor="text1" w:themeTint="F2"/>
                <w:szCs w:val="20"/>
              </w:rPr>
            </w:pPr>
            <w:r w:rsidRPr="00E60E02">
              <w:rPr>
                <w:rFonts w:cs="Arial"/>
                <w:color w:val="0D0D0D" w:themeColor="text1" w:themeTint="F2"/>
                <w:szCs w:val="20"/>
              </w:rPr>
              <w:tab/>
            </w:r>
          </w:p>
        </w:tc>
      </w:tr>
      <w:bookmarkStart w:id="12" w:name="OLE_LINK30"/>
      <w:bookmarkStart w:id="13" w:name="_Hlk147154867"/>
      <w:tr w:rsidR="00FC33B6" w:rsidRPr="009E6492" w14:paraId="5BDB1C9C" w14:textId="77777777" w:rsidTr="00673FFD">
        <w:trPr>
          <w:cantSplit/>
          <w:trHeight w:val="1296"/>
        </w:trPr>
        <w:tc>
          <w:tcPr>
            <w:tcW w:w="3049" w:type="dxa"/>
            <w:shd w:val="clear" w:color="auto" w:fill="FFFFFF" w:themeFill="background1"/>
            <w:tcMar>
              <w:top w:w="0" w:type="dxa"/>
              <w:left w:w="0" w:type="dxa"/>
              <w:bottom w:w="0" w:type="dxa"/>
              <w:right w:w="0" w:type="dxa"/>
            </w:tcMar>
          </w:tcPr>
          <w:p w14:paraId="1F2413A8" w14:textId="4A428C3A" w:rsidR="00FC33B6" w:rsidRPr="009E6492" w:rsidRDefault="00BE3538" w:rsidP="00153B95">
            <w:pPr>
              <w:spacing w:before="60"/>
              <w:ind w:left="475" w:hanging="331"/>
              <w:rPr>
                <w:rFonts w:cs="Arial"/>
                <w:color w:val="000000" w:themeColor="text1"/>
              </w:rPr>
            </w:pPr>
            <w:sdt>
              <w:sdtPr>
                <w:rPr>
                  <w:rFonts w:cs="Arial"/>
                  <w:color w:val="000000" w:themeColor="text1"/>
                </w:rPr>
                <w:id w:val="10961261"/>
                <w14:checkbox>
                  <w14:checked w14:val="0"/>
                  <w14:checkedState w14:val="2612" w14:font="MS Gothic"/>
                  <w14:uncheckedState w14:val="2610" w14:font="MS Gothic"/>
                </w14:checkbox>
              </w:sdtPr>
              <w:sdtEndPr/>
              <w:sdtContent>
                <w:r w:rsidR="00FC33B6" w:rsidRPr="009E6492">
                  <w:rPr>
                    <w:rFonts w:ascii="Segoe UI Symbol" w:eastAsia="MS Gothic" w:hAnsi="Segoe UI Symbol" w:cs="Segoe UI Symbol"/>
                    <w:color w:val="000000" w:themeColor="text1"/>
                  </w:rPr>
                  <w:t>☐</w:t>
                </w:r>
              </w:sdtContent>
            </w:sdt>
            <w:bookmarkEnd w:id="12"/>
            <w:r w:rsidR="00FC33B6" w:rsidRPr="009E6492">
              <w:rPr>
                <w:rFonts w:cs="Arial"/>
                <w:color w:val="000000" w:themeColor="text1"/>
              </w:rPr>
              <w:t xml:space="preserve"> </w:t>
            </w:r>
            <w:r w:rsidR="00FC33B6" w:rsidRPr="009E6492">
              <w:rPr>
                <w:rFonts w:cs="Arial"/>
                <w:bCs/>
                <w:color w:val="000000" w:themeColor="text1"/>
                <w:szCs w:val="20"/>
              </w:rPr>
              <w:t>Theft or Diversion – Physical</w:t>
            </w:r>
          </w:p>
        </w:tc>
        <w:tc>
          <w:tcPr>
            <w:tcW w:w="7751" w:type="dxa"/>
            <w:shd w:val="clear" w:color="auto" w:fill="FFFFFF" w:themeFill="background1"/>
            <w:tcMar>
              <w:top w:w="0" w:type="dxa"/>
              <w:left w:w="0" w:type="dxa"/>
              <w:bottom w:w="0" w:type="dxa"/>
              <w:right w:w="0" w:type="dxa"/>
            </w:tcMar>
          </w:tcPr>
          <w:bookmarkStart w:id="14" w:name="OLE_LINK29" w:displacedByCustomXml="next"/>
          <w:sdt>
            <w:sdtPr>
              <w:rPr>
                <w:rFonts w:cs="Arial"/>
                <w:bCs/>
                <w:color w:val="0D0D0D" w:themeColor="text1" w:themeTint="F2"/>
                <w:szCs w:val="20"/>
              </w:rPr>
              <w:id w:val="-1784649696"/>
              <w:placeholder>
                <w:docPart w:val="8186BADCE2454497BF4B849384989548"/>
              </w:placeholder>
              <w:showingPlcHdr/>
              <w:text w:multiLine="1"/>
            </w:sdtPr>
            <w:sdtEndPr/>
            <w:sdtContent>
              <w:p w14:paraId="4D704DC9" w14:textId="526D4CF5" w:rsidR="00FC33B6" w:rsidRPr="00E60E02" w:rsidRDefault="00153B95" w:rsidP="00FF45A9">
                <w:pPr>
                  <w:spacing w:before="60"/>
                  <w:ind w:left="144"/>
                  <w:rPr>
                    <w:rFonts w:cs="Arial"/>
                    <w:bCs/>
                    <w:color w:val="0D0D0D" w:themeColor="text1" w:themeTint="F2"/>
                    <w:szCs w:val="20"/>
                  </w:rPr>
                </w:pPr>
                <w:r w:rsidRPr="00E60E02">
                  <w:rPr>
                    <w:rStyle w:val="PlaceholderText"/>
                    <w:rFonts w:cs="Arial"/>
                    <w:color w:val="0D0D0D" w:themeColor="text1" w:themeTint="F2"/>
                    <w:szCs w:val="20"/>
                  </w:rPr>
                  <w:t>Enter text here</w:t>
                </w:r>
                <w:r w:rsidR="00FC33B6" w:rsidRPr="00E60E02">
                  <w:rPr>
                    <w:rStyle w:val="PlaceholderText"/>
                    <w:rFonts w:cs="Arial"/>
                    <w:color w:val="0D0D0D" w:themeColor="text1" w:themeTint="F2"/>
                    <w:szCs w:val="20"/>
                  </w:rPr>
                  <w:t>.</w:t>
                </w:r>
              </w:p>
            </w:sdtContent>
          </w:sdt>
          <w:bookmarkEnd w:id="14" w:displacedByCustomXml="prev"/>
          <w:p w14:paraId="4612D751" w14:textId="77777777" w:rsidR="00FC33B6" w:rsidRPr="00E60E02" w:rsidRDefault="00FC33B6" w:rsidP="00FF45A9">
            <w:pPr>
              <w:spacing w:before="60"/>
              <w:ind w:left="144"/>
              <w:rPr>
                <w:rFonts w:cs="Arial"/>
                <w:bCs/>
                <w:color w:val="0D0D0D" w:themeColor="text1" w:themeTint="F2"/>
                <w:szCs w:val="20"/>
              </w:rPr>
            </w:pPr>
          </w:p>
        </w:tc>
      </w:tr>
      <w:tr w:rsidR="00FC33B6" w:rsidRPr="009E6492" w14:paraId="119C9A80" w14:textId="77777777" w:rsidTr="00673FFD">
        <w:trPr>
          <w:cantSplit/>
          <w:trHeight w:val="1296"/>
        </w:trPr>
        <w:tc>
          <w:tcPr>
            <w:tcW w:w="3049" w:type="dxa"/>
            <w:shd w:val="clear" w:color="auto" w:fill="FFFFFF" w:themeFill="background1"/>
            <w:tcMar>
              <w:top w:w="0" w:type="dxa"/>
              <w:left w:w="0" w:type="dxa"/>
              <w:bottom w:w="0" w:type="dxa"/>
              <w:right w:w="0" w:type="dxa"/>
            </w:tcMar>
          </w:tcPr>
          <w:p w14:paraId="2E1A1241" w14:textId="6B5BA0D1" w:rsidR="00FC33B6" w:rsidRPr="009E6492" w:rsidRDefault="00BE3538" w:rsidP="00153B95">
            <w:pPr>
              <w:spacing w:before="60"/>
              <w:ind w:left="475" w:hanging="331"/>
              <w:rPr>
                <w:rFonts w:cs="Arial"/>
                <w:bCs/>
                <w:szCs w:val="20"/>
              </w:rPr>
            </w:pPr>
            <w:sdt>
              <w:sdtPr>
                <w:rPr>
                  <w:rFonts w:cs="Arial"/>
                  <w:color w:val="000000" w:themeColor="text1"/>
                </w:rPr>
                <w:id w:val="760337529"/>
                <w14:checkbox>
                  <w14:checked w14:val="0"/>
                  <w14:checkedState w14:val="2612" w14:font="MS Gothic"/>
                  <w14:uncheckedState w14:val="2610" w14:font="MS Gothic"/>
                </w14:checkbox>
              </w:sdtPr>
              <w:sdtEndPr/>
              <w:sdtContent>
                <w:r w:rsidR="00FF45A9">
                  <w:rPr>
                    <w:rFonts w:ascii="MS Gothic" w:eastAsia="MS Gothic" w:hAnsi="MS Gothic" w:cs="Arial" w:hint="eastAsia"/>
                    <w:color w:val="000000" w:themeColor="text1"/>
                  </w:rPr>
                  <w:t>☐</w:t>
                </w:r>
              </w:sdtContent>
            </w:sdt>
            <w:r w:rsidR="00FC33B6" w:rsidRPr="009E6492">
              <w:rPr>
                <w:rFonts w:cs="Arial"/>
                <w:color w:val="000000" w:themeColor="text1"/>
              </w:rPr>
              <w:t xml:space="preserve"> </w:t>
            </w:r>
            <w:r w:rsidR="00FC33B6" w:rsidRPr="009E6492">
              <w:rPr>
                <w:rFonts w:cs="Arial"/>
                <w:bCs/>
                <w:color w:val="000000" w:themeColor="text1"/>
                <w:szCs w:val="20"/>
              </w:rPr>
              <w:t>Sabotage – Physical</w:t>
            </w:r>
          </w:p>
          <w:p w14:paraId="7BCFFF35" w14:textId="77777777" w:rsidR="00FC33B6" w:rsidRPr="009E6492" w:rsidRDefault="00FC33B6" w:rsidP="00153B95">
            <w:pPr>
              <w:spacing w:before="60"/>
              <w:ind w:left="144" w:hanging="334"/>
              <w:rPr>
                <w:rFonts w:cs="Arial"/>
                <w:color w:val="000000" w:themeColor="text1"/>
              </w:rPr>
            </w:pPr>
          </w:p>
        </w:tc>
        <w:tc>
          <w:tcPr>
            <w:tcW w:w="7751" w:type="dxa"/>
            <w:shd w:val="clear" w:color="auto" w:fill="FFFFFF" w:themeFill="background1"/>
            <w:tcMar>
              <w:top w:w="0" w:type="dxa"/>
              <w:left w:w="0" w:type="dxa"/>
              <w:bottom w:w="0" w:type="dxa"/>
              <w:right w:w="0" w:type="dxa"/>
            </w:tcMar>
          </w:tcPr>
          <w:sdt>
            <w:sdtPr>
              <w:rPr>
                <w:rFonts w:cs="Arial"/>
                <w:bCs/>
                <w:color w:val="0D0D0D" w:themeColor="text1" w:themeTint="F2"/>
                <w:szCs w:val="20"/>
              </w:rPr>
              <w:id w:val="-933365840"/>
              <w:placeholder>
                <w:docPart w:val="59591C20E879443CAE908DDDC0425C79"/>
              </w:placeholder>
              <w:showingPlcHdr/>
              <w:text w:multiLine="1"/>
            </w:sdtPr>
            <w:sdtEndPr/>
            <w:sdtContent>
              <w:p w14:paraId="47DA43E9" w14:textId="7441AEB9" w:rsidR="00FC33B6" w:rsidRPr="00E60E02" w:rsidRDefault="00153B95" w:rsidP="00FF45A9">
                <w:pPr>
                  <w:spacing w:before="60"/>
                  <w:ind w:left="144"/>
                  <w:rPr>
                    <w:rFonts w:cs="Arial"/>
                    <w:bCs/>
                    <w:color w:val="0D0D0D" w:themeColor="text1" w:themeTint="F2"/>
                    <w:szCs w:val="20"/>
                  </w:rPr>
                </w:pPr>
                <w:r w:rsidRPr="00E60E02">
                  <w:rPr>
                    <w:rStyle w:val="PlaceholderText"/>
                    <w:rFonts w:cs="Arial"/>
                    <w:color w:val="0D0D0D" w:themeColor="text1" w:themeTint="F2"/>
                    <w:szCs w:val="20"/>
                  </w:rPr>
                  <w:t>Enter text here</w:t>
                </w:r>
                <w:r w:rsidR="00FC33B6" w:rsidRPr="00E60E02">
                  <w:rPr>
                    <w:rStyle w:val="PlaceholderText"/>
                    <w:rFonts w:cs="Arial"/>
                    <w:color w:val="0D0D0D" w:themeColor="text1" w:themeTint="F2"/>
                    <w:szCs w:val="20"/>
                  </w:rPr>
                  <w:t>.</w:t>
                </w:r>
              </w:p>
            </w:sdtContent>
          </w:sdt>
          <w:p w14:paraId="757E840B" w14:textId="77777777" w:rsidR="00FC33B6" w:rsidRPr="00E60E02" w:rsidRDefault="00FC33B6" w:rsidP="00FF45A9">
            <w:pPr>
              <w:spacing w:before="60"/>
              <w:ind w:left="144"/>
              <w:rPr>
                <w:rFonts w:cs="Arial"/>
                <w:bCs/>
                <w:color w:val="0D0D0D" w:themeColor="text1" w:themeTint="F2"/>
                <w:szCs w:val="20"/>
              </w:rPr>
            </w:pPr>
          </w:p>
        </w:tc>
      </w:tr>
      <w:bookmarkEnd w:id="13"/>
      <w:tr w:rsidR="00FC33B6" w:rsidRPr="009E6492" w14:paraId="79D985D5" w14:textId="77777777" w:rsidTr="00673FFD">
        <w:trPr>
          <w:cantSplit/>
          <w:trHeight w:val="1296"/>
        </w:trPr>
        <w:tc>
          <w:tcPr>
            <w:tcW w:w="3049" w:type="dxa"/>
            <w:shd w:val="clear" w:color="auto" w:fill="FFFFFF" w:themeFill="background1"/>
            <w:tcMar>
              <w:top w:w="0" w:type="dxa"/>
              <w:left w:w="0" w:type="dxa"/>
              <w:bottom w:w="0" w:type="dxa"/>
              <w:right w:w="0" w:type="dxa"/>
            </w:tcMar>
          </w:tcPr>
          <w:p w14:paraId="0B72B4DB" w14:textId="5CAA3674" w:rsidR="00FC33B6" w:rsidRPr="009E6492" w:rsidRDefault="00BE3538" w:rsidP="00153B95">
            <w:pPr>
              <w:spacing w:before="60"/>
              <w:ind w:left="475" w:hanging="331"/>
              <w:rPr>
                <w:rFonts w:cs="Arial"/>
                <w:bCs/>
                <w:color w:val="000000" w:themeColor="text1"/>
                <w:sz w:val="18"/>
                <w:szCs w:val="18"/>
              </w:rPr>
            </w:pPr>
            <w:sdt>
              <w:sdtPr>
                <w:rPr>
                  <w:rFonts w:cs="Arial"/>
                  <w:color w:val="000000" w:themeColor="text1"/>
                  <w:szCs w:val="20"/>
                </w:rPr>
                <w:id w:val="-1750496258"/>
                <w14:checkbox>
                  <w14:checked w14:val="0"/>
                  <w14:checkedState w14:val="2612" w14:font="MS Gothic"/>
                  <w14:uncheckedState w14:val="2610" w14:font="MS Gothic"/>
                </w14:checkbox>
              </w:sdtPr>
              <w:sdtEndPr/>
              <w:sdtContent>
                <w:r w:rsidR="00FC33B6" w:rsidRPr="009E6492">
                  <w:rPr>
                    <w:rFonts w:ascii="Segoe UI Symbol" w:eastAsia="MS Gothic" w:hAnsi="Segoe UI Symbol" w:cs="Segoe UI Symbol"/>
                    <w:color w:val="000000" w:themeColor="text1"/>
                    <w:szCs w:val="20"/>
                  </w:rPr>
                  <w:t>☐</w:t>
                </w:r>
              </w:sdtContent>
            </w:sdt>
            <w:r w:rsidR="00FC33B6" w:rsidRPr="009E6492">
              <w:rPr>
                <w:rFonts w:cs="Arial"/>
                <w:bCs/>
                <w:color w:val="000000" w:themeColor="text1"/>
                <w:szCs w:val="18"/>
              </w:rPr>
              <w:tab/>
              <w:t>Other(s), enter below:</w:t>
            </w:r>
            <w:r w:rsidR="00AC38F8">
              <w:rPr>
                <w:rFonts w:cs="Arial"/>
                <w:bCs/>
                <w:color w:val="000000" w:themeColor="text1"/>
                <w:szCs w:val="18"/>
              </w:rPr>
              <w:br/>
            </w:r>
            <w:sdt>
              <w:sdtPr>
                <w:rPr>
                  <w:rFonts w:cs="Arial"/>
                  <w:bCs/>
                  <w:szCs w:val="20"/>
                </w:rPr>
                <w:id w:val="-905920729"/>
                <w:placeholder>
                  <w:docPart w:val="6DDC631CAF294931BD124B36EE32309A"/>
                </w:placeholder>
                <w:showingPlcHdr/>
                <w:text w:multiLine="1"/>
              </w:sdtPr>
              <w:sdtEndPr/>
              <w:sdtContent>
                <w:r w:rsidR="00153B95" w:rsidRPr="00E60E02">
                  <w:rPr>
                    <w:rStyle w:val="PlaceholderText"/>
                    <w:rFonts w:cs="Arial"/>
                    <w:color w:val="0D0D0D" w:themeColor="text1" w:themeTint="F2"/>
                    <w:szCs w:val="20"/>
                  </w:rPr>
                  <w:t>Enter text here</w:t>
                </w:r>
                <w:r w:rsidR="00AC38F8" w:rsidRPr="00E60E02">
                  <w:rPr>
                    <w:rStyle w:val="PlaceholderText"/>
                    <w:rFonts w:cs="Arial"/>
                    <w:color w:val="0D0D0D" w:themeColor="text1" w:themeTint="F2"/>
                    <w:szCs w:val="20"/>
                  </w:rPr>
                  <w:t>.</w:t>
                </w:r>
              </w:sdtContent>
            </w:sdt>
          </w:p>
        </w:tc>
        <w:sdt>
          <w:sdtPr>
            <w:rPr>
              <w:rFonts w:cs="Arial"/>
              <w:bCs/>
              <w:color w:val="0D0D0D" w:themeColor="text1" w:themeTint="F2"/>
              <w:szCs w:val="20"/>
            </w:rPr>
            <w:id w:val="-999195959"/>
            <w:placeholder>
              <w:docPart w:val="316F00E88DAE4A1DBA5FE6A1AEA51AD3"/>
            </w:placeholder>
            <w:showingPlcHdr/>
            <w:text w:multiLine="1"/>
          </w:sdtPr>
          <w:sdtEndPr/>
          <w:sdtContent>
            <w:tc>
              <w:tcPr>
                <w:tcW w:w="7751" w:type="dxa"/>
                <w:shd w:val="clear" w:color="auto" w:fill="FFFFFF" w:themeFill="background1"/>
                <w:tcMar>
                  <w:top w:w="0" w:type="dxa"/>
                  <w:left w:w="0" w:type="dxa"/>
                  <w:bottom w:w="0" w:type="dxa"/>
                  <w:right w:w="0" w:type="dxa"/>
                </w:tcMar>
              </w:tcPr>
              <w:p w14:paraId="35BB9F42" w14:textId="43EB6206" w:rsidR="00FC33B6" w:rsidRPr="00E60E02" w:rsidRDefault="00153B95" w:rsidP="00FF45A9">
                <w:pPr>
                  <w:spacing w:before="60"/>
                  <w:ind w:left="144"/>
                  <w:rPr>
                    <w:rFonts w:cs="Arial"/>
                    <w:bCs/>
                    <w:color w:val="0D0D0D" w:themeColor="text1" w:themeTint="F2"/>
                    <w:sz w:val="18"/>
                    <w:szCs w:val="18"/>
                  </w:rPr>
                </w:pPr>
                <w:r w:rsidRPr="00E60E02">
                  <w:rPr>
                    <w:rStyle w:val="PlaceholderText"/>
                    <w:rFonts w:cs="Arial"/>
                    <w:color w:val="0D0D0D" w:themeColor="text1" w:themeTint="F2"/>
                    <w:szCs w:val="20"/>
                  </w:rPr>
                  <w:t>Enter text here</w:t>
                </w:r>
                <w:r w:rsidR="00FC33B6" w:rsidRPr="00E60E02">
                  <w:rPr>
                    <w:rStyle w:val="PlaceholderText"/>
                    <w:rFonts w:cs="Arial"/>
                    <w:color w:val="0D0D0D" w:themeColor="text1" w:themeTint="F2"/>
                    <w:szCs w:val="20"/>
                  </w:rPr>
                  <w:t>.</w:t>
                </w:r>
              </w:p>
            </w:tc>
          </w:sdtContent>
        </w:sdt>
      </w:tr>
    </w:tbl>
    <w:p w14:paraId="3FD0A1DB" w14:textId="77777777" w:rsidR="009E7090" w:rsidRPr="009E6492" w:rsidRDefault="009E7090" w:rsidP="005F6B7B">
      <w:pPr>
        <w:pStyle w:val="Caption"/>
        <w:spacing w:after="120"/>
        <w:rPr>
          <w:rFonts w:cs="Arial"/>
          <w:sz w:val="24"/>
          <w:szCs w:val="24"/>
        </w:rPr>
      </w:pPr>
      <w:r w:rsidRPr="009E6492">
        <w:rPr>
          <w:rFonts w:cs="Arial"/>
          <w:sz w:val="24"/>
          <w:szCs w:val="24"/>
        </w:rPr>
        <w:br w:type="page"/>
      </w:r>
    </w:p>
    <w:p w14:paraId="451238DB" w14:textId="519AEF06" w:rsidR="00830672" w:rsidRPr="009E6492" w:rsidRDefault="009272AE" w:rsidP="00136BA1">
      <w:pPr>
        <w:pStyle w:val="Heading1"/>
        <w:rPr>
          <w:rFonts w:ascii="Arial" w:hAnsi="Arial" w:cs="Arial"/>
        </w:rPr>
      </w:pPr>
      <w:r w:rsidRPr="009E6492">
        <w:rPr>
          <w:rFonts w:ascii="Arial" w:hAnsi="Arial" w:cs="Arial"/>
        </w:rPr>
        <w:lastRenderedPageBreak/>
        <w:t>Table 1b: Physical Barriers (Natural Hazards)</w:t>
      </w:r>
      <w:r w:rsidR="00C53D91" w:rsidRPr="009E6492">
        <w:rPr>
          <w:rStyle w:val="FootnoteReference"/>
          <w:color w:val="333333"/>
        </w:rPr>
        <w:footnoteReference w:id="10"/>
      </w:r>
    </w:p>
    <w:tbl>
      <w:tblPr>
        <w:tblStyle w:val="TableGrid"/>
        <w:tblW w:w="10800" w:type="dxa"/>
        <w:tbl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insideH w:val="single" w:sz="12" w:space="0" w:color="A6A6A6" w:themeColor="background1" w:themeShade="A6"/>
          <w:insideV w:val="single" w:sz="12" w:space="0" w:color="A6A6A6" w:themeColor="background1" w:themeShade="A6"/>
        </w:tblBorders>
        <w:tblLayout w:type="fixed"/>
        <w:tblCellMar>
          <w:left w:w="0" w:type="dxa"/>
          <w:right w:w="0" w:type="dxa"/>
        </w:tblCellMar>
        <w:tblLook w:val="04A0" w:firstRow="1" w:lastRow="0" w:firstColumn="1" w:lastColumn="0" w:noHBand="0" w:noVBand="1"/>
        <w:tblCaption w:val="Table 1b: Physical Barriers (Natural Hazards) "/>
        <w:tblDescription w:val="Natural hazards that pose significant risk to Physical Barriers. "/>
      </w:tblPr>
      <w:tblGrid>
        <w:gridCol w:w="10800"/>
      </w:tblGrid>
      <w:tr w:rsidR="005545E6" w:rsidRPr="009E6492" w14:paraId="4CEFF5EA" w14:textId="77777777" w:rsidTr="000D6B07">
        <w:trPr>
          <w:cantSplit/>
          <w:trHeight w:val="775"/>
          <w:tblHeader/>
        </w:trPr>
        <w:tc>
          <w:tcPr>
            <w:tcW w:w="10800" w:type="dxa"/>
            <w:shd w:val="clear" w:color="auto" w:fill="538135" w:themeFill="accent6" w:themeFillShade="BF"/>
            <w:tcMar>
              <w:top w:w="0" w:type="dxa"/>
              <w:left w:w="0" w:type="dxa"/>
              <w:bottom w:w="0" w:type="dxa"/>
              <w:right w:w="0" w:type="dxa"/>
            </w:tcMar>
          </w:tcPr>
          <w:p w14:paraId="46E42930" w14:textId="77777777" w:rsidR="00A12D4B" w:rsidRDefault="005545E6" w:rsidP="000D6B07">
            <w:pPr>
              <w:spacing w:before="80" w:after="80"/>
              <w:ind w:left="144" w:right="144"/>
              <w:rPr>
                <w:rFonts w:cs="Arial"/>
                <w:i/>
                <w:color w:val="FFFFFF" w:themeColor="background1"/>
              </w:rPr>
            </w:pPr>
            <w:r w:rsidRPr="009E6492">
              <w:rPr>
                <w:rFonts w:cs="Arial"/>
                <w:b/>
                <w:color w:val="FFFFFF" w:themeColor="background1"/>
              </w:rPr>
              <w:t xml:space="preserve">Asset Category: </w:t>
            </w:r>
            <w:r w:rsidRPr="009E6492">
              <w:rPr>
                <w:rFonts w:cs="Arial"/>
                <w:i/>
                <w:color w:val="FFFFFF" w:themeColor="background1"/>
              </w:rPr>
              <w:t>Physical Barriers</w:t>
            </w:r>
            <w:r w:rsidR="00A12D4B">
              <w:rPr>
                <w:rFonts w:cs="Arial"/>
                <w:i/>
                <w:color w:val="FFFFFF" w:themeColor="background1"/>
              </w:rPr>
              <w:t xml:space="preserve"> </w:t>
            </w:r>
          </w:p>
          <w:p w14:paraId="2190D960" w14:textId="28E3D160" w:rsidR="005545E6" w:rsidRPr="009E6492" w:rsidRDefault="005545E6" w:rsidP="000D6B07">
            <w:pPr>
              <w:spacing w:before="80" w:after="80"/>
              <w:ind w:left="144" w:right="144"/>
              <w:rPr>
                <w:rFonts w:cs="Arial"/>
                <w:color w:val="FFFFFF" w:themeColor="background1"/>
              </w:rPr>
            </w:pPr>
            <w:r w:rsidRPr="009E6492">
              <w:rPr>
                <w:rFonts w:cs="Arial"/>
                <w:b/>
                <w:color w:val="FFFFFF" w:themeColor="background1"/>
              </w:rPr>
              <w:t xml:space="preserve">Examples of Assets in this Category: </w:t>
            </w:r>
            <w:r w:rsidRPr="009E6492">
              <w:rPr>
                <w:rFonts w:cs="Arial"/>
                <w:color w:val="FFFFFF" w:themeColor="background1"/>
              </w:rPr>
              <w:t xml:space="preserve">Encompasses physical security in place at the </w:t>
            </w:r>
            <w:r w:rsidR="00A43D9D" w:rsidRPr="009E6492">
              <w:rPr>
                <w:rFonts w:cs="Arial"/>
                <w:color w:val="FFFFFF" w:themeColor="background1"/>
              </w:rPr>
              <w:t>wastewater utility</w:t>
            </w:r>
            <w:r w:rsidR="004359C0" w:rsidRPr="009E6492">
              <w:rPr>
                <w:rFonts w:cs="Arial"/>
                <w:color w:val="FFFFFF" w:themeColor="background1"/>
              </w:rPr>
              <w:t xml:space="preserve"> </w:t>
            </w:r>
            <w:r w:rsidR="004359C0" w:rsidRPr="009E6492">
              <w:rPr>
                <w:rFonts w:cs="Arial"/>
                <w:color w:val="FFFFFF" w:themeColor="background1"/>
                <w:szCs w:val="20"/>
              </w:rPr>
              <w:t>that may be damaged due to</w:t>
            </w:r>
            <w:r w:rsidR="00684A59" w:rsidRPr="009E6492">
              <w:rPr>
                <w:rFonts w:cs="Arial"/>
                <w:color w:val="FFFFFF" w:themeColor="background1"/>
                <w:szCs w:val="20"/>
              </w:rPr>
              <w:t xml:space="preserve"> a</w:t>
            </w:r>
            <w:r w:rsidR="004359C0" w:rsidRPr="009E6492">
              <w:rPr>
                <w:rFonts w:cs="Arial"/>
                <w:color w:val="FFFFFF" w:themeColor="background1"/>
                <w:szCs w:val="20"/>
              </w:rPr>
              <w:t xml:space="preserve"> natural hazard</w:t>
            </w:r>
            <w:r w:rsidRPr="009E6492">
              <w:rPr>
                <w:rFonts w:cs="Arial"/>
                <w:color w:val="FFFFFF" w:themeColor="background1"/>
              </w:rPr>
              <w:t xml:space="preserve">. </w:t>
            </w:r>
            <w:bookmarkStart w:id="15" w:name="OLE_LINK5"/>
            <w:r w:rsidR="008410DA" w:rsidRPr="009E6492">
              <w:rPr>
                <w:rFonts w:cs="Arial"/>
                <w:color w:val="FFFFFF" w:themeColor="background1"/>
              </w:rPr>
              <w:t>E</w:t>
            </w:r>
            <w:r w:rsidRPr="009E6492">
              <w:rPr>
                <w:rFonts w:cs="Arial"/>
                <w:color w:val="FFFFFF" w:themeColor="background1"/>
              </w:rPr>
              <w:t>xamples include</w:t>
            </w:r>
            <w:r w:rsidR="008410DA" w:rsidRPr="009E6492">
              <w:rPr>
                <w:rFonts w:cs="Arial"/>
                <w:color w:val="FFFFFF" w:themeColor="background1"/>
              </w:rPr>
              <w:t>, but are not limited to</w:t>
            </w:r>
            <w:bookmarkEnd w:id="15"/>
            <w:r w:rsidR="008410DA" w:rsidRPr="009E6492">
              <w:rPr>
                <w:rFonts w:cs="Arial"/>
                <w:color w:val="FFFFFF" w:themeColor="background1"/>
              </w:rPr>
              <w:t>,</w:t>
            </w:r>
            <w:r w:rsidRPr="009E6492">
              <w:rPr>
                <w:rFonts w:cs="Arial"/>
                <w:color w:val="FFFFFF" w:themeColor="background1"/>
              </w:rPr>
              <w:t xml:space="preserve"> fencing, bollards, and perimeter walls; gates and facility entrances; intrusion detection sensors and alarms; access control systems (e.g., locks, card reader systems); and hardened doors, security grilles, and equipment cages.</w:t>
            </w:r>
          </w:p>
        </w:tc>
      </w:tr>
    </w:tbl>
    <w:p w14:paraId="7A50F7EE" w14:textId="3F35D7F7" w:rsidR="00A12D4B" w:rsidRDefault="00A12D4B" w:rsidP="00CA2767">
      <w:pPr>
        <w:pStyle w:val="1ptspace"/>
      </w:pPr>
    </w:p>
    <w:tbl>
      <w:tblPr>
        <w:tblStyle w:val="TableGrid"/>
        <w:tblW w:w="10800" w:type="dxa"/>
        <w:tbl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insideH w:val="single" w:sz="12" w:space="0" w:color="A6A6A6" w:themeColor="background1" w:themeShade="A6"/>
          <w:insideV w:val="single" w:sz="12" w:space="0" w:color="A6A6A6" w:themeColor="background1" w:themeShade="A6"/>
        </w:tblBorders>
        <w:tblLayout w:type="fixed"/>
        <w:tblCellMar>
          <w:left w:w="0" w:type="dxa"/>
          <w:right w:w="0" w:type="dxa"/>
        </w:tblCellMar>
        <w:tblLook w:val="04A0" w:firstRow="1" w:lastRow="0" w:firstColumn="1" w:lastColumn="0" w:noHBand="0" w:noVBand="1"/>
        <w:tblCaption w:val="Table 1b: Physical Barriers (Natural Hazards) "/>
        <w:tblDescription w:val="Natural hazards that pose significant risk to Physical Barriers. "/>
      </w:tblPr>
      <w:tblGrid>
        <w:gridCol w:w="3049"/>
        <w:gridCol w:w="7751"/>
      </w:tblGrid>
      <w:tr w:rsidR="007E52B0" w:rsidRPr="009E6492" w14:paraId="0C35E6A5" w14:textId="77777777" w:rsidTr="000D6B07">
        <w:trPr>
          <w:cantSplit/>
          <w:trHeight w:hRule="exact" w:val="1578"/>
          <w:tblHeader/>
        </w:trPr>
        <w:tc>
          <w:tcPr>
            <w:tcW w:w="3049" w:type="dxa"/>
            <w:shd w:val="clear" w:color="auto" w:fill="E2EFD9" w:themeFill="accent6" w:themeFillTint="33"/>
            <w:tcMar>
              <w:top w:w="0" w:type="dxa"/>
              <w:left w:w="0" w:type="dxa"/>
              <w:bottom w:w="0" w:type="dxa"/>
              <w:right w:w="0" w:type="dxa"/>
            </w:tcMar>
          </w:tcPr>
          <w:p w14:paraId="45580F22" w14:textId="2F09991D" w:rsidR="007E52B0" w:rsidRPr="009E6492" w:rsidRDefault="007E52B0" w:rsidP="000D6B07">
            <w:pPr>
              <w:spacing w:before="40"/>
              <w:ind w:left="144" w:right="72"/>
              <w:rPr>
                <w:rFonts w:cs="Arial"/>
                <w:szCs w:val="20"/>
              </w:rPr>
            </w:pPr>
            <w:r w:rsidRPr="009E6492">
              <w:rPr>
                <w:rFonts w:cs="Arial"/>
                <w:b/>
                <w:szCs w:val="20"/>
              </w:rPr>
              <w:t>Natural Hazards</w:t>
            </w:r>
            <w:r w:rsidR="001068E0">
              <w:rPr>
                <w:rStyle w:val="FootnoteReference"/>
                <w:b/>
                <w:szCs w:val="20"/>
              </w:rPr>
              <w:footnoteReference w:id="11"/>
            </w:r>
          </w:p>
          <w:p w14:paraId="5E4972DC" w14:textId="0B0C389E" w:rsidR="007E52B0" w:rsidRPr="009E6492" w:rsidRDefault="007E52B0" w:rsidP="000D6B07">
            <w:pPr>
              <w:spacing w:before="40"/>
              <w:ind w:left="144" w:right="72"/>
              <w:rPr>
                <w:rFonts w:cs="Arial"/>
                <w:szCs w:val="20"/>
              </w:rPr>
            </w:pPr>
            <w:r w:rsidRPr="009E6492">
              <w:rPr>
                <w:rFonts w:cs="Arial"/>
                <w:szCs w:val="20"/>
              </w:rPr>
              <w:t>Select the natural hazards in th</w:t>
            </w:r>
            <w:r w:rsidR="00111394" w:rsidRPr="009E6492">
              <w:rPr>
                <w:rFonts w:cs="Arial"/>
                <w:szCs w:val="20"/>
              </w:rPr>
              <w:t>is</w:t>
            </w:r>
            <w:r w:rsidRPr="009E6492">
              <w:rPr>
                <w:rFonts w:cs="Arial"/>
                <w:szCs w:val="20"/>
              </w:rPr>
              <w:t xml:space="preserve"> column that pose a </w:t>
            </w:r>
            <w:r w:rsidRPr="009E6492">
              <w:rPr>
                <w:rFonts w:cs="Arial"/>
                <w:szCs w:val="20"/>
                <w:u w:val="single"/>
              </w:rPr>
              <w:t>significant risk</w:t>
            </w:r>
            <w:r w:rsidRPr="009E6492">
              <w:rPr>
                <w:rFonts w:cs="Arial"/>
                <w:szCs w:val="20"/>
              </w:rPr>
              <w:t xml:space="preserve"> to this asset category at</w:t>
            </w:r>
            <w:r w:rsidR="00A66116" w:rsidRPr="009E6492">
              <w:rPr>
                <w:rFonts w:cs="Arial"/>
                <w:szCs w:val="20"/>
              </w:rPr>
              <w:t xml:space="preserve"> </w:t>
            </w:r>
            <w:r w:rsidRPr="009E6492">
              <w:rPr>
                <w:rFonts w:cs="Arial"/>
                <w:szCs w:val="20"/>
              </w:rPr>
              <w:t xml:space="preserve">the </w:t>
            </w:r>
            <w:r w:rsidR="00A43D9D" w:rsidRPr="009E6492">
              <w:rPr>
                <w:rFonts w:cs="Arial"/>
                <w:szCs w:val="20"/>
              </w:rPr>
              <w:t>wastewater utility</w:t>
            </w:r>
            <w:r w:rsidRPr="009E6492">
              <w:rPr>
                <w:rFonts w:cs="Arial"/>
                <w:szCs w:val="20"/>
              </w:rPr>
              <w:t>.</w:t>
            </w:r>
          </w:p>
        </w:tc>
        <w:tc>
          <w:tcPr>
            <w:tcW w:w="7751" w:type="dxa"/>
            <w:shd w:val="clear" w:color="auto" w:fill="E2EFD9" w:themeFill="accent6" w:themeFillTint="33"/>
            <w:tcMar>
              <w:top w:w="0" w:type="dxa"/>
              <w:left w:w="0" w:type="dxa"/>
              <w:bottom w:w="0" w:type="dxa"/>
              <w:right w:w="0" w:type="dxa"/>
            </w:tcMar>
          </w:tcPr>
          <w:p w14:paraId="42C844E7" w14:textId="77777777" w:rsidR="007E52B0" w:rsidRPr="009E6492" w:rsidRDefault="007E52B0" w:rsidP="000D6B07">
            <w:pPr>
              <w:spacing w:before="40"/>
              <w:ind w:left="144" w:right="72"/>
              <w:rPr>
                <w:rFonts w:cs="Arial"/>
                <w:b/>
                <w:szCs w:val="20"/>
              </w:rPr>
            </w:pPr>
            <w:r w:rsidRPr="009E6492">
              <w:rPr>
                <w:rFonts w:cs="Arial"/>
                <w:b/>
                <w:szCs w:val="20"/>
              </w:rPr>
              <w:t>Brief Description of Impacts</w:t>
            </w:r>
          </w:p>
          <w:p w14:paraId="180829BD" w14:textId="587F6500" w:rsidR="007E52B0" w:rsidRPr="009E6492" w:rsidRDefault="007E52B0" w:rsidP="000D6B07">
            <w:pPr>
              <w:spacing w:before="40"/>
              <w:ind w:left="144" w:right="72"/>
              <w:rPr>
                <w:rFonts w:cs="Arial"/>
                <w:b/>
                <w:szCs w:val="20"/>
              </w:rPr>
            </w:pPr>
            <w:r w:rsidRPr="009E6492">
              <w:rPr>
                <w:rFonts w:cs="Arial"/>
                <w:color w:val="000000" w:themeColor="text1"/>
                <w:szCs w:val="20"/>
              </w:rPr>
              <w:t xml:space="preserve">If you select a natural hazard in the left column as a significant risk to the </w:t>
            </w:r>
            <w:r w:rsidRPr="009E6492">
              <w:rPr>
                <w:rFonts w:cs="Arial"/>
                <w:i/>
                <w:color w:val="000000" w:themeColor="text1"/>
                <w:szCs w:val="20"/>
              </w:rPr>
              <w:t xml:space="preserve">Physical Barriers </w:t>
            </w:r>
            <w:r w:rsidRPr="009E6492">
              <w:rPr>
                <w:rFonts w:cs="Arial"/>
                <w:color w:val="000000" w:themeColor="text1"/>
                <w:szCs w:val="20"/>
              </w:rPr>
              <w:t>asset category, briefly describe in th</w:t>
            </w:r>
            <w:r w:rsidR="00111394" w:rsidRPr="009E6492">
              <w:rPr>
                <w:rFonts w:cs="Arial"/>
                <w:color w:val="000000" w:themeColor="text1"/>
                <w:szCs w:val="20"/>
              </w:rPr>
              <w:t>is</w:t>
            </w:r>
            <w:r w:rsidRPr="009E6492">
              <w:rPr>
                <w:rFonts w:cs="Arial"/>
                <w:color w:val="000000" w:themeColor="text1"/>
                <w:szCs w:val="20"/>
              </w:rPr>
              <w:t xml:space="preserve"> column how the natural hazard could impact this asset category at the </w:t>
            </w:r>
            <w:r w:rsidR="00A43D9D" w:rsidRPr="009E6492">
              <w:rPr>
                <w:rFonts w:cs="Arial"/>
                <w:color w:val="000000" w:themeColor="text1"/>
                <w:szCs w:val="20"/>
              </w:rPr>
              <w:t>wastewater utility</w:t>
            </w:r>
            <w:r w:rsidR="00D8328F" w:rsidRPr="009E6492">
              <w:rPr>
                <w:rFonts w:cs="Arial"/>
                <w:color w:val="221E1F"/>
                <w:szCs w:val="20"/>
              </w:rPr>
              <w:t>,</w:t>
            </w:r>
            <w:r w:rsidR="00D8328F" w:rsidRPr="009E6492">
              <w:rPr>
                <w:rFonts w:cs="Arial"/>
                <w:szCs w:val="20"/>
              </w:rPr>
              <w:t xml:space="preserve"> especially as the impact relates to existing vulnerabilities at the utility</w:t>
            </w:r>
            <w:r w:rsidRPr="009E6492">
              <w:rPr>
                <w:rFonts w:cs="Arial"/>
                <w:color w:val="000000" w:themeColor="text1"/>
                <w:szCs w:val="20"/>
              </w:rPr>
              <w:t xml:space="preserve">. Include effects on major assets, </w:t>
            </w:r>
            <w:r w:rsidR="009B617D" w:rsidRPr="009E6492">
              <w:rPr>
                <w:rFonts w:cs="Arial"/>
                <w:color w:val="000000" w:themeColor="text1"/>
                <w:szCs w:val="20"/>
              </w:rPr>
              <w:t>waste</w:t>
            </w:r>
            <w:r w:rsidRPr="009E6492">
              <w:rPr>
                <w:rFonts w:cs="Arial"/>
                <w:color w:val="000000" w:themeColor="text1"/>
                <w:szCs w:val="20"/>
              </w:rPr>
              <w:t xml:space="preserve">water service, </w:t>
            </w:r>
            <w:r w:rsidR="00B462C3" w:rsidRPr="009E6492">
              <w:rPr>
                <w:rFonts w:cs="Arial"/>
                <w:color w:val="000000" w:themeColor="text1"/>
                <w:szCs w:val="20"/>
              </w:rPr>
              <w:t xml:space="preserve">environment, </w:t>
            </w:r>
            <w:r w:rsidRPr="009E6492">
              <w:rPr>
                <w:rFonts w:cs="Arial"/>
                <w:color w:val="000000" w:themeColor="text1"/>
                <w:szCs w:val="20"/>
              </w:rPr>
              <w:t>and public health</w:t>
            </w:r>
            <w:r w:rsidR="00111394" w:rsidRPr="009E6492">
              <w:rPr>
                <w:rFonts w:cs="Arial"/>
                <w:color w:val="000000" w:themeColor="text1"/>
                <w:szCs w:val="20"/>
              </w:rPr>
              <w:t>,</w:t>
            </w:r>
            <w:r w:rsidRPr="009E6492">
              <w:rPr>
                <w:rFonts w:cs="Arial"/>
                <w:color w:val="000000" w:themeColor="text1"/>
                <w:szCs w:val="20"/>
              </w:rPr>
              <w:t xml:space="preserve"> as applicable.</w:t>
            </w:r>
            <w:r w:rsidR="004719DD" w:rsidRPr="009E6492">
              <w:rPr>
                <w:rFonts w:cs="Arial"/>
                <w:color w:val="000000" w:themeColor="text1"/>
                <w:szCs w:val="20"/>
              </w:rPr>
              <w:t xml:space="preserve"> </w:t>
            </w:r>
          </w:p>
        </w:tc>
      </w:tr>
      <w:tr w:rsidR="004A28FB" w:rsidRPr="009E6492" w14:paraId="76BDBDAF" w14:textId="77777777" w:rsidTr="005B7599">
        <w:trPr>
          <w:cantSplit/>
          <w:trHeight w:hRule="exact" w:val="1080"/>
        </w:trPr>
        <w:tc>
          <w:tcPr>
            <w:tcW w:w="3049" w:type="dxa"/>
            <w:shd w:val="clear" w:color="auto" w:fill="FFFFFF" w:themeFill="background1"/>
            <w:tcMar>
              <w:top w:w="0" w:type="dxa"/>
              <w:left w:w="0" w:type="dxa"/>
              <w:bottom w:w="0" w:type="dxa"/>
              <w:right w:w="0" w:type="dxa"/>
            </w:tcMar>
          </w:tcPr>
          <w:p w14:paraId="58BABB89" w14:textId="7EE341F5" w:rsidR="004A28FB" w:rsidRPr="009E6492" w:rsidRDefault="00BE3538" w:rsidP="000D6B07">
            <w:pPr>
              <w:ind w:left="475" w:hanging="331"/>
              <w:rPr>
                <w:rFonts w:cs="Arial"/>
                <w:bCs/>
                <w:color w:val="000000" w:themeColor="text1"/>
                <w:szCs w:val="18"/>
              </w:rPr>
            </w:pPr>
            <w:sdt>
              <w:sdtPr>
                <w:rPr>
                  <w:rFonts w:cs="Arial"/>
                  <w:color w:val="000000" w:themeColor="text1"/>
                </w:rPr>
                <w:id w:val="764501514"/>
                <w14:checkbox>
                  <w14:checked w14:val="0"/>
                  <w14:checkedState w14:val="2612" w14:font="MS Gothic"/>
                  <w14:uncheckedState w14:val="2610" w14:font="MS Gothic"/>
                </w14:checkbox>
              </w:sdtPr>
              <w:sdtEndPr/>
              <w:sdtContent>
                <w:r w:rsidR="008C0239" w:rsidRPr="009E6492">
                  <w:rPr>
                    <w:rFonts w:ascii="Segoe UI Symbol" w:eastAsia="MS Gothic" w:hAnsi="Segoe UI Symbol" w:cs="Segoe UI Symbol"/>
                    <w:color w:val="000000" w:themeColor="text1"/>
                  </w:rPr>
                  <w:t>☐</w:t>
                </w:r>
              </w:sdtContent>
            </w:sdt>
            <w:r w:rsidR="004A28FB" w:rsidRPr="009E6492">
              <w:rPr>
                <w:rFonts w:cs="Arial"/>
                <w:bCs/>
                <w:color w:val="000000" w:themeColor="text1"/>
                <w:szCs w:val="18"/>
              </w:rPr>
              <w:t xml:space="preserve"> </w:t>
            </w:r>
            <w:r w:rsidR="004A28FB" w:rsidRPr="009E6492">
              <w:rPr>
                <w:rFonts w:cs="Arial"/>
                <w:bCs/>
                <w:color w:val="000000" w:themeColor="text1"/>
                <w:szCs w:val="18"/>
              </w:rPr>
              <w:tab/>
              <w:t>Hurricane</w:t>
            </w:r>
          </w:p>
        </w:tc>
        <w:sdt>
          <w:sdtPr>
            <w:rPr>
              <w:rFonts w:cs="Arial"/>
              <w:bCs/>
              <w:color w:val="0D0D0D" w:themeColor="text1" w:themeTint="F2"/>
              <w:szCs w:val="20"/>
            </w:rPr>
            <w:id w:val="18749338"/>
            <w:placeholder>
              <w:docPart w:val="99D8F1CE7F524DADBE413D0F446B4814"/>
            </w:placeholder>
            <w:showingPlcHdr/>
            <w:text w:multiLine="1"/>
          </w:sdtPr>
          <w:sdtEndPr/>
          <w:sdtContent>
            <w:tc>
              <w:tcPr>
                <w:tcW w:w="7751" w:type="dxa"/>
                <w:shd w:val="clear" w:color="auto" w:fill="FFFFFF" w:themeFill="background1"/>
                <w:tcMar>
                  <w:top w:w="0" w:type="dxa"/>
                  <w:left w:w="0" w:type="dxa"/>
                  <w:bottom w:w="0" w:type="dxa"/>
                  <w:right w:w="0" w:type="dxa"/>
                </w:tcMar>
              </w:tcPr>
              <w:p w14:paraId="0EB9534F" w14:textId="53872427" w:rsidR="004A28FB" w:rsidRPr="00E60E02" w:rsidRDefault="00153B95" w:rsidP="000D6B07">
                <w:pPr>
                  <w:spacing w:before="80"/>
                  <w:ind w:left="475" w:hanging="331"/>
                  <w:rPr>
                    <w:rFonts w:cs="Arial"/>
                    <w:bCs/>
                    <w:color w:val="0D0D0D" w:themeColor="text1" w:themeTint="F2"/>
                    <w:szCs w:val="18"/>
                  </w:rPr>
                </w:pPr>
                <w:r w:rsidRPr="00E60E02">
                  <w:rPr>
                    <w:rStyle w:val="PlaceholderText"/>
                    <w:rFonts w:cs="Arial"/>
                    <w:color w:val="0D0D0D" w:themeColor="text1" w:themeTint="F2"/>
                    <w:szCs w:val="20"/>
                  </w:rPr>
                  <w:t>Enter text here</w:t>
                </w:r>
                <w:r w:rsidR="004A28FB" w:rsidRPr="00E60E02">
                  <w:rPr>
                    <w:rStyle w:val="PlaceholderText"/>
                    <w:rFonts w:cs="Arial"/>
                    <w:color w:val="0D0D0D" w:themeColor="text1" w:themeTint="F2"/>
                    <w:szCs w:val="20"/>
                  </w:rPr>
                  <w:t>.</w:t>
                </w:r>
              </w:p>
            </w:tc>
          </w:sdtContent>
        </w:sdt>
      </w:tr>
      <w:tr w:rsidR="00DA1794" w:rsidRPr="009E6492" w14:paraId="23FA03F4" w14:textId="58E9AA55" w:rsidTr="005B7599">
        <w:trPr>
          <w:cantSplit/>
          <w:trHeight w:hRule="exact" w:val="1080"/>
        </w:trPr>
        <w:tc>
          <w:tcPr>
            <w:tcW w:w="3049" w:type="dxa"/>
            <w:shd w:val="clear" w:color="auto" w:fill="FFFFFF" w:themeFill="background1"/>
            <w:tcMar>
              <w:top w:w="0" w:type="dxa"/>
              <w:left w:w="0" w:type="dxa"/>
              <w:bottom w:w="0" w:type="dxa"/>
              <w:right w:w="0" w:type="dxa"/>
            </w:tcMar>
          </w:tcPr>
          <w:p w14:paraId="142D2BE7" w14:textId="200B859B" w:rsidR="00DA1794" w:rsidRPr="009E6492" w:rsidRDefault="00BE3538" w:rsidP="000D6B07">
            <w:pPr>
              <w:ind w:left="475" w:hanging="331"/>
              <w:rPr>
                <w:rFonts w:cs="Arial"/>
                <w:bCs/>
                <w:color w:val="000000" w:themeColor="text1"/>
                <w:szCs w:val="18"/>
              </w:rPr>
            </w:pPr>
            <w:sdt>
              <w:sdtPr>
                <w:rPr>
                  <w:rFonts w:cs="Arial"/>
                  <w:color w:val="000000" w:themeColor="text1"/>
                </w:rPr>
                <w:id w:val="629978986"/>
                <w14:checkbox>
                  <w14:checked w14:val="0"/>
                  <w14:checkedState w14:val="2612" w14:font="MS Gothic"/>
                  <w14:uncheckedState w14:val="2610" w14:font="MS Gothic"/>
                </w14:checkbox>
              </w:sdtPr>
              <w:sdtEndPr/>
              <w:sdtContent>
                <w:r w:rsidR="008C0239" w:rsidRPr="009E6492">
                  <w:rPr>
                    <w:rFonts w:ascii="Segoe UI Symbol" w:eastAsia="MS Gothic" w:hAnsi="Segoe UI Symbol" w:cs="Segoe UI Symbol"/>
                    <w:color w:val="000000" w:themeColor="text1"/>
                  </w:rPr>
                  <w:t>☐</w:t>
                </w:r>
              </w:sdtContent>
            </w:sdt>
            <w:r w:rsidR="005C6364" w:rsidRPr="009E6492">
              <w:rPr>
                <w:rFonts w:cs="Arial"/>
                <w:bCs/>
                <w:color w:val="000000" w:themeColor="text1"/>
                <w:szCs w:val="18"/>
              </w:rPr>
              <w:t xml:space="preserve"> </w:t>
            </w:r>
            <w:r w:rsidR="005C6364" w:rsidRPr="009E6492">
              <w:rPr>
                <w:rFonts w:cs="Arial"/>
                <w:bCs/>
                <w:color w:val="000000" w:themeColor="text1"/>
                <w:szCs w:val="18"/>
              </w:rPr>
              <w:tab/>
            </w:r>
            <w:r w:rsidR="00DA1794" w:rsidRPr="009E6492">
              <w:rPr>
                <w:rFonts w:cs="Arial"/>
                <w:bCs/>
                <w:color w:val="000000" w:themeColor="text1"/>
                <w:szCs w:val="18"/>
              </w:rPr>
              <w:t>Flood</w:t>
            </w:r>
          </w:p>
        </w:tc>
        <w:sdt>
          <w:sdtPr>
            <w:rPr>
              <w:rFonts w:cs="Arial"/>
              <w:bCs/>
              <w:color w:val="0D0D0D" w:themeColor="text1" w:themeTint="F2"/>
              <w:szCs w:val="20"/>
            </w:rPr>
            <w:id w:val="-423339146"/>
            <w:placeholder>
              <w:docPart w:val="473076B1594F48CE93966B243E71E369"/>
            </w:placeholder>
            <w:showingPlcHdr/>
            <w:text w:multiLine="1"/>
          </w:sdtPr>
          <w:sdtEndPr/>
          <w:sdtContent>
            <w:tc>
              <w:tcPr>
                <w:tcW w:w="7751" w:type="dxa"/>
                <w:shd w:val="clear" w:color="auto" w:fill="FFFFFF" w:themeFill="background1"/>
                <w:tcMar>
                  <w:top w:w="0" w:type="dxa"/>
                  <w:left w:w="0" w:type="dxa"/>
                  <w:bottom w:w="0" w:type="dxa"/>
                  <w:right w:w="0" w:type="dxa"/>
                </w:tcMar>
              </w:tcPr>
              <w:p w14:paraId="17385D11" w14:textId="6878F841" w:rsidR="00DA1794" w:rsidRPr="00E60E02" w:rsidRDefault="00153B95" w:rsidP="000D6B07">
                <w:pPr>
                  <w:spacing w:before="80"/>
                  <w:ind w:left="475" w:hanging="331"/>
                  <w:rPr>
                    <w:rFonts w:cs="Arial"/>
                    <w:bCs/>
                    <w:color w:val="0D0D0D" w:themeColor="text1" w:themeTint="F2"/>
                    <w:szCs w:val="18"/>
                  </w:rPr>
                </w:pPr>
                <w:r w:rsidRPr="00E60E02">
                  <w:rPr>
                    <w:rStyle w:val="PlaceholderText"/>
                    <w:rFonts w:cs="Arial"/>
                    <w:color w:val="0D0D0D" w:themeColor="text1" w:themeTint="F2"/>
                    <w:szCs w:val="20"/>
                  </w:rPr>
                  <w:t>Enter text here</w:t>
                </w:r>
                <w:r w:rsidR="00823EE4" w:rsidRPr="00E60E02">
                  <w:rPr>
                    <w:rStyle w:val="PlaceholderText"/>
                    <w:rFonts w:cs="Arial"/>
                    <w:color w:val="0D0D0D" w:themeColor="text1" w:themeTint="F2"/>
                    <w:szCs w:val="20"/>
                  </w:rPr>
                  <w:t>.</w:t>
                </w:r>
              </w:p>
            </w:tc>
          </w:sdtContent>
        </w:sdt>
      </w:tr>
      <w:tr w:rsidR="00DA1794" w:rsidRPr="009E6492" w14:paraId="79D06C8D" w14:textId="5EBD02A9" w:rsidTr="005B7599">
        <w:trPr>
          <w:cantSplit/>
          <w:trHeight w:hRule="exact" w:val="1080"/>
        </w:trPr>
        <w:tc>
          <w:tcPr>
            <w:tcW w:w="3049" w:type="dxa"/>
            <w:shd w:val="clear" w:color="auto" w:fill="FFFFFF" w:themeFill="background1"/>
            <w:tcMar>
              <w:top w:w="0" w:type="dxa"/>
              <w:left w:w="0" w:type="dxa"/>
              <w:bottom w:w="0" w:type="dxa"/>
              <w:right w:w="0" w:type="dxa"/>
            </w:tcMar>
          </w:tcPr>
          <w:p w14:paraId="6DC3563E" w14:textId="3538C1DF" w:rsidR="00DA1794" w:rsidRPr="009E6492" w:rsidRDefault="00BE3538" w:rsidP="000D6B07">
            <w:pPr>
              <w:ind w:left="475" w:hanging="331"/>
              <w:rPr>
                <w:rFonts w:cs="Arial"/>
                <w:bCs/>
                <w:color w:val="000000" w:themeColor="text1"/>
                <w:szCs w:val="18"/>
              </w:rPr>
            </w:pPr>
            <w:sdt>
              <w:sdtPr>
                <w:rPr>
                  <w:rFonts w:cs="Arial"/>
                  <w:color w:val="000000" w:themeColor="text1"/>
                </w:rPr>
                <w:id w:val="-1203401037"/>
                <w14:checkbox>
                  <w14:checked w14:val="0"/>
                  <w14:checkedState w14:val="2612" w14:font="MS Gothic"/>
                  <w14:uncheckedState w14:val="2610" w14:font="MS Gothic"/>
                </w14:checkbox>
              </w:sdtPr>
              <w:sdtEndPr/>
              <w:sdtContent>
                <w:r w:rsidR="005C6364" w:rsidRPr="009E6492">
                  <w:rPr>
                    <w:rFonts w:ascii="Segoe UI Symbol" w:eastAsia="MS Gothic" w:hAnsi="Segoe UI Symbol" w:cs="Segoe UI Symbol"/>
                    <w:color w:val="000000" w:themeColor="text1"/>
                  </w:rPr>
                  <w:t>☐</w:t>
                </w:r>
              </w:sdtContent>
            </w:sdt>
            <w:r w:rsidR="005C6364" w:rsidRPr="009E6492">
              <w:rPr>
                <w:rFonts w:cs="Arial"/>
                <w:bCs/>
                <w:color w:val="000000" w:themeColor="text1"/>
                <w:szCs w:val="18"/>
              </w:rPr>
              <w:t xml:space="preserve"> </w:t>
            </w:r>
            <w:r w:rsidR="005C6364" w:rsidRPr="009E6492">
              <w:rPr>
                <w:rFonts w:cs="Arial"/>
                <w:bCs/>
                <w:color w:val="000000" w:themeColor="text1"/>
                <w:szCs w:val="18"/>
              </w:rPr>
              <w:tab/>
            </w:r>
            <w:r w:rsidR="00DA1794" w:rsidRPr="009E6492">
              <w:rPr>
                <w:rFonts w:cs="Arial"/>
                <w:bCs/>
                <w:color w:val="000000" w:themeColor="text1"/>
                <w:szCs w:val="18"/>
              </w:rPr>
              <w:t>Earthquake</w:t>
            </w:r>
          </w:p>
        </w:tc>
        <w:sdt>
          <w:sdtPr>
            <w:rPr>
              <w:rFonts w:cs="Arial"/>
              <w:bCs/>
              <w:color w:val="0D0D0D" w:themeColor="text1" w:themeTint="F2"/>
              <w:szCs w:val="20"/>
            </w:rPr>
            <w:id w:val="256482616"/>
            <w:placeholder>
              <w:docPart w:val="7D8F1F3C59D640099AD89BD97BD574A0"/>
            </w:placeholder>
            <w:showingPlcHdr/>
            <w:text w:multiLine="1"/>
          </w:sdtPr>
          <w:sdtEndPr/>
          <w:sdtContent>
            <w:tc>
              <w:tcPr>
                <w:tcW w:w="7751" w:type="dxa"/>
                <w:shd w:val="clear" w:color="auto" w:fill="FFFFFF" w:themeFill="background1"/>
                <w:tcMar>
                  <w:top w:w="0" w:type="dxa"/>
                  <w:left w:w="0" w:type="dxa"/>
                  <w:bottom w:w="0" w:type="dxa"/>
                  <w:right w:w="0" w:type="dxa"/>
                </w:tcMar>
              </w:tcPr>
              <w:p w14:paraId="141BE5AA" w14:textId="63058243" w:rsidR="00830672" w:rsidRPr="00E60E02" w:rsidRDefault="00153B95" w:rsidP="000D6B07">
                <w:pPr>
                  <w:spacing w:before="80"/>
                  <w:ind w:left="475" w:hanging="331"/>
                  <w:rPr>
                    <w:rFonts w:cs="Arial"/>
                    <w:bCs/>
                    <w:color w:val="0D0D0D" w:themeColor="text1" w:themeTint="F2"/>
                    <w:szCs w:val="18"/>
                  </w:rPr>
                </w:pPr>
                <w:r w:rsidRPr="00E60E02">
                  <w:rPr>
                    <w:rStyle w:val="PlaceholderText"/>
                    <w:rFonts w:cs="Arial"/>
                    <w:color w:val="0D0D0D" w:themeColor="text1" w:themeTint="F2"/>
                    <w:szCs w:val="20"/>
                  </w:rPr>
                  <w:t>Enter text here</w:t>
                </w:r>
                <w:r w:rsidR="00823EE4" w:rsidRPr="00E60E02">
                  <w:rPr>
                    <w:rStyle w:val="PlaceholderText"/>
                    <w:rFonts w:cs="Arial"/>
                    <w:color w:val="0D0D0D" w:themeColor="text1" w:themeTint="F2"/>
                    <w:szCs w:val="20"/>
                  </w:rPr>
                  <w:t>.</w:t>
                </w:r>
              </w:p>
            </w:tc>
          </w:sdtContent>
        </w:sdt>
      </w:tr>
      <w:tr w:rsidR="00DA1794" w:rsidRPr="009E6492" w14:paraId="22670103" w14:textId="11308E2C" w:rsidTr="005B7599">
        <w:trPr>
          <w:cantSplit/>
          <w:trHeight w:hRule="exact" w:val="1080"/>
        </w:trPr>
        <w:tc>
          <w:tcPr>
            <w:tcW w:w="3049" w:type="dxa"/>
            <w:shd w:val="clear" w:color="auto" w:fill="FFFFFF" w:themeFill="background1"/>
            <w:tcMar>
              <w:top w:w="0" w:type="dxa"/>
              <w:left w:w="0" w:type="dxa"/>
              <w:bottom w:w="0" w:type="dxa"/>
              <w:right w:w="0" w:type="dxa"/>
            </w:tcMar>
          </w:tcPr>
          <w:p w14:paraId="7A1212C5" w14:textId="164A234B" w:rsidR="00DA1794" w:rsidRPr="009E6492" w:rsidRDefault="00BE3538" w:rsidP="000D6B07">
            <w:pPr>
              <w:ind w:left="475" w:hanging="331"/>
              <w:rPr>
                <w:rFonts w:cs="Arial"/>
                <w:bCs/>
                <w:color w:val="000000" w:themeColor="text1"/>
                <w:szCs w:val="18"/>
              </w:rPr>
            </w:pPr>
            <w:sdt>
              <w:sdtPr>
                <w:rPr>
                  <w:rFonts w:cs="Arial"/>
                  <w:color w:val="000000" w:themeColor="text1"/>
                </w:rPr>
                <w:id w:val="-1095174432"/>
                <w14:checkbox>
                  <w14:checked w14:val="0"/>
                  <w14:checkedState w14:val="2612" w14:font="MS Gothic"/>
                  <w14:uncheckedState w14:val="2610" w14:font="MS Gothic"/>
                </w14:checkbox>
              </w:sdtPr>
              <w:sdtEndPr/>
              <w:sdtContent>
                <w:r w:rsidR="005C6364" w:rsidRPr="009E6492">
                  <w:rPr>
                    <w:rFonts w:ascii="Segoe UI Symbol" w:eastAsia="MS Gothic" w:hAnsi="Segoe UI Symbol" w:cs="Segoe UI Symbol"/>
                    <w:color w:val="000000" w:themeColor="text1"/>
                  </w:rPr>
                  <w:t>☐</w:t>
                </w:r>
              </w:sdtContent>
            </w:sdt>
            <w:r w:rsidR="005C6364" w:rsidRPr="009E6492">
              <w:rPr>
                <w:rFonts w:cs="Arial"/>
                <w:bCs/>
                <w:color w:val="000000" w:themeColor="text1"/>
                <w:szCs w:val="18"/>
              </w:rPr>
              <w:t xml:space="preserve"> </w:t>
            </w:r>
            <w:r w:rsidR="005C6364" w:rsidRPr="009E6492">
              <w:rPr>
                <w:rFonts w:cs="Arial"/>
                <w:bCs/>
                <w:color w:val="000000" w:themeColor="text1"/>
                <w:szCs w:val="18"/>
              </w:rPr>
              <w:tab/>
            </w:r>
            <w:r w:rsidR="00DA1794" w:rsidRPr="009E6492">
              <w:rPr>
                <w:rFonts w:cs="Arial"/>
                <w:bCs/>
                <w:color w:val="000000" w:themeColor="text1"/>
                <w:szCs w:val="18"/>
              </w:rPr>
              <w:t>Tornado</w:t>
            </w:r>
          </w:p>
        </w:tc>
        <w:sdt>
          <w:sdtPr>
            <w:rPr>
              <w:rFonts w:cs="Arial"/>
              <w:bCs/>
              <w:color w:val="0D0D0D" w:themeColor="text1" w:themeTint="F2"/>
              <w:szCs w:val="20"/>
            </w:rPr>
            <w:id w:val="335504114"/>
            <w:placeholder>
              <w:docPart w:val="0E576460A2AE443B89541183B85306EA"/>
            </w:placeholder>
            <w:showingPlcHdr/>
            <w:text w:multiLine="1"/>
          </w:sdtPr>
          <w:sdtEndPr/>
          <w:sdtContent>
            <w:tc>
              <w:tcPr>
                <w:tcW w:w="7751" w:type="dxa"/>
                <w:shd w:val="clear" w:color="auto" w:fill="FFFFFF" w:themeFill="background1"/>
                <w:tcMar>
                  <w:top w:w="0" w:type="dxa"/>
                  <w:left w:w="0" w:type="dxa"/>
                  <w:bottom w:w="0" w:type="dxa"/>
                  <w:right w:w="0" w:type="dxa"/>
                </w:tcMar>
              </w:tcPr>
              <w:p w14:paraId="0ECADA58" w14:textId="1CCB81D4" w:rsidR="00DA1794" w:rsidRPr="00E60E02" w:rsidRDefault="00153B95" w:rsidP="000D6B07">
                <w:pPr>
                  <w:spacing w:before="80"/>
                  <w:ind w:left="475" w:hanging="331"/>
                  <w:rPr>
                    <w:rFonts w:cs="Arial"/>
                    <w:bCs/>
                    <w:color w:val="0D0D0D" w:themeColor="text1" w:themeTint="F2"/>
                    <w:szCs w:val="18"/>
                  </w:rPr>
                </w:pPr>
                <w:r w:rsidRPr="00E60E02">
                  <w:rPr>
                    <w:rStyle w:val="PlaceholderText"/>
                    <w:rFonts w:cs="Arial"/>
                    <w:color w:val="0D0D0D" w:themeColor="text1" w:themeTint="F2"/>
                    <w:szCs w:val="20"/>
                  </w:rPr>
                  <w:t>Enter text here</w:t>
                </w:r>
                <w:r w:rsidR="00823EE4" w:rsidRPr="00E60E02">
                  <w:rPr>
                    <w:rStyle w:val="PlaceholderText"/>
                    <w:rFonts w:cs="Arial"/>
                    <w:color w:val="0D0D0D" w:themeColor="text1" w:themeTint="F2"/>
                    <w:szCs w:val="20"/>
                  </w:rPr>
                  <w:t>.</w:t>
                </w:r>
              </w:p>
            </w:tc>
          </w:sdtContent>
        </w:sdt>
      </w:tr>
      <w:tr w:rsidR="00DA1794" w:rsidRPr="009E6492" w14:paraId="05B334F8" w14:textId="6BFFE798" w:rsidTr="005B7599">
        <w:trPr>
          <w:cantSplit/>
          <w:trHeight w:hRule="exact" w:val="1080"/>
        </w:trPr>
        <w:tc>
          <w:tcPr>
            <w:tcW w:w="3049" w:type="dxa"/>
            <w:shd w:val="clear" w:color="auto" w:fill="FFFFFF" w:themeFill="background1"/>
            <w:tcMar>
              <w:top w:w="0" w:type="dxa"/>
              <w:left w:w="0" w:type="dxa"/>
              <w:bottom w:w="0" w:type="dxa"/>
              <w:right w:w="0" w:type="dxa"/>
            </w:tcMar>
          </w:tcPr>
          <w:p w14:paraId="37424DE6" w14:textId="1A2B9D9C" w:rsidR="00DA1794" w:rsidRPr="009E6492" w:rsidRDefault="00BE3538" w:rsidP="000D6B07">
            <w:pPr>
              <w:ind w:left="475" w:hanging="331"/>
              <w:rPr>
                <w:rFonts w:cs="Arial"/>
                <w:bCs/>
                <w:color w:val="000000" w:themeColor="text1"/>
                <w:szCs w:val="18"/>
              </w:rPr>
            </w:pPr>
            <w:sdt>
              <w:sdtPr>
                <w:rPr>
                  <w:rFonts w:cs="Arial"/>
                  <w:color w:val="000000" w:themeColor="text1"/>
                </w:rPr>
                <w:id w:val="-1901586473"/>
                <w14:checkbox>
                  <w14:checked w14:val="0"/>
                  <w14:checkedState w14:val="2612" w14:font="MS Gothic"/>
                  <w14:uncheckedState w14:val="2610" w14:font="MS Gothic"/>
                </w14:checkbox>
              </w:sdtPr>
              <w:sdtEndPr/>
              <w:sdtContent>
                <w:r w:rsidR="005C6364" w:rsidRPr="009E6492">
                  <w:rPr>
                    <w:rFonts w:ascii="Segoe UI Symbol" w:eastAsia="MS Gothic" w:hAnsi="Segoe UI Symbol" w:cs="Segoe UI Symbol"/>
                    <w:color w:val="000000" w:themeColor="text1"/>
                  </w:rPr>
                  <w:t>☐</w:t>
                </w:r>
              </w:sdtContent>
            </w:sdt>
            <w:r w:rsidR="005C6364" w:rsidRPr="009E6492">
              <w:rPr>
                <w:rFonts w:cs="Arial"/>
                <w:bCs/>
                <w:color w:val="000000" w:themeColor="text1"/>
                <w:szCs w:val="18"/>
              </w:rPr>
              <w:t xml:space="preserve"> </w:t>
            </w:r>
            <w:r w:rsidR="005C6364" w:rsidRPr="009E6492">
              <w:rPr>
                <w:rFonts w:cs="Arial"/>
                <w:bCs/>
                <w:color w:val="000000" w:themeColor="text1"/>
                <w:szCs w:val="18"/>
              </w:rPr>
              <w:tab/>
            </w:r>
            <w:r w:rsidR="00DA1794" w:rsidRPr="009E6492">
              <w:rPr>
                <w:rFonts w:cs="Arial"/>
                <w:bCs/>
                <w:color w:val="000000" w:themeColor="text1"/>
                <w:szCs w:val="18"/>
              </w:rPr>
              <w:t>Ice storm</w:t>
            </w:r>
          </w:p>
        </w:tc>
        <w:sdt>
          <w:sdtPr>
            <w:rPr>
              <w:rFonts w:cs="Arial"/>
              <w:bCs/>
              <w:color w:val="0D0D0D" w:themeColor="text1" w:themeTint="F2"/>
              <w:szCs w:val="20"/>
            </w:rPr>
            <w:id w:val="-1477827626"/>
            <w:placeholder>
              <w:docPart w:val="7CCF8316ABA441348AB2ADE2660EBB73"/>
            </w:placeholder>
            <w:showingPlcHdr/>
            <w:text w:multiLine="1"/>
          </w:sdtPr>
          <w:sdtEndPr/>
          <w:sdtContent>
            <w:tc>
              <w:tcPr>
                <w:tcW w:w="7751" w:type="dxa"/>
                <w:shd w:val="clear" w:color="auto" w:fill="FFFFFF" w:themeFill="background1"/>
                <w:tcMar>
                  <w:top w:w="0" w:type="dxa"/>
                  <w:left w:w="0" w:type="dxa"/>
                  <w:bottom w:w="0" w:type="dxa"/>
                  <w:right w:w="0" w:type="dxa"/>
                </w:tcMar>
              </w:tcPr>
              <w:p w14:paraId="536495B9" w14:textId="69785952" w:rsidR="00DA1794" w:rsidRPr="00E60E02" w:rsidRDefault="00153B95" w:rsidP="000D6B07">
                <w:pPr>
                  <w:spacing w:before="80"/>
                  <w:ind w:left="475" w:hanging="331"/>
                  <w:rPr>
                    <w:rFonts w:cs="Arial"/>
                    <w:bCs/>
                    <w:color w:val="0D0D0D" w:themeColor="text1" w:themeTint="F2"/>
                    <w:szCs w:val="18"/>
                  </w:rPr>
                </w:pPr>
                <w:r w:rsidRPr="00E60E02">
                  <w:rPr>
                    <w:rStyle w:val="PlaceholderText"/>
                    <w:rFonts w:cs="Arial"/>
                    <w:color w:val="0D0D0D" w:themeColor="text1" w:themeTint="F2"/>
                    <w:szCs w:val="20"/>
                  </w:rPr>
                  <w:t>Enter text here</w:t>
                </w:r>
                <w:r w:rsidR="00823EE4" w:rsidRPr="00E60E02">
                  <w:rPr>
                    <w:rStyle w:val="PlaceholderText"/>
                    <w:rFonts w:cs="Arial"/>
                    <w:color w:val="0D0D0D" w:themeColor="text1" w:themeTint="F2"/>
                    <w:szCs w:val="20"/>
                  </w:rPr>
                  <w:t>.</w:t>
                </w:r>
              </w:p>
            </w:tc>
          </w:sdtContent>
        </w:sdt>
      </w:tr>
      <w:tr w:rsidR="00DA1794" w:rsidRPr="009E6492" w14:paraId="66A0691C" w14:textId="4626E89F" w:rsidTr="005B7599">
        <w:trPr>
          <w:cantSplit/>
          <w:trHeight w:hRule="exact" w:val="1080"/>
        </w:trPr>
        <w:tc>
          <w:tcPr>
            <w:tcW w:w="3049" w:type="dxa"/>
            <w:shd w:val="clear" w:color="auto" w:fill="FFFFFF" w:themeFill="background1"/>
            <w:tcMar>
              <w:top w:w="0" w:type="dxa"/>
              <w:left w:w="0" w:type="dxa"/>
              <w:bottom w:w="0" w:type="dxa"/>
              <w:right w:w="0" w:type="dxa"/>
            </w:tcMar>
          </w:tcPr>
          <w:p w14:paraId="4E607CCB" w14:textId="0F0050E2" w:rsidR="00DA1794" w:rsidRPr="009E6492" w:rsidRDefault="00BE3538" w:rsidP="000D6B07">
            <w:pPr>
              <w:ind w:left="475" w:hanging="331"/>
              <w:rPr>
                <w:rFonts w:cs="Arial"/>
                <w:bCs/>
                <w:color w:val="000000" w:themeColor="text1"/>
                <w:szCs w:val="18"/>
              </w:rPr>
            </w:pPr>
            <w:sdt>
              <w:sdtPr>
                <w:rPr>
                  <w:rFonts w:cs="Arial"/>
                  <w:color w:val="000000" w:themeColor="text1"/>
                </w:rPr>
                <w:id w:val="438725265"/>
                <w14:checkbox>
                  <w14:checked w14:val="0"/>
                  <w14:checkedState w14:val="2612" w14:font="MS Gothic"/>
                  <w14:uncheckedState w14:val="2610" w14:font="MS Gothic"/>
                </w14:checkbox>
              </w:sdtPr>
              <w:sdtEndPr/>
              <w:sdtContent>
                <w:r w:rsidR="005C6364" w:rsidRPr="009E6492">
                  <w:rPr>
                    <w:rFonts w:ascii="Segoe UI Symbol" w:eastAsia="MS Gothic" w:hAnsi="Segoe UI Symbol" w:cs="Segoe UI Symbol"/>
                    <w:color w:val="000000" w:themeColor="text1"/>
                  </w:rPr>
                  <w:t>☐</w:t>
                </w:r>
              </w:sdtContent>
            </w:sdt>
            <w:r w:rsidR="005C6364" w:rsidRPr="009E6492">
              <w:rPr>
                <w:rFonts w:cs="Arial"/>
                <w:bCs/>
                <w:color w:val="000000" w:themeColor="text1"/>
                <w:szCs w:val="18"/>
              </w:rPr>
              <w:t xml:space="preserve"> </w:t>
            </w:r>
            <w:r w:rsidR="005C6364" w:rsidRPr="009E6492">
              <w:rPr>
                <w:rFonts w:cs="Arial"/>
                <w:bCs/>
                <w:color w:val="000000" w:themeColor="text1"/>
                <w:szCs w:val="18"/>
              </w:rPr>
              <w:tab/>
            </w:r>
            <w:r w:rsidR="00DA1794" w:rsidRPr="009E6492">
              <w:rPr>
                <w:rFonts w:cs="Arial"/>
                <w:bCs/>
                <w:color w:val="000000" w:themeColor="text1"/>
                <w:szCs w:val="18"/>
              </w:rPr>
              <w:t>Fire</w:t>
            </w:r>
          </w:p>
        </w:tc>
        <w:sdt>
          <w:sdtPr>
            <w:rPr>
              <w:rFonts w:cs="Arial"/>
              <w:bCs/>
              <w:color w:val="0D0D0D" w:themeColor="text1" w:themeTint="F2"/>
              <w:szCs w:val="20"/>
            </w:rPr>
            <w:id w:val="-630321515"/>
            <w:placeholder>
              <w:docPart w:val="ED35D6FCACF147888DC9E41BF61B8EB7"/>
            </w:placeholder>
            <w:showingPlcHdr/>
            <w:text w:multiLine="1"/>
          </w:sdtPr>
          <w:sdtEndPr/>
          <w:sdtContent>
            <w:tc>
              <w:tcPr>
                <w:tcW w:w="7751" w:type="dxa"/>
                <w:shd w:val="clear" w:color="auto" w:fill="FFFFFF" w:themeFill="background1"/>
                <w:tcMar>
                  <w:top w:w="0" w:type="dxa"/>
                  <w:left w:w="0" w:type="dxa"/>
                  <w:bottom w:w="0" w:type="dxa"/>
                  <w:right w:w="0" w:type="dxa"/>
                </w:tcMar>
              </w:tcPr>
              <w:p w14:paraId="5DB6FE4A" w14:textId="2208FC1C" w:rsidR="00DA1794" w:rsidRPr="00E60E02" w:rsidRDefault="00153B95" w:rsidP="000D6B07">
                <w:pPr>
                  <w:spacing w:before="80"/>
                  <w:ind w:left="475" w:hanging="331"/>
                  <w:rPr>
                    <w:rFonts w:cs="Arial"/>
                    <w:bCs/>
                    <w:color w:val="0D0D0D" w:themeColor="text1" w:themeTint="F2"/>
                    <w:szCs w:val="18"/>
                  </w:rPr>
                </w:pPr>
                <w:r w:rsidRPr="00E60E02">
                  <w:rPr>
                    <w:rStyle w:val="PlaceholderText"/>
                    <w:rFonts w:cs="Arial"/>
                    <w:color w:val="0D0D0D" w:themeColor="text1" w:themeTint="F2"/>
                    <w:szCs w:val="20"/>
                  </w:rPr>
                  <w:t>Enter text here</w:t>
                </w:r>
                <w:r w:rsidR="00823EE4" w:rsidRPr="00E60E02">
                  <w:rPr>
                    <w:rStyle w:val="PlaceholderText"/>
                    <w:rFonts w:cs="Arial"/>
                    <w:color w:val="0D0D0D" w:themeColor="text1" w:themeTint="F2"/>
                    <w:szCs w:val="20"/>
                  </w:rPr>
                  <w:t>.</w:t>
                </w:r>
              </w:p>
            </w:tc>
          </w:sdtContent>
        </w:sdt>
      </w:tr>
      <w:tr w:rsidR="00DA1794" w:rsidRPr="009E6492" w14:paraId="0353FDDB" w14:textId="1AE556DD" w:rsidTr="005B7599">
        <w:trPr>
          <w:cantSplit/>
          <w:trHeight w:hRule="exact" w:val="1080"/>
        </w:trPr>
        <w:tc>
          <w:tcPr>
            <w:tcW w:w="3049" w:type="dxa"/>
            <w:shd w:val="clear" w:color="auto" w:fill="FFFFFF" w:themeFill="background1"/>
            <w:tcMar>
              <w:top w:w="0" w:type="dxa"/>
              <w:left w:w="0" w:type="dxa"/>
              <w:bottom w:w="0" w:type="dxa"/>
              <w:right w:w="0" w:type="dxa"/>
            </w:tcMar>
          </w:tcPr>
          <w:p w14:paraId="28E20E86" w14:textId="13989A76" w:rsidR="00AC38F8" w:rsidRPr="009E6492" w:rsidRDefault="00BE3538" w:rsidP="00E65CA3">
            <w:pPr>
              <w:ind w:left="475" w:hanging="331"/>
              <w:rPr>
                <w:rFonts w:cs="Arial"/>
                <w:bCs/>
                <w:color w:val="000000" w:themeColor="text1"/>
                <w:szCs w:val="18"/>
              </w:rPr>
            </w:pPr>
            <w:sdt>
              <w:sdtPr>
                <w:rPr>
                  <w:rFonts w:cs="Arial"/>
                  <w:color w:val="000000" w:themeColor="text1"/>
                  <w:szCs w:val="20"/>
                </w:rPr>
                <w:id w:val="-750112260"/>
                <w14:checkbox>
                  <w14:checked w14:val="0"/>
                  <w14:checkedState w14:val="2612" w14:font="MS Gothic"/>
                  <w14:uncheckedState w14:val="2610" w14:font="MS Gothic"/>
                </w14:checkbox>
              </w:sdtPr>
              <w:sdtEndPr/>
              <w:sdtContent>
                <w:r w:rsidR="00823EE4" w:rsidRPr="009E6492">
                  <w:rPr>
                    <w:rFonts w:ascii="Segoe UI Symbol" w:eastAsia="MS Gothic" w:hAnsi="Segoe UI Symbol" w:cs="Segoe UI Symbol"/>
                    <w:color w:val="000000" w:themeColor="text1"/>
                    <w:szCs w:val="20"/>
                  </w:rPr>
                  <w:t>☐</w:t>
                </w:r>
              </w:sdtContent>
            </w:sdt>
            <w:r w:rsidR="00823EE4" w:rsidRPr="009E6492">
              <w:rPr>
                <w:rFonts w:cs="Arial"/>
                <w:bCs/>
                <w:color w:val="000000" w:themeColor="text1"/>
                <w:szCs w:val="18"/>
              </w:rPr>
              <w:tab/>
            </w:r>
            <w:r w:rsidR="00523389" w:rsidRPr="009E6492">
              <w:rPr>
                <w:rFonts w:cs="Arial"/>
                <w:bCs/>
                <w:color w:val="000000" w:themeColor="text1"/>
                <w:szCs w:val="18"/>
              </w:rPr>
              <w:t>Other(s), enter below:</w:t>
            </w:r>
            <w:r w:rsidR="00E65CA3">
              <w:rPr>
                <w:rFonts w:cs="Arial"/>
                <w:bCs/>
                <w:color w:val="000000" w:themeColor="text1"/>
                <w:szCs w:val="18"/>
              </w:rPr>
              <w:br/>
            </w:r>
            <w:sdt>
              <w:sdtPr>
                <w:rPr>
                  <w:rFonts w:cs="Arial"/>
                  <w:bCs/>
                  <w:szCs w:val="20"/>
                </w:rPr>
                <w:id w:val="425386144"/>
                <w:placeholder>
                  <w:docPart w:val="C873F3D9C1EE43D39F0D98F809BA632B"/>
                </w:placeholder>
                <w:showingPlcHdr/>
                <w:text w:multiLine="1"/>
              </w:sdtPr>
              <w:sdtEndPr/>
              <w:sdtContent>
                <w:r w:rsidR="00153B95" w:rsidRPr="00E60E02">
                  <w:rPr>
                    <w:rStyle w:val="PlaceholderText"/>
                    <w:rFonts w:cs="Arial"/>
                    <w:color w:val="0D0D0D" w:themeColor="text1" w:themeTint="F2"/>
                    <w:szCs w:val="20"/>
                  </w:rPr>
                  <w:t>Enter text here</w:t>
                </w:r>
                <w:r w:rsidR="00AC38F8" w:rsidRPr="00E60E02">
                  <w:rPr>
                    <w:rStyle w:val="PlaceholderText"/>
                    <w:rFonts w:cs="Arial"/>
                    <w:color w:val="0D0D0D" w:themeColor="text1" w:themeTint="F2"/>
                    <w:szCs w:val="20"/>
                  </w:rPr>
                  <w:t>.</w:t>
                </w:r>
              </w:sdtContent>
            </w:sdt>
          </w:p>
        </w:tc>
        <w:sdt>
          <w:sdtPr>
            <w:rPr>
              <w:rFonts w:cs="Arial"/>
              <w:bCs/>
              <w:color w:val="0D0D0D" w:themeColor="text1" w:themeTint="F2"/>
              <w:szCs w:val="20"/>
            </w:rPr>
            <w:id w:val="655504842"/>
            <w:placeholder>
              <w:docPart w:val="DE672A6E35B347239CE1E02CDAEE5D21"/>
            </w:placeholder>
            <w:showingPlcHdr/>
            <w:text w:multiLine="1"/>
          </w:sdtPr>
          <w:sdtEndPr/>
          <w:sdtContent>
            <w:tc>
              <w:tcPr>
                <w:tcW w:w="7751" w:type="dxa"/>
                <w:shd w:val="clear" w:color="auto" w:fill="FFFFFF" w:themeFill="background1"/>
                <w:tcMar>
                  <w:top w:w="0" w:type="dxa"/>
                  <w:left w:w="0" w:type="dxa"/>
                  <w:bottom w:w="0" w:type="dxa"/>
                  <w:right w:w="0" w:type="dxa"/>
                </w:tcMar>
              </w:tcPr>
              <w:p w14:paraId="6B422D94" w14:textId="587C1459" w:rsidR="00DA1794" w:rsidRPr="00E60E02" w:rsidRDefault="00153B95" w:rsidP="000D6B07">
                <w:pPr>
                  <w:spacing w:before="80"/>
                  <w:ind w:left="475" w:hanging="331"/>
                  <w:rPr>
                    <w:rFonts w:cs="Arial"/>
                    <w:bCs/>
                    <w:color w:val="0D0D0D" w:themeColor="text1" w:themeTint="F2"/>
                    <w:szCs w:val="18"/>
                  </w:rPr>
                </w:pPr>
                <w:r w:rsidRPr="00E60E02">
                  <w:rPr>
                    <w:rStyle w:val="PlaceholderText"/>
                    <w:rFonts w:cs="Arial"/>
                    <w:color w:val="0D0D0D" w:themeColor="text1" w:themeTint="F2"/>
                    <w:szCs w:val="20"/>
                  </w:rPr>
                  <w:t>Enter text here</w:t>
                </w:r>
                <w:r w:rsidR="00823EE4" w:rsidRPr="00E60E02">
                  <w:rPr>
                    <w:rStyle w:val="PlaceholderText"/>
                    <w:rFonts w:cs="Arial"/>
                    <w:color w:val="0D0D0D" w:themeColor="text1" w:themeTint="F2"/>
                    <w:szCs w:val="20"/>
                  </w:rPr>
                  <w:t>.</w:t>
                </w:r>
              </w:p>
            </w:tc>
          </w:sdtContent>
        </w:sdt>
      </w:tr>
    </w:tbl>
    <w:p w14:paraId="13FFFC78" w14:textId="5F7A84A4" w:rsidR="00345D96" w:rsidRPr="009E6492" w:rsidRDefault="009272AE" w:rsidP="00136BA1">
      <w:pPr>
        <w:pStyle w:val="Heading1"/>
        <w:rPr>
          <w:rFonts w:ascii="Arial" w:hAnsi="Arial" w:cs="Arial"/>
        </w:rPr>
      </w:pPr>
      <w:r w:rsidRPr="009E6492">
        <w:rPr>
          <w:rFonts w:ascii="Arial" w:hAnsi="Arial" w:cs="Arial"/>
        </w:rPr>
        <w:br w:type="page"/>
      </w:r>
      <w:r w:rsidR="00345D96" w:rsidRPr="009E6492">
        <w:rPr>
          <w:rFonts w:ascii="Arial" w:hAnsi="Arial" w:cs="Arial"/>
        </w:rPr>
        <w:lastRenderedPageBreak/>
        <w:t xml:space="preserve">Table 2a: </w:t>
      </w:r>
      <w:r w:rsidR="0004295C" w:rsidRPr="009E6492">
        <w:rPr>
          <w:rFonts w:ascii="Arial" w:hAnsi="Arial" w:cs="Arial"/>
        </w:rPr>
        <w:t xml:space="preserve">Pipes and Constructed Conveyances, </w:t>
      </w:r>
      <w:r w:rsidR="000434F5" w:rsidRPr="009E6492">
        <w:rPr>
          <w:rFonts w:ascii="Arial" w:hAnsi="Arial" w:cs="Arial"/>
        </w:rPr>
        <w:t>Waste</w:t>
      </w:r>
      <w:r w:rsidR="00BB5668" w:rsidRPr="009E6492">
        <w:rPr>
          <w:rFonts w:ascii="Arial" w:hAnsi="Arial" w:cs="Arial"/>
        </w:rPr>
        <w:t>w</w:t>
      </w:r>
      <w:r w:rsidR="0004295C" w:rsidRPr="009E6492">
        <w:rPr>
          <w:rFonts w:ascii="Arial" w:hAnsi="Arial" w:cs="Arial"/>
        </w:rPr>
        <w:t xml:space="preserve">ater Collection, and </w:t>
      </w:r>
      <w:r w:rsidR="00BB5668" w:rsidRPr="009E6492">
        <w:rPr>
          <w:rFonts w:ascii="Arial" w:hAnsi="Arial" w:cs="Arial"/>
        </w:rPr>
        <w:t>Stormwater Collection</w:t>
      </w:r>
      <w:r w:rsidR="0004295C" w:rsidRPr="009E6492">
        <w:rPr>
          <w:rFonts w:ascii="Arial" w:hAnsi="Arial" w:cs="Arial"/>
        </w:rPr>
        <w:t xml:space="preserve"> (Malevolent Acts)</w:t>
      </w:r>
    </w:p>
    <w:tbl>
      <w:tblPr>
        <w:tblStyle w:val="TableGrid"/>
        <w:tblW w:w="10800" w:type="dxa"/>
        <w:tblBorders>
          <w:top w:val="single" w:sz="8" w:space="0" w:color="000000" w:themeColor="text1"/>
          <w:left w:val="single" w:sz="8" w:space="0" w:color="000000" w:themeColor="text1"/>
          <w:bottom w:val="none" w:sz="0" w:space="0" w:color="auto"/>
          <w:right w:val="single" w:sz="8" w:space="0" w:color="000000" w:themeColor="text1"/>
          <w:insideH w:val="single" w:sz="12" w:space="0" w:color="000000" w:themeColor="text1"/>
          <w:insideV w:val="single" w:sz="12" w:space="0" w:color="000000" w:themeColor="text1"/>
        </w:tblBorders>
        <w:tblLayout w:type="fixed"/>
        <w:tblCellMar>
          <w:left w:w="115" w:type="dxa"/>
          <w:right w:w="115" w:type="dxa"/>
        </w:tblCellMar>
        <w:tblLook w:val="04A0" w:firstRow="1" w:lastRow="0" w:firstColumn="1" w:lastColumn="0" w:noHBand="0" w:noVBand="1"/>
        <w:tblCaption w:val="Table 3a:  Pipes and Constructed Conveyances, Water Collection, and Intake (Malevolent Acts)"/>
        <w:tblDescription w:val="Malevolent acts that pose significant risk to Pipes and Constructed Conveyances, Water Collection, and Intake. "/>
      </w:tblPr>
      <w:tblGrid>
        <w:gridCol w:w="10800"/>
      </w:tblGrid>
      <w:tr w:rsidR="005545E6" w:rsidRPr="009E6492" w14:paraId="384D4394" w14:textId="77777777" w:rsidTr="001353E1">
        <w:trPr>
          <w:cantSplit/>
          <w:trHeight w:val="802"/>
          <w:tblHeader/>
        </w:trPr>
        <w:tc>
          <w:tcPr>
            <w:tcW w:w="10800" w:type="dxa"/>
            <w:shd w:val="clear" w:color="auto" w:fill="4472C4" w:themeFill="accent1"/>
            <w:tcMar>
              <w:top w:w="0" w:type="dxa"/>
              <w:left w:w="0" w:type="dxa"/>
              <w:bottom w:w="0" w:type="dxa"/>
              <w:right w:w="0" w:type="dxa"/>
            </w:tcMar>
          </w:tcPr>
          <w:p w14:paraId="1C818A0A" w14:textId="77777777" w:rsidR="00A12D4B" w:rsidRDefault="005545E6" w:rsidP="003417E4">
            <w:pPr>
              <w:spacing w:before="80" w:after="80"/>
              <w:ind w:left="144" w:right="144"/>
              <w:rPr>
                <w:rFonts w:cs="Arial"/>
                <w:i/>
                <w:color w:val="FFFFFF" w:themeColor="background1"/>
                <w:szCs w:val="18"/>
              </w:rPr>
            </w:pPr>
            <w:r w:rsidRPr="009E6492">
              <w:rPr>
                <w:rFonts w:cs="Arial"/>
                <w:b/>
                <w:color w:val="FFFFFF" w:themeColor="background1"/>
                <w:szCs w:val="18"/>
              </w:rPr>
              <w:t xml:space="preserve">Asset Category: </w:t>
            </w:r>
            <w:r w:rsidRPr="009E6492">
              <w:rPr>
                <w:rFonts w:cs="Arial"/>
                <w:i/>
                <w:color w:val="FFFFFF" w:themeColor="background1"/>
                <w:szCs w:val="18"/>
              </w:rPr>
              <w:t xml:space="preserve">Pipes and Constructed Conveyances, </w:t>
            </w:r>
            <w:r w:rsidR="009B617D" w:rsidRPr="009E6492">
              <w:rPr>
                <w:rFonts w:cs="Arial"/>
                <w:i/>
                <w:color w:val="FFFFFF" w:themeColor="background1"/>
                <w:szCs w:val="18"/>
              </w:rPr>
              <w:t>Wastewater Collection, and Stormwater Collection</w:t>
            </w:r>
            <w:r w:rsidR="00A12D4B">
              <w:rPr>
                <w:rFonts w:cs="Arial"/>
                <w:i/>
                <w:color w:val="FFFFFF" w:themeColor="background1"/>
                <w:szCs w:val="18"/>
              </w:rPr>
              <w:t xml:space="preserve"> </w:t>
            </w:r>
          </w:p>
          <w:p w14:paraId="32A9D496" w14:textId="63CF2313" w:rsidR="005545E6" w:rsidRPr="009E6492" w:rsidRDefault="005545E6" w:rsidP="003417E4">
            <w:pPr>
              <w:spacing w:before="80" w:after="80"/>
              <w:ind w:left="144" w:right="144"/>
              <w:rPr>
                <w:rFonts w:cs="Arial"/>
                <w:b/>
                <w:szCs w:val="20"/>
              </w:rPr>
            </w:pPr>
            <w:r w:rsidRPr="009E6492">
              <w:rPr>
                <w:rFonts w:cs="Arial"/>
                <w:b/>
                <w:color w:val="FFFFFF" w:themeColor="background1"/>
                <w:szCs w:val="18"/>
              </w:rPr>
              <w:t>Examples of Assets in this Category:</w:t>
            </w:r>
            <w:bookmarkStart w:id="16" w:name="OLE_LINK3"/>
            <w:r w:rsidRPr="009E6492">
              <w:rPr>
                <w:rFonts w:cs="Arial"/>
                <w:b/>
                <w:color w:val="FFFFFF" w:themeColor="background1"/>
                <w:szCs w:val="18"/>
              </w:rPr>
              <w:t xml:space="preserve"> </w:t>
            </w:r>
            <w:bookmarkStart w:id="17" w:name="OLE_LINK2"/>
            <w:r w:rsidRPr="009E6492">
              <w:rPr>
                <w:rFonts w:cs="Arial"/>
                <w:color w:val="FFFFFF" w:themeColor="background1"/>
                <w:szCs w:val="18"/>
              </w:rPr>
              <w:t xml:space="preserve">Encompasses the infrastructure that collects and transports </w:t>
            </w:r>
            <w:r w:rsidR="009D1AE4" w:rsidRPr="009E6492">
              <w:rPr>
                <w:rFonts w:cs="Arial"/>
                <w:color w:val="FFFFFF" w:themeColor="background1"/>
                <w:szCs w:val="18"/>
              </w:rPr>
              <w:t>waste</w:t>
            </w:r>
            <w:r w:rsidRPr="009E6492">
              <w:rPr>
                <w:rFonts w:cs="Arial"/>
                <w:color w:val="FFFFFF" w:themeColor="background1"/>
                <w:szCs w:val="18"/>
              </w:rPr>
              <w:t xml:space="preserve">water </w:t>
            </w:r>
            <w:r w:rsidR="009D1AE4" w:rsidRPr="009E6492">
              <w:rPr>
                <w:rFonts w:cs="Arial"/>
                <w:color w:val="FFFFFF" w:themeColor="background1"/>
                <w:szCs w:val="18"/>
              </w:rPr>
              <w:t xml:space="preserve">and stormwater </w:t>
            </w:r>
            <w:r w:rsidRPr="009E6492">
              <w:rPr>
                <w:rFonts w:cs="Arial"/>
                <w:color w:val="FFFFFF" w:themeColor="background1"/>
                <w:szCs w:val="18"/>
              </w:rPr>
              <w:t xml:space="preserve">from </w:t>
            </w:r>
            <w:r w:rsidR="009D1AE4" w:rsidRPr="009E6492">
              <w:rPr>
                <w:rFonts w:cs="Arial"/>
                <w:color w:val="FFFFFF" w:themeColor="background1"/>
                <w:szCs w:val="18"/>
              </w:rPr>
              <w:t>the</w:t>
            </w:r>
            <w:r w:rsidRPr="009E6492">
              <w:rPr>
                <w:rFonts w:cs="Arial"/>
                <w:color w:val="FFFFFF" w:themeColor="background1"/>
                <w:szCs w:val="18"/>
              </w:rPr>
              <w:t xml:space="preserve"> source</w:t>
            </w:r>
            <w:r w:rsidR="002107A3" w:rsidRPr="009E6492">
              <w:rPr>
                <w:rFonts w:cs="Arial"/>
                <w:color w:val="FFFFFF" w:themeColor="background1"/>
                <w:szCs w:val="18"/>
              </w:rPr>
              <w:t xml:space="preserve"> (e.g., </w:t>
            </w:r>
            <w:r w:rsidR="002A734D" w:rsidRPr="009E6492">
              <w:rPr>
                <w:rFonts w:cs="Arial"/>
                <w:color w:val="FFFFFF" w:themeColor="background1"/>
                <w:szCs w:val="18"/>
              </w:rPr>
              <w:t>homes, storm drains)</w:t>
            </w:r>
            <w:r w:rsidR="00CC63FD" w:rsidRPr="009E6492">
              <w:rPr>
                <w:rFonts w:cs="Arial"/>
                <w:color w:val="FFFFFF" w:themeColor="background1"/>
                <w:szCs w:val="18"/>
              </w:rPr>
              <w:t xml:space="preserve"> </w:t>
            </w:r>
            <w:r w:rsidRPr="009E6492">
              <w:rPr>
                <w:rFonts w:cs="Arial"/>
                <w:color w:val="FFFFFF" w:themeColor="background1"/>
                <w:szCs w:val="18"/>
              </w:rPr>
              <w:t xml:space="preserve">to treatment facilities. </w:t>
            </w:r>
            <w:r w:rsidR="00186E44" w:rsidRPr="009E6492">
              <w:rPr>
                <w:rFonts w:cs="Arial"/>
                <w:color w:val="FFFFFF" w:themeColor="background1"/>
                <w:szCs w:val="18"/>
              </w:rPr>
              <w:t>Examples include, but are not limited to</w:t>
            </w:r>
            <w:r w:rsidR="00111394" w:rsidRPr="009E6492">
              <w:rPr>
                <w:rFonts w:cs="Arial"/>
                <w:color w:val="FFFFFF" w:themeColor="background1"/>
                <w:szCs w:val="18"/>
              </w:rPr>
              <w:t>,</w:t>
            </w:r>
            <w:r w:rsidR="00186E44" w:rsidRPr="009E6492">
              <w:rPr>
                <w:rFonts w:cs="Arial"/>
                <w:color w:val="FFFFFF" w:themeColor="background1"/>
                <w:szCs w:val="18"/>
              </w:rPr>
              <w:t xml:space="preserve"> </w:t>
            </w:r>
            <w:r w:rsidR="00880EF1" w:rsidRPr="009E6492">
              <w:rPr>
                <w:rFonts w:cs="Arial"/>
                <w:color w:val="FFFFFF" w:themeColor="background1"/>
                <w:szCs w:val="18"/>
              </w:rPr>
              <w:t xml:space="preserve">pipes, manholes, </w:t>
            </w:r>
            <w:r w:rsidR="007853B0" w:rsidRPr="009E6492">
              <w:rPr>
                <w:rFonts w:cs="Arial"/>
                <w:color w:val="FFFFFF" w:themeColor="background1"/>
                <w:szCs w:val="18"/>
              </w:rPr>
              <w:t>tanks</w:t>
            </w:r>
            <w:r w:rsidRPr="009E6492">
              <w:rPr>
                <w:rFonts w:cs="Arial"/>
                <w:color w:val="FFFFFF" w:themeColor="background1"/>
                <w:szCs w:val="18"/>
              </w:rPr>
              <w:t xml:space="preserve">, </w:t>
            </w:r>
            <w:r w:rsidR="00880EF1" w:rsidRPr="009E6492">
              <w:rPr>
                <w:rFonts w:cs="Arial"/>
                <w:color w:val="FFFFFF" w:themeColor="background1"/>
                <w:szCs w:val="18"/>
              </w:rPr>
              <w:t xml:space="preserve">lift stations, </w:t>
            </w:r>
            <w:r w:rsidR="00086CBE" w:rsidRPr="009E6492">
              <w:rPr>
                <w:rFonts w:cs="Arial"/>
                <w:color w:val="FFFFFF" w:themeColor="background1"/>
                <w:szCs w:val="18"/>
              </w:rPr>
              <w:t xml:space="preserve">control structures, </w:t>
            </w:r>
            <w:r w:rsidR="00557D8A" w:rsidRPr="009E6492">
              <w:rPr>
                <w:rFonts w:cs="Arial"/>
                <w:color w:val="FFFFFF" w:themeColor="background1"/>
                <w:szCs w:val="18"/>
              </w:rPr>
              <w:t xml:space="preserve">force mains, </w:t>
            </w:r>
            <w:r w:rsidRPr="009E6492">
              <w:rPr>
                <w:rFonts w:cs="Arial"/>
                <w:color w:val="FFFFFF" w:themeColor="background1"/>
                <w:szCs w:val="18"/>
              </w:rPr>
              <w:t>and associated pumps.</w:t>
            </w:r>
            <w:bookmarkEnd w:id="16"/>
            <w:bookmarkEnd w:id="17"/>
          </w:p>
        </w:tc>
      </w:tr>
    </w:tbl>
    <w:p w14:paraId="4C704E5A" w14:textId="22A7A8D8" w:rsidR="00A12D4B" w:rsidRDefault="00A12D4B" w:rsidP="00CA2767">
      <w:pPr>
        <w:pStyle w:val="1ptspace"/>
      </w:pPr>
    </w:p>
    <w:tbl>
      <w:tblPr>
        <w:tblStyle w:val="TableGrid"/>
        <w:tblW w:w="1080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CellMar>
          <w:left w:w="115" w:type="dxa"/>
          <w:right w:w="115" w:type="dxa"/>
        </w:tblCellMar>
        <w:tblLook w:val="04A0" w:firstRow="1" w:lastRow="0" w:firstColumn="1" w:lastColumn="0" w:noHBand="0" w:noVBand="1"/>
        <w:tblCaption w:val="Table 3a:  Pipes and Constructed Conveyances, Water Collection, and Intake (Malevolent Acts)"/>
        <w:tblDescription w:val="Malevolent acts that pose significant risk to Pipes and Constructed Conveyances, Water Collection, and Intake. "/>
      </w:tblPr>
      <w:tblGrid>
        <w:gridCol w:w="3049"/>
        <w:gridCol w:w="7751"/>
      </w:tblGrid>
      <w:tr w:rsidR="00E33C8E" w:rsidRPr="009E6492" w14:paraId="2CF5CB39" w14:textId="77777777" w:rsidTr="006866A5">
        <w:trPr>
          <w:cantSplit/>
          <w:trHeight w:val="1378"/>
          <w:tblHeader/>
        </w:trPr>
        <w:tc>
          <w:tcPr>
            <w:tcW w:w="3049" w:type="dxa"/>
            <w:shd w:val="clear" w:color="auto" w:fill="D9E2F3" w:themeFill="accent1" w:themeFillTint="33"/>
            <w:tcMar>
              <w:top w:w="0" w:type="dxa"/>
              <w:left w:w="0" w:type="dxa"/>
              <w:bottom w:w="0" w:type="dxa"/>
              <w:right w:w="0" w:type="dxa"/>
            </w:tcMar>
          </w:tcPr>
          <w:p w14:paraId="0D87146D" w14:textId="5BD50077" w:rsidR="00E33C8E" w:rsidRPr="009E6492" w:rsidRDefault="00E33C8E" w:rsidP="003417E4">
            <w:pPr>
              <w:spacing w:before="60" w:after="60"/>
              <w:ind w:left="144" w:right="144"/>
              <w:rPr>
                <w:rFonts w:cs="Arial"/>
                <w:szCs w:val="20"/>
              </w:rPr>
            </w:pPr>
            <w:r w:rsidRPr="009E6492">
              <w:rPr>
                <w:rFonts w:cs="Arial"/>
                <w:b/>
                <w:szCs w:val="20"/>
              </w:rPr>
              <w:t>Malevolent Acts</w:t>
            </w:r>
            <w:r w:rsidR="007232AD">
              <w:rPr>
                <w:rStyle w:val="FootnoteReference"/>
                <w:b/>
                <w:szCs w:val="20"/>
              </w:rPr>
              <w:footnoteReference w:id="12"/>
            </w:r>
            <w:r w:rsidRPr="009E6492">
              <w:rPr>
                <w:rFonts w:cs="Arial"/>
                <w:szCs w:val="20"/>
              </w:rPr>
              <w:t xml:space="preserve"> </w:t>
            </w:r>
          </w:p>
          <w:p w14:paraId="12274390" w14:textId="03687A94" w:rsidR="00E33C8E" w:rsidRPr="009E6492" w:rsidRDefault="00763E7A" w:rsidP="003417E4">
            <w:pPr>
              <w:spacing w:before="60" w:after="60"/>
              <w:ind w:left="144" w:right="144"/>
              <w:rPr>
                <w:rFonts w:cs="Arial"/>
                <w:szCs w:val="20"/>
              </w:rPr>
            </w:pPr>
            <w:r w:rsidRPr="009E6492">
              <w:rPr>
                <w:rFonts w:cs="Arial"/>
                <w:szCs w:val="20"/>
              </w:rPr>
              <w:t>Select the malevolent acts in th</w:t>
            </w:r>
            <w:r w:rsidR="00111394" w:rsidRPr="009E6492">
              <w:rPr>
                <w:rFonts w:cs="Arial"/>
                <w:szCs w:val="20"/>
              </w:rPr>
              <w:t>is</w:t>
            </w:r>
            <w:r w:rsidRPr="009E6492">
              <w:rPr>
                <w:rFonts w:cs="Arial"/>
                <w:szCs w:val="20"/>
              </w:rPr>
              <w:t xml:space="preserve"> column that pose a </w:t>
            </w:r>
            <w:r w:rsidRPr="009E6492">
              <w:rPr>
                <w:rFonts w:cs="Arial"/>
                <w:szCs w:val="20"/>
                <w:u w:val="single"/>
              </w:rPr>
              <w:t>significant risk</w:t>
            </w:r>
            <w:r w:rsidRPr="009E6492">
              <w:rPr>
                <w:rFonts w:cs="Arial"/>
                <w:szCs w:val="20"/>
              </w:rPr>
              <w:t xml:space="preserve"> to this asset category at</w:t>
            </w:r>
            <w:r w:rsidR="00774200" w:rsidRPr="009E6492">
              <w:rPr>
                <w:rFonts w:cs="Arial"/>
                <w:szCs w:val="20"/>
              </w:rPr>
              <w:t xml:space="preserve"> </w:t>
            </w:r>
            <w:r w:rsidRPr="009E6492">
              <w:rPr>
                <w:rFonts w:cs="Arial"/>
                <w:szCs w:val="20"/>
              </w:rPr>
              <w:t xml:space="preserve">the </w:t>
            </w:r>
            <w:r w:rsidR="00A43D9D" w:rsidRPr="009E6492">
              <w:rPr>
                <w:rFonts w:cs="Arial"/>
                <w:szCs w:val="20"/>
              </w:rPr>
              <w:t>wastewater utility</w:t>
            </w:r>
            <w:r w:rsidRPr="009E6492">
              <w:rPr>
                <w:rFonts w:cs="Arial"/>
                <w:szCs w:val="20"/>
              </w:rPr>
              <w:t>.</w:t>
            </w:r>
          </w:p>
        </w:tc>
        <w:tc>
          <w:tcPr>
            <w:tcW w:w="7751" w:type="dxa"/>
            <w:shd w:val="clear" w:color="auto" w:fill="D9E2F3" w:themeFill="accent1" w:themeFillTint="33"/>
            <w:tcMar>
              <w:top w:w="0" w:type="dxa"/>
              <w:left w:w="0" w:type="dxa"/>
              <w:bottom w:w="0" w:type="dxa"/>
              <w:right w:w="0" w:type="dxa"/>
            </w:tcMar>
          </w:tcPr>
          <w:p w14:paraId="07579401" w14:textId="77777777" w:rsidR="00E33C8E" w:rsidRPr="009E6492" w:rsidRDefault="00E33C8E" w:rsidP="003417E4">
            <w:pPr>
              <w:spacing w:before="60" w:after="60"/>
              <w:ind w:left="144" w:right="144"/>
              <w:rPr>
                <w:rFonts w:cs="Arial"/>
                <w:b/>
                <w:szCs w:val="20"/>
              </w:rPr>
            </w:pPr>
            <w:r w:rsidRPr="009E6492">
              <w:rPr>
                <w:rFonts w:cs="Arial"/>
                <w:b/>
                <w:szCs w:val="20"/>
              </w:rPr>
              <w:t>Brief Description of Impacts</w:t>
            </w:r>
          </w:p>
          <w:p w14:paraId="45D58FAD" w14:textId="2A529A5A" w:rsidR="00E33C8E" w:rsidRPr="009E6492" w:rsidRDefault="00763E7A" w:rsidP="003417E4">
            <w:pPr>
              <w:spacing w:before="60" w:after="60"/>
              <w:ind w:left="144" w:right="144"/>
              <w:rPr>
                <w:rFonts w:cs="Arial"/>
                <w:b/>
                <w:szCs w:val="20"/>
              </w:rPr>
            </w:pPr>
            <w:r w:rsidRPr="009E6492">
              <w:rPr>
                <w:rFonts w:cs="Arial"/>
                <w:color w:val="000000" w:themeColor="text1"/>
                <w:szCs w:val="20"/>
              </w:rPr>
              <w:t xml:space="preserve">If you select a malevolent act in the left column as a significant risk to the </w:t>
            </w:r>
            <w:r w:rsidRPr="009E6492">
              <w:rPr>
                <w:rFonts w:cs="Arial"/>
                <w:i/>
                <w:color w:val="000000" w:themeColor="text1"/>
                <w:szCs w:val="20"/>
              </w:rPr>
              <w:t xml:space="preserve">Pipes and Constructed Conveyances, </w:t>
            </w:r>
            <w:bookmarkStart w:id="18" w:name="OLE_LINK1"/>
            <w:r w:rsidR="00BB5668" w:rsidRPr="009E6492">
              <w:rPr>
                <w:rFonts w:cs="Arial"/>
                <w:i/>
                <w:color w:val="000000" w:themeColor="text1"/>
                <w:szCs w:val="20"/>
              </w:rPr>
              <w:t>Wastew</w:t>
            </w:r>
            <w:r w:rsidRPr="009E6492">
              <w:rPr>
                <w:rFonts w:cs="Arial"/>
                <w:i/>
                <w:color w:val="000000" w:themeColor="text1"/>
                <w:szCs w:val="20"/>
              </w:rPr>
              <w:t xml:space="preserve">ater Collection, and </w:t>
            </w:r>
            <w:r w:rsidR="00BB5668" w:rsidRPr="009E6492">
              <w:rPr>
                <w:rFonts w:cs="Arial"/>
                <w:i/>
                <w:color w:val="000000" w:themeColor="text1"/>
                <w:szCs w:val="20"/>
              </w:rPr>
              <w:t>Stormwater Collection</w:t>
            </w:r>
            <w:r w:rsidRPr="009E6492">
              <w:rPr>
                <w:rFonts w:cs="Arial"/>
                <w:color w:val="000000" w:themeColor="text1"/>
                <w:szCs w:val="20"/>
              </w:rPr>
              <w:t xml:space="preserve"> </w:t>
            </w:r>
            <w:bookmarkEnd w:id="18"/>
            <w:r w:rsidRPr="009E6492">
              <w:rPr>
                <w:rFonts w:cs="Arial"/>
                <w:color w:val="000000" w:themeColor="text1"/>
                <w:szCs w:val="20"/>
              </w:rPr>
              <w:t>asset category, briefly describe in th</w:t>
            </w:r>
            <w:r w:rsidR="00111394" w:rsidRPr="009E6492">
              <w:rPr>
                <w:rFonts w:cs="Arial"/>
                <w:color w:val="000000" w:themeColor="text1"/>
                <w:szCs w:val="20"/>
              </w:rPr>
              <w:t>is</w:t>
            </w:r>
            <w:r w:rsidRPr="009E6492">
              <w:rPr>
                <w:rFonts w:cs="Arial"/>
                <w:color w:val="000000" w:themeColor="text1"/>
                <w:szCs w:val="20"/>
              </w:rPr>
              <w:t xml:space="preserve"> column how the malevolent act could impact this asset category at the </w:t>
            </w:r>
            <w:r w:rsidR="00A43D9D" w:rsidRPr="009E6492">
              <w:rPr>
                <w:rFonts w:cs="Arial"/>
                <w:color w:val="000000" w:themeColor="text1"/>
                <w:szCs w:val="20"/>
              </w:rPr>
              <w:t>wastewater utility</w:t>
            </w:r>
            <w:r w:rsidR="00D8328F" w:rsidRPr="009E6492">
              <w:rPr>
                <w:rFonts w:cs="Arial"/>
                <w:color w:val="221E1F"/>
                <w:szCs w:val="20"/>
              </w:rPr>
              <w:t>,</w:t>
            </w:r>
            <w:r w:rsidR="00D8328F" w:rsidRPr="009E6492">
              <w:rPr>
                <w:rFonts w:cs="Arial"/>
                <w:szCs w:val="20"/>
              </w:rPr>
              <w:t xml:space="preserve"> especially as the impact relates to existing vulnerabilities at the utility</w:t>
            </w:r>
            <w:r w:rsidRPr="009E6492">
              <w:rPr>
                <w:rFonts w:cs="Arial"/>
                <w:color w:val="000000" w:themeColor="text1"/>
                <w:szCs w:val="20"/>
              </w:rPr>
              <w:t xml:space="preserve">. Include effects on major assets, </w:t>
            </w:r>
            <w:r w:rsidR="009B617D" w:rsidRPr="009E6492">
              <w:rPr>
                <w:rFonts w:cs="Arial"/>
                <w:color w:val="000000" w:themeColor="text1"/>
                <w:szCs w:val="20"/>
              </w:rPr>
              <w:t>waste</w:t>
            </w:r>
            <w:r w:rsidRPr="009E6492">
              <w:rPr>
                <w:rFonts w:cs="Arial"/>
                <w:color w:val="000000" w:themeColor="text1"/>
                <w:szCs w:val="20"/>
              </w:rPr>
              <w:t xml:space="preserve">water service, </w:t>
            </w:r>
            <w:r w:rsidR="00425EBD" w:rsidRPr="009E6492">
              <w:rPr>
                <w:rFonts w:cs="Arial"/>
                <w:color w:val="000000" w:themeColor="text1"/>
                <w:szCs w:val="20"/>
              </w:rPr>
              <w:t xml:space="preserve">environment, </w:t>
            </w:r>
            <w:r w:rsidRPr="009E6492">
              <w:rPr>
                <w:rFonts w:cs="Arial"/>
                <w:color w:val="000000" w:themeColor="text1"/>
                <w:szCs w:val="20"/>
              </w:rPr>
              <w:t>and public health</w:t>
            </w:r>
            <w:r w:rsidR="00111394" w:rsidRPr="009E6492">
              <w:rPr>
                <w:rFonts w:cs="Arial"/>
                <w:color w:val="000000" w:themeColor="text1"/>
                <w:szCs w:val="20"/>
              </w:rPr>
              <w:t>,</w:t>
            </w:r>
            <w:r w:rsidRPr="009E6492">
              <w:rPr>
                <w:rFonts w:cs="Arial"/>
                <w:color w:val="000000" w:themeColor="text1"/>
                <w:szCs w:val="20"/>
              </w:rPr>
              <w:t xml:space="preserve"> as applicable.</w:t>
            </w:r>
          </w:p>
        </w:tc>
      </w:tr>
      <w:tr w:rsidR="00491C5C" w:rsidRPr="009E6492" w14:paraId="631E7830" w14:textId="77777777" w:rsidTr="006866A5">
        <w:tblPrEx>
          <w:tblCellMar>
            <w:left w:w="108" w:type="dxa"/>
            <w:right w:w="108" w:type="dxa"/>
          </w:tblCellMar>
        </w:tblPrEx>
        <w:trPr>
          <w:cantSplit/>
          <w:trHeight w:val="1296"/>
        </w:trPr>
        <w:tc>
          <w:tcPr>
            <w:tcW w:w="3049" w:type="dxa"/>
            <w:shd w:val="clear" w:color="auto" w:fill="FFFFFF" w:themeFill="background1"/>
            <w:tcMar>
              <w:top w:w="0" w:type="dxa"/>
              <w:left w:w="0" w:type="dxa"/>
              <w:bottom w:w="0" w:type="dxa"/>
              <w:right w:w="0" w:type="dxa"/>
            </w:tcMar>
          </w:tcPr>
          <w:p w14:paraId="4160FD69" w14:textId="1A8F2A7E" w:rsidR="00491C5C" w:rsidRPr="009E6492" w:rsidRDefault="00BE3538" w:rsidP="003417E4">
            <w:pPr>
              <w:ind w:left="562" w:hanging="418"/>
              <w:rPr>
                <w:rFonts w:cs="Arial"/>
                <w:szCs w:val="20"/>
              </w:rPr>
            </w:pPr>
            <w:sdt>
              <w:sdtPr>
                <w:rPr>
                  <w:rFonts w:cs="Arial"/>
                  <w:color w:val="000000" w:themeColor="text1"/>
                </w:rPr>
                <w:id w:val="195439134"/>
                <w14:checkbox>
                  <w14:checked w14:val="0"/>
                  <w14:checkedState w14:val="2612" w14:font="MS Gothic"/>
                  <w14:uncheckedState w14:val="2610" w14:font="MS Gothic"/>
                </w14:checkbox>
              </w:sdtPr>
              <w:sdtEndPr/>
              <w:sdtContent>
                <w:r w:rsidR="00491C5C" w:rsidRPr="009E6492">
                  <w:rPr>
                    <w:rFonts w:ascii="Segoe UI Symbol" w:eastAsia="MS Gothic" w:hAnsi="Segoe UI Symbol" w:cs="Segoe UI Symbol"/>
                    <w:color w:val="000000" w:themeColor="text1"/>
                  </w:rPr>
                  <w:t>☐</w:t>
                </w:r>
              </w:sdtContent>
            </w:sdt>
            <w:r w:rsidR="00491C5C" w:rsidRPr="009E6492">
              <w:rPr>
                <w:rFonts w:cs="Arial"/>
                <w:color w:val="000000" w:themeColor="text1"/>
              </w:rPr>
              <w:tab/>
            </w:r>
            <w:r w:rsidR="00491C5C" w:rsidRPr="009E6492">
              <w:rPr>
                <w:rFonts w:cs="Arial"/>
                <w:bCs/>
                <w:color w:val="000000" w:themeColor="text1"/>
                <w:szCs w:val="20"/>
              </w:rPr>
              <w:t>Cyberattack</w:t>
            </w:r>
            <w:r w:rsidR="00491C5C">
              <w:rPr>
                <w:rStyle w:val="FootnoteReference"/>
                <w:bCs/>
                <w:color w:val="000000" w:themeColor="text1"/>
                <w:szCs w:val="20"/>
              </w:rPr>
              <w:footnoteReference w:id="13"/>
            </w:r>
          </w:p>
        </w:tc>
        <w:sdt>
          <w:sdtPr>
            <w:rPr>
              <w:rFonts w:cs="Arial"/>
              <w:bCs/>
              <w:color w:val="0D0D0D" w:themeColor="text1" w:themeTint="F2"/>
              <w:szCs w:val="20"/>
            </w:rPr>
            <w:id w:val="126296753"/>
            <w:placeholder>
              <w:docPart w:val="EFCF1CD8CF284A06AB9A567FADF69069"/>
            </w:placeholder>
            <w:showingPlcHdr/>
            <w:text w:multiLine="1"/>
          </w:sdtPr>
          <w:sdtEndPr/>
          <w:sdtContent>
            <w:tc>
              <w:tcPr>
                <w:tcW w:w="7751" w:type="dxa"/>
                <w:shd w:val="clear" w:color="auto" w:fill="FFFFFF" w:themeFill="background1"/>
                <w:tcMar>
                  <w:top w:w="0" w:type="dxa"/>
                  <w:left w:w="0" w:type="dxa"/>
                  <w:bottom w:w="0" w:type="dxa"/>
                  <w:right w:w="0" w:type="dxa"/>
                </w:tcMar>
              </w:tcPr>
              <w:p w14:paraId="40E66E33" w14:textId="70C364CD" w:rsidR="00491C5C" w:rsidRPr="00E60E02" w:rsidRDefault="00153B95" w:rsidP="003417E4">
                <w:pPr>
                  <w:spacing w:before="60" w:after="60"/>
                  <w:ind w:left="144" w:right="144"/>
                  <w:rPr>
                    <w:rFonts w:cs="Arial"/>
                    <w:bCs/>
                    <w:color w:val="0D0D0D" w:themeColor="text1" w:themeTint="F2"/>
                    <w:szCs w:val="20"/>
                  </w:rPr>
                </w:pPr>
                <w:r w:rsidRPr="00E60E02">
                  <w:rPr>
                    <w:rStyle w:val="PlaceholderText"/>
                    <w:rFonts w:cs="Arial"/>
                    <w:color w:val="0D0D0D" w:themeColor="text1" w:themeTint="F2"/>
                    <w:szCs w:val="20"/>
                  </w:rPr>
                  <w:t>Enter text here</w:t>
                </w:r>
                <w:r w:rsidR="00491C5C" w:rsidRPr="00E60E02">
                  <w:rPr>
                    <w:rStyle w:val="PlaceholderText"/>
                    <w:rFonts w:cs="Arial"/>
                    <w:color w:val="0D0D0D" w:themeColor="text1" w:themeTint="F2"/>
                    <w:szCs w:val="20"/>
                  </w:rPr>
                  <w:t>.</w:t>
                </w:r>
              </w:p>
            </w:tc>
          </w:sdtContent>
        </w:sdt>
      </w:tr>
      <w:tr w:rsidR="009C7AD0" w:rsidRPr="009E6492" w14:paraId="579215F6" w14:textId="77777777" w:rsidTr="006866A5">
        <w:tblPrEx>
          <w:tblCellMar>
            <w:left w:w="108" w:type="dxa"/>
            <w:right w:w="108" w:type="dxa"/>
          </w:tblCellMar>
        </w:tblPrEx>
        <w:trPr>
          <w:cantSplit/>
          <w:trHeight w:val="1296"/>
        </w:trPr>
        <w:tc>
          <w:tcPr>
            <w:tcW w:w="3049" w:type="dxa"/>
            <w:shd w:val="clear" w:color="auto" w:fill="FFFFFF" w:themeFill="background1"/>
            <w:tcMar>
              <w:top w:w="0" w:type="dxa"/>
              <w:left w:w="0" w:type="dxa"/>
              <w:bottom w:w="0" w:type="dxa"/>
              <w:right w:w="0" w:type="dxa"/>
            </w:tcMar>
          </w:tcPr>
          <w:p w14:paraId="5F3101AA" w14:textId="37477B83" w:rsidR="009C7AD0" w:rsidRPr="009E6492" w:rsidRDefault="00BE3538" w:rsidP="003417E4">
            <w:pPr>
              <w:ind w:left="562" w:hanging="418"/>
              <w:rPr>
                <w:rFonts w:cs="Arial"/>
                <w:bCs/>
                <w:szCs w:val="20"/>
              </w:rPr>
            </w:pPr>
            <w:sdt>
              <w:sdtPr>
                <w:rPr>
                  <w:rFonts w:cs="Arial"/>
                  <w:szCs w:val="20"/>
                </w:rPr>
                <w:id w:val="-1959942732"/>
                <w14:checkbox>
                  <w14:checked w14:val="0"/>
                  <w14:checkedState w14:val="2612" w14:font="MS Gothic"/>
                  <w14:uncheckedState w14:val="2610" w14:font="MS Gothic"/>
                </w14:checkbox>
              </w:sdtPr>
              <w:sdtEndPr/>
              <w:sdtContent>
                <w:r w:rsidR="006271BF" w:rsidRPr="009E6492">
                  <w:rPr>
                    <w:rFonts w:ascii="Segoe UI Symbol" w:eastAsia="MS Gothic" w:hAnsi="Segoe UI Symbol" w:cs="Segoe UI Symbol"/>
                    <w:szCs w:val="20"/>
                  </w:rPr>
                  <w:t>☐</w:t>
                </w:r>
              </w:sdtContent>
            </w:sdt>
            <w:r w:rsidR="006271BF" w:rsidRPr="009E6492">
              <w:rPr>
                <w:rFonts w:cs="Arial"/>
                <w:bCs/>
                <w:szCs w:val="20"/>
              </w:rPr>
              <w:tab/>
            </w:r>
            <w:r w:rsidR="009C7AD0" w:rsidRPr="009E6492">
              <w:rPr>
                <w:rFonts w:cs="Arial"/>
                <w:bCs/>
                <w:szCs w:val="20"/>
              </w:rPr>
              <w:t xml:space="preserve">Assault on Utility – </w:t>
            </w:r>
            <w:r w:rsidR="00266E92">
              <w:rPr>
                <w:rFonts w:cs="Arial"/>
                <w:bCs/>
                <w:szCs w:val="20"/>
              </w:rPr>
              <w:br/>
            </w:r>
            <w:r w:rsidR="009C7AD0" w:rsidRPr="009E6492">
              <w:rPr>
                <w:rFonts w:cs="Arial"/>
                <w:bCs/>
                <w:szCs w:val="20"/>
              </w:rPr>
              <w:t>Physical</w:t>
            </w:r>
          </w:p>
        </w:tc>
        <w:sdt>
          <w:sdtPr>
            <w:rPr>
              <w:rFonts w:cs="Arial"/>
              <w:bCs/>
              <w:color w:val="0D0D0D" w:themeColor="text1" w:themeTint="F2"/>
              <w:szCs w:val="20"/>
            </w:rPr>
            <w:id w:val="-539981816"/>
            <w:placeholder>
              <w:docPart w:val="1712BF7D202B4BC086C3E56BC19E0C8B"/>
            </w:placeholder>
            <w:showingPlcHdr/>
            <w:text w:multiLine="1"/>
          </w:sdtPr>
          <w:sdtEndPr/>
          <w:sdtContent>
            <w:tc>
              <w:tcPr>
                <w:tcW w:w="7751" w:type="dxa"/>
                <w:shd w:val="clear" w:color="auto" w:fill="FFFFFF" w:themeFill="background1"/>
                <w:tcMar>
                  <w:top w:w="0" w:type="dxa"/>
                  <w:left w:w="0" w:type="dxa"/>
                  <w:bottom w:w="0" w:type="dxa"/>
                  <w:right w:w="0" w:type="dxa"/>
                </w:tcMar>
              </w:tcPr>
              <w:p w14:paraId="7619D1C9" w14:textId="643499E1" w:rsidR="009C7AD0" w:rsidRPr="00E60E02" w:rsidRDefault="00153B95" w:rsidP="003417E4">
                <w:pPr>
                  <w:spacing w:before="60" w:after="60"/>
                  <w:ind w:left="144" w:right="144"/>
                  <w:rPr>
                    <w:rFonts w:cs="Arial"/>
                    <w:bCs/>
                    <w:color w:val="0D0D0D" w:themeColor="text1" w:themeTint="F2"/>
                    <w:sz w:val="18"/>
                    <w:szCs w:val="18"/>
                  </w:rPr>
                </w:pPr>
                <w:r w:rsidRPr="00E60E02">
                  <w:rPr>
                    <w:rStyle w:val="PlaceholderText"/>
                    <w:rFonts w:cs="Arial"/>
                    <w:color w:val="0D0D0D" w:themeColor="text1" w:themeTint="F2"/>
                    <w:szCs w:val="20"/>
                  </w:rPr>
                  <w:t>Enter text here</w:t>
                </w:r>
                <w:r w:rsidR="00823EE4" w:rsidRPr="00E60E02">
                  <w:rPr>
                    <w:rStyle w:val="PlaceholderText"/>
                    <w:rFonts w:cs="Arial"/>
                    <w:color w:val="0D0D0D" w:themeColor="text1" w:themeTint="F2"/>
                    <w:szCs w:val="20"/>
                  </w:rPr>
                  <w:t>.</w:t>
                </w:r>
              </w:p>
            </w:tc>
          </w:sdtContent>
        </w:sdt>
      </w:tr>
      <w:tr w:rsidR="001065BD" w:rsidRPr="009E6492" w14:paraId="65D95215" w14:textId="77777777" w:rsidTr="006866A5">
        <w:trPr>
          <w:cantSplit/>
          <w:trHeight w:val="1296"/>
        </w:trPr>
        <w:tc>
          <w:tcPr>
            <w:tcW w:w="3049" w:type="dxa"/>
            <w:shd w:val="clear" w:color="auto" w:fill="FFFFFF" w:themeFill="background1"/>
            <w:tcMar>
              <w:top w:w="0" w:type="dxa"/>
              <w:left w:w="0" w:type="dxa"/>
              <w:bottom w:w="0" w:type="dxa"/>
              <w:right w:w="0" w:type="dxa"/>
            </w:tcMar>
            <w:hideMark/>
          </w:tcPr>
          <w:p w14:paraId="7AFE8513" w14:textId="5C5F1343" w:rsidR="001065BD" w:rsidRPr="009E6492" w:rsidRDefault="00BE3538" w:rsidP="003417E4">
            <w:pPr>
              <w:ind w:left="562" w:hanging="418"/>
              <w:rPr>
                <w:rFonts w:cs="Arial"/>
                <w:color w:val="000000" w:themeColor="text1"/>
              </w:rPr>
            </w:pPr>
            <w:sdt>
              <w:sdtPr>
                <w:rPr>
                  <w:rFonts w:cs="Arial"/>
                  <w:color w:val="000000" w:themeColor="text1"/>
                </w:rPr>
                <w:id w:val="1059903296"/>
                <w14:checkbox>
                  <w14:checked w14:val="0"/>
                  <w14:checkedState w14:val="2612" w14:font="MS Gothic"/>
                  <w14:uncheckedState w14:val="2610" w14:font="MS Gothic"/>
                </w14:checkbox>
              </w:sdtPr>
              <w:sdtEndPr/>
              <w:sdtContent>
                <w:r w:rsidR="001065BD" w:rsidRPr="009E6492">
                  <w:rPr>
                    <w:rFonts w:ascii="Segoe UI Symbol" w:eastAsia="MS Gothic" w:hAnsi="Segoe UI Symbol" w:cs="Segoe UI Symbol"/>
                    <w:color w:val="000000" w:themeColor="text1"/>
                  </w:rPr>
                  <w:t>☐</w:t>
                </w:r>
              </w:sdtContent>
            </w:sdt>
            <w:r w:rsidR="001065BD" w:rsidRPr="009E6492">
              <w:rPr>
                <w:rFonts w:cs="Arial"/>
                <w:color w:val="000000" w:themeColor="text1"/>
              </w:rPr>
              <w:t xml:space="preserve"> </w:t>
            </w:r>
            <w:r w:rsidR="007D734C" w:rsidRPr="009E6492">
              <w:rPr>
                <w:rFonts w:cs="Arial"/>
                <w:color w:val="000000" w:themeColor="text1"/>
              </w:rPr>
              <w:tab/>
            </w:r>
            <w:r w:rsidR="001065BD" w:rsidRPr="009E6492">
              <w:rPr>
                <w:rFonts w:cs="Arial"/>
                <w:bCs/>
                <w:color w:val="000000" w:themeColor="text1"/>
                <w:szCs w:val="20"/>
              </w:rPr>
              <w:t>Theft or Diversion – Physical</w:t>
            </w:r>
          </w:p>
        </w:tc>
        <w:tc>
          <w:tcPr>
            <w:tcW w:w="7751" w:type="dxa"/>
            <w:shd w:val="clear" w:color="auto" w:fill="FFFFFF" w:themeFill="background1"/>
            <w:tcMar>
              <w:top w:w="0" w:type="dxa"/>
              <w:left w:w="0" w:type="dxa"/>
              <w:bottom w:w="0" w:type="dxa"/>
              <w:right w:w="0" w:type="dxa"/>
            </w:tcMar>
          </w:tcPr>
          <w:sdt>
            <w:sdtPr>
              <w:rPr>
                <w:rFonts w:cs="Arial"/>
                <w:bCs/>
                <w:color w:val="0D0D0D" w:themeColor="text1" w:themeTint="F2"/>
                <w:szCs w:val="20"/>
              </w:rPr>
              <w:id w:val="381671880"/>
              <w:placeholder>
                <w:docPart w:val="3C43E30DB0764FE391F11DF3C11519BA"/>
              </w:placeholder>
              <w:showingPlcHdr/>
              <w:text w:multiLine="1"/>
            </w:sdtPr>
            <w:sdtEndPr/>
            <w:sdtContent>
              <w:p w14:paraId="11442131" w14:textId="77C92FDB" w:rsidR="001065BD" w:rsidRPr="00E60E02" w:rsidRDefault="00153B95" w:rsidP="003417E4">
                <w:pPr>
                  <w:spacing w:before="60" w:after="60"/>
                  <w:ind w:left="144" w:right="144"/>
                  <w:rPr>
                    <w:rFonts w:cs="Arial"/>
                    <w:bCs/>
                    <w:color w:val="0D0D0D" w:themeColor="text1" w:themeTint="F2"/>
                    <w:szCs w:val="20"/>
                  </w:rPr>
                </w:pPr>
                <w:r w:rsidRPr="00E60E02">
                  <w:rPr>
                    <w:rStyle w:val="PlaceholderText"/>
                    <w:rFonts w:cs="Arial"/>
                    <w:color w:val="0D0D0D" w:themeColor="text1" w:themeTint="F2"/>
                    <w:szCs w:val="20"/>
                  </w:rPr>
                  <w:t>Enter text here</w:t>
                </w:r>
                <w:r w:rsidR="001065BD" w:rsidRPr="00E60E02">
                  <w:rPr>
                    <w:rStyle w:val="PlaceholderText"/>
                    <w:rFonts w:cs="Arial"/>
                    <w:color w:val="0D0D0D" w:themeColor="text1" w:themeTint="F2"/>
                    <w:szCs w:val="20"/>
                  </w:rPr>
                  <w:t>.</w:t>
                </w:r>
              </w:p>
            </w:sdtContent>
          </w:sdt>
          <w:p w14:paraId="7DBA0EDE" w14:textId="77777777" w:rsidR="001065BD" w:rsidRPr="00E60E02" w:rsidRDefault="001065BD" w:rsidP="003417E4">
            <w:pPr>
              <w:spacing w:before="60" w:after="60"/>
              <w:ind w:left="144" w:right="144"/>
              <w:rPr>
                <w:rFonts w:cs="Arial"/>
                <w:bCs/>
                <w:color w:val="0D0D0D" w:themeColor="text1" w:themeTint="F2"/>
                <w:szCs w:val="20"/>
              </w:rPr>
            </w:pPr>
          </w:p>
        </w:tc>
      </w:tr>
      <w:tr w:rsidR="001065BD" w:rsidRPr="009E6492" w14:paraId="56FE4382" w14:textId="77777777" w:rsidTr="006866A5">
        <w:trPr>
          <w:cantSplit/>
          <w:trHeight w:val="1296"/>
        </w:trPr>
        <w:tc>
          <w:tcPr>
            <w:tcW w:w="3049" w:type="dxa"/>
            <w:shd w:val="clear" w:color="auto" w:fill="FFFFFF" w:themeFill="background1"/>
            <w:tcMar>
              <w:top w:w="0" w:type="dxa"/>
              <w:left w:w="0" w:type="dxa"/>
              <w:bottom w:w="0" w:type="dxa"/>
              <w:right w:w="0" w:type="dxa"/>
            </w:tcMar>
          </w:tcPr>
          <w:p w14:paraId="5D2EDE26" w14:textId="5FCEB38D" w:rsidR="001065BD" w:rsidRPr="009E6492" w:rsidRDefault="00BE3538" w:rsidP="007232AD">
            <w:pPr>
              <w:tabs>
                <w:tab w:val="left" w:pos="618"/>
              </w:tabs>
              <w:ind w:left="562" w:hanging="418"/>
              <w:rPr>
                <w:rFonts w:cs="Arial"/>
                <w:bCs/>
                <w:szCs w:val="20"/>
              </w:rPr>
            </w:pPr>
            <w:sdt>
              <w:sdtPr>
                <w:rPr>
                  <w:rFonts w:cs="Arial"/>
                  <w:color w:val="000000" w:themeColor="text1"/>
                </w:rPr>
                <w:id w:val="1058828479"/>
                <w14:checkbox>
                  <w14:checked w14:val="0"/>
                  <w14:checkedState w14:val="2612" w14:font="MS Gothic"/>
                  <w14:uncheckedState w14:val="2610" w14:font="MS Gothic"/>
                </w14:checkbox>
              </w:sdtPr>
              <w:sdtEndPr/>
              <w:sdtContent>
                <w:r w:rsidR="001065BD" w:rsidRPr="009E6492">
                  <w:rPr>
                    <w:rFonts w:ascii="Segoe UI Symbol" w:eastAsia="MS Gothic" w:hAnsi="Segoe UI Symbol" w:cs="Segoe UI Symbol"/>
                    <w:color w:val="000000" w:themeColor="text1"/>
                  </w:rPr>
                  <w:t>☐</w:t>
                </w:r>
              </w:sdtContent>
            </w:sdt>
            <w:r w:rsidR="001065BD" w:rsidRPr="009E6492">
              <w:rPr>
                <w:rFonts w:cs="Arial"/>
                <w:color w:val="000000" w:themeColor="text1"/>
              </w:rPr>
              <w:t xml:space="preserve"> </w:t>
            </w:r>
            <w:r w:rsidR="007D734C" w:rsidRPr="009E6492">
              <w:rPr>
                <w:rFonts w:cs="Arial"/>
                <w:color w:val="000000" w:themeColor="text1"/>
              </w:rPr>
              <w:tab/>
            </w:r>
            <w:r w:rsidR="001065BD" w:rsidRPr="009E6492">
              <w:rPr>
                <w:rFonts w:cs="Arial"/>
                <w:bCs/>
                <w:color w:val="000000" w:themeColor="text1"/>
                <w:szCs w:val="20"/>
              </w:rPr>
              <w:t>Sabotage – Physical</w:t>
            </w:r>
          </w:p>
          <w:p w14:paraId="6A0D2E92" w14:textId="77777777" w:rsidR="001065BD" w:rsidRPr="009E6492" w:rsidRDefault="001065BD" w:rsidP="003417E4">
            <w:pPr>
              <w:ind w:left="144" w:hanging="334"/>
              <w:rPr>
                <w:rFonts w:cs="Arial"/>
                <w:color w:val="000000" w:themeColor="text1"/>
              </w:rPr>
            </w:pPr>
          </w:p>
        </w:tc>
        <w:tc>
          <w:tcPr>
            <w:tcW w:w="7751" w:type="dxa"/>
            <w:shd w:val="clear" w:color="auto" w:fill="FFFFFF" w:themeFill="background1"/>
            <w:tcMar>
              <w:top w:w="0" w:type="dxa"/>
              <w:left w:w="0" w:type="dxa"/>
              <w:bottom w:w="0" w:type="dxa"/>
              <w:right w:w="0" w:type="dxa"/>
            </w:tcMar>
          </w:tcPr>
          <w:sdt>
            <w:sdtPr>
              <w:rPr>
                <w:rFonts w:cs="Arial"/>
                <w:bCs/>
                <w:color w:val="0D0D0D" w:themeColor="text1" w:themeTint="F2"/>
                <w:szCs w:val="20"/>
              </w:rPr>
              <w:id w:val="-1579436501"/>
              <w:placeholder>
                <w:docPart w:val="11E216D1911E489F827CA07239101A4D"/>
              </w:placeholder>
              <w:showingPlcHdr/>
              <w:text w:multiLine="1"/>
            </w:sdtPr>
            <w:sdtEndPr/>
            <w:sdtContent>
              <w:p w14:paraId="16C07DEB" w14:textId="647AA028" w:rsidR="001065BD" w:rsidRPr="00E60E02" w:rsidRDefault="00153B95" w:rsidP="003417E4">
                <w:pPr>
                  <w:spacing w:before="60" w:after="60"/>
                  <w:ind w:left="144" w:right="144"/>
                  <w:rPr>
                    <w:rFonts w:cs="Arial"/>
                    <w:bCs/>
                    <w:color w:val="0D0D0D" w:themeColor="text1" w:themeTint="F2"/>
                    <w:szCs w:val="20"/>
                  </w:rPr>
                </w:pPr>
                <w:r w:rsidRPr="00E60E02">
                  <w:rPr>
                    <w:rStyle w:val="PlaceholderText"/>
                    <w:rFonts w:cs="Arial"/>
                    <w:color w:val="0D0D0D" w:themeColor="text1" w:themeTint="F2"/>
                    <w:szCs w:val="20"/>
                  </w:rPr>
                  <w:t>Enter text here</w:t>
                </w:r>
                <w:r w:rsidR="001065BD" w:rsidRPr="00E60E02">
                  <w:rPr>
                    <w:rStyle w:val="PlaceholderText"/>
                    <w:rFonts w:cs="Arial"/>
                    <w:color w:val="0D0D0D" w:themeColor="text1" w:themeTint="F2"/>
                    <w:szCs w:val="20"/>
                  </w:rPr>
                  <w:t>.</w:t>
                </w:r>
              </w:p>
            </w:sdtContent>
          </w:sdt>
          <w:p w14:paraId="71AB62E8" w14:textId="77777777" w:rsidR="001065BD" w:rsidRPr="00E60E02" w:rsidRDefault="001065BD" w:rsidP="003417E4">
            <w:pPr>
              <w:spacing w:before="60" w:after="60"/>
              <w:ind w:left="144" w:right="144"/>
              <w:rPr>
                <w:rFonts w:cs="Arial"/>
                <w:bCs/>
                <w:color w:val="0D0D0D" w:themeColor="text1" w:themeTint="F2"/>
                <w:szCs w:val="20"/>
              </w:rPr>
            </w:pPr>
          </w:p>
        </w:tc>
      </w:tr>
      <w:tr w:rsidR="009C7AD0" w:rsidRPr="009E6492" w14:paraId="60683EC9" w14:textId="77777777" w:rsidTr="006866A5">
        <w:tblPrEx>
          <w:tblCellMar>
            <w:left w:w="108" w:type="dxa"/>
            <w:right w:w="108" w:type="dxa"/>
          </w:tblCellMar>
        </w:tblPrEx>
        <w:trPr>
          <w:cantSplit/>
          <w:trHeight w:val="1296"/>
        </w:trPr>
        <w:tc>
          <w:tcPr>
            <w:tcW w:w="3049" w:type="dxa"/>
            <w:shd w:val="clear" w:color="auto" w:fill="FFFFFF" w:themeFill="background1"/>
            <w:tcMar>
              <w:top w:w="0" w:type="dxa"/>
              <w:left w:w="0" w:type="dxa"/>
              <w:bottom w:w="0" w:type="dxa"/>
              <w:right w:w="0" w:type="dxa"/>
            </w:tcMar>
          </w:tcPr>
          <w:p w14:paraId="44EBDBF0" w14:textId="44BC9909" w:rsidR="009C7AD0" w:rsidRPr="009E6492" w:rsidRDefault="00BE3538" w:rsidP="003417E4">
            <w:pPr>
              <w:ind w:left="562" w:hanging="418"/>
              <w:rPr>
                <w:rFonts w:cs="Arial"/>
                <w:bCs/>
                <w:szCs w:val="18"/>
              </w:rPr>
            </w:pPr>
            <w:sdt>
              <w:sdtPr>
                <w:rPr>
                  <w:rFonts w:cs="Arial"/>
                  <w:color w:val="000000" w:themeColor="text1"/>
                  <w:szCs w:val="20"/>
                </w:rPr>
                <w:id w:val="2078165884"/>
                <w14:checkbox>
                  <w14:checked w14:val="0"/>
                  <w14:checkedState w14:val="2612" w14:font="MS Gothic"/>
                  <w14:uncheckedState w14:val="2610" w14:font="MS Gothic"/>
                </w14:checkbox>
              </w:sdtPr>
              <w:sdtEndPr/>
              <w:sdtContent>
                <w:r w:rsidR="00823EE4" w:rsidRPr="009E6492">
                  <w:rPr>
                    <w:rFonts w:ascii="Segoe UI Symbol" w:eastAsia="MS Gothic" w:hAnsi="Segoe UI Symbol" w:cs="Segoe UI Symbol"/>
                    <w:color w:val="000000" w:themeColor="text1"/>
                    <w:szCs w:val="20"/>
                  </w:rPr>
                  <w:t>☐</w:t>
                </w:r>
              </w:sdtContent>
            </w:sdt>
            <w:r w:rsidR="00823EE4" w:rsidRPr="009E6492">
              <w:rPr>
                <w:rFonts w:cs="Arial"/>
                <w:bCs/>
                <w:color w:val="000000" w:themeColor="text1"/>
                <w:szCs w:val="18"/>
              </w:rPr>
              <w:tab/>
            </w:r>
            <w:r w:rsidR="00523389" w:rsidRPr="009E6492">
              <w:rPr>
                <w:rFonts w:cs="Arial"/>
                <w:bCs/>
                <w:color w:val="000000" w:themeColor="text1"/>
                <w:szCs w:val="18"/>
              </w:rPr>
              <w:t>Other(s), enter below:</w:t>
            </w:r>
            <w:r w:rsidR="003417E4">
              <w:rPr>
                <w:rFonts w:cs="Arial"/>
                <w:bCs/>
                <w:color w:val="000000" w:themeColor="text1"/>
                <w:szCs w:val="18"/>
              </w:rPr>
              <w:br/>
            </w:r>
            <w:sdt>
              <w:sdtPr>
                <w:rPr>
                  <w:rFonts w:cs="Arial"/>
                  <w:bCs/>
                  <w:szCs w:val="20"/>
                </w:rPr>
                <w:id w:val="-993803918"/>
                <w:placeholder>
                  <w:docPart w:val="45A2ABFD5FD8438EB3F844054F2097C4"/>
                </w:placeholder>
                <w:showingPlcHdr/>
                <w:text w:multiLine="1"/>
              </w:sdtPr>
              <w:sdtEndPr/>
              <w:sdtContent>
                <w:r w:rsidR="003417E4" w:rsidRPr="00E60E02">
                  <w:rPr>
                    <w:rStyle w:val="PlaceholderText"/>
                    <w:rFonts w:cs="Arial"/>
                    <w:color w:val="0D0D0D" w:themeColor="text1" w:themeTint="F2"/>
                    <w:szCs w:val="20"/>
                  </w:rPr>
                  <w:t>Enter text here.</w:t>
                </w:r>
              </w:sdtContent>
            </w:sdt>
          </w:p>
        </w:tc>
        <w:sdt>
          <w:sdtPr>
            <w:rPr>
              <w:rFonts w:cs="Arial"/>
              <w:bCs/>
              <w:color w:val="0D0D0D" w:themeColor="text1" w:themeTint="F2"/>
              <w:szCs w:val="20"/>
            </w:rPr>
            <w:id w:val="-1905054265"/>
            <w:placeholder>
              <w:docPart w:val="BB7E41DC33454D398C4E13A9C9E5D845"/>
            </w:placeholder>
            <w:showingPlcHdr/>
            <w:text w:multiLine="1"/>
          </w:sdtPr>
          <w:sdtEndPr/>
          <w:sdtContent>
            <w:tc>
              <w:tcPr>
                <w:tcW w:w="7751" w:type="dxa"/>
                <w:shd w:val="clear" w:color="auto" w:fill="FFFFFF" w:themeFill="background1"/>
                <w:tcMar>
                  <w:top w:w="0" w:type="dxa"/>
                  <w:left w:w="0" w:type="dxa"/>
                  <w:bottom w:w="0" w:type="dxa"/>
                  <w:right w:w="0" w:type="dxa"/>
                </w:tcMar>
              </w:tcPr>
              <w:p w14:paraId="2761723C" w14:textId="0571445F" w:rsidR="009C7AD0" w:rsidRPr="00E60E02" w:rsidRDefault="00153B95" w:rsidP="003417E4">
                <w:pPr>
                  <w:spacing w:before="60" w:after="60"/>
                  <w:ind w:left="144" w:right="144"/>
                  <w:rPr>
                    <w:rFonts w:cs="Arial"/>
                    <w:bCs/>
                    <w:color w:val="0D0D0D" w:themeColor="text1" w:themeTint="F2"/>
                    <w:szCs w:val="18"/>
                  </w:rPr>
                </w:pPr>
                <w:r w:rsidRPr="00E60E02">
                  <w:rPr>
                    <w:rStyle w:val="PlaceholderText"/>
                    <w:rFonts w:cs="Arial"/>
                    <w:color w:val="0D0D0D" w:themeColor="text1" w:themeTint="F2"/>
                    <w:szCs w:val="20"/>
                  </w:rPr>
                  <w:t>Enter text here</w:t>
                </w:r>
                <w:r w:rsidR="00823EE4" w:rsidRPr="00E60E02">
                  <w:rPr>
                    <w:rStyle w:val="PlaceholderText"/>
                    <w:rFonts w:cs="Arial"/>
                    <w:color w:val="0D0D0D" w:themeColor="text1" w:themeTint="F2"/>
                    <w:szCs w:val="20"/>
                  </w:rPr>
                  <w:t>.</w:t>
                </w:r>
              </w:p>
            </w:tc>
          </w:sdtContent>
        </w:sdt>
      </w:tr>
    </w:tbl>
    <w:p w14:paraId="26FBE53B" w14:textId="77777777" w:rsidR="009E7090" w:rsidRPr="009E6492" w:rsidRDefault="009E7090" w:rsidP="005F6B7B">
      <w:pPr>
        <w:pStyle w:val="Caption"/>
        <w:spacing w:after="120"/>
        <w:rPr>
          <w:rFonts w:cs="Arial"/>
          <w:sz w:val="24"/>
        </w:rPr>
      </w:pPr>
      <w:r w:rsidRPr="009E6492">
        <w:rPr>
          <w:rFonts w:cs="Arial"/>
          <w:sz w:val="24"/>
        </w:rPr>
        <w:br w:type="page"/>
      </w:r>
    </w:p>
    <w:p w14:paraId="6B82F414" w14:textId="7109B9BA" w:rsidR="009C7AD0" w:rsidRPr="009E6492" w:rsidRDefault="009C7AD0" w:rsidP="00136BA1">
      <w:pPr>
        <w:pStyle w:val="Heading1"/>
        <w:rPr>
          <w:rFonts w:ascii="Arial" w:hAnsi="Arial" w:cs="Arial"/>
        </w:rPr>
      </w:pPr>
      <w:r w:rsidRPr="009E6492">
        <w:rPr>
          <w:rFonts w:ascii="Arial" w:hAnsi="Arial" w:cs="Arial"/>
        </w:rPr>
        <w:lastRenderedPageBreak/>
        <w:t xml:space="preserve">Table </w:t>
      </w:r>
      <w:r w:rsidR="00CD6BF0" w:rsidRPr="009E6492">
        <w:rPr>
          <w:rFonts w:ascii="Arial" w:hAnsi="Arial" w:cs="Arial"/>
        </w:rPr>
        <w:t>2</w:t>
      </w:r>
      <w:r w:rsidRPr="009E6492">
        <w:rPr>
          <w:rFonts w:ascii="Arial" w:hAnsi="Arial" w:cs="Arial"/>
        </w:rPr>
        <w:t xml:space="preserve">b: </w:t>
      </w:r>
      <w:r w:rsidR="005E1C66" w:rsidRPr="009E6492">
        <w:rPr>
          <w:rFonts w:ascii="Arial" w:hAnsi="Arial" w:cs="Arial"/>
        </w:rPr>
        <w:t xml:space="preserve">Pipes and Constructed Conveyances, </w:t>
      </w:r>
      <w:r w:rsidR="00425EBD" w:rsidRPr="009E6492">
        <w:rPr>
          <w:rFonts w:ascii="Arial" w:hAnsi="Arial" w:cs="Arial"/>
        </w:rPr>
        <w:t xml:space="preserve">Wastewater Collection, and Stormwater Collection </w:t>
      </w:r>
      <w:r w:rsidRPr="009E6492">
        <w:rPr>
          <w:rFonts w:ascii="Arial" w:hAnsi="Arial" w:cs="Arial"/>
        </w:rPr>
        <w:t>(Natural Hazards)</w:t>
      </w:r>
    </w:p>
    <w:tbl>
      <w:tblPr>
        <w:tblStyle w:val="TableGrid"/>
        <w:tblW w:w="10800" w:type="dxa"/>
        <w:tblLayout w:type="fixed"/>
        <w:tblCellMar>
          <w:left w:w="115" w:type="dxa"/>
          <w:right w:w="115" w:type="dxa"/>
        </w:tblCellMar>
        <w:tblLook w:val="04A0" w:firstRow="1" w:lastRow="0" w:firstColumn="1" w:lastColumn="0" w:noHBand="0" w:noVBand="1"/>
        <w:tblCaption w:val="Table 3b: Pipes and Constructed Conveyances, Water Collection, and Intake (Natural Hazards)"/>
        <w:tblDescription w:val="Natural hazards that pose significant risk to Pipes and Constructed Conveyances, Water Collection, and Intake. "/>
      </w:tblPr>
      <w:tblGrid>
        <w:gridCol w:w="10800"/>
      </w:tblGrid>
      <w:tr w:rsidR="005545E6" w:rsidRPr="009E6492" w14:paraId="1A18EEA2" w14:textId="77777777" w:rsidTr="004A28FB">
        <w:trPr>
          <w:cantSplit/>
          <w:trHeight w:val="712"/>
          <w:tblHeader/>
        </w:trPr>
        <w:tc>
          <w:tcPr>
            <w:tcW w:w="108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538135" w:themeFill="accent6" w:themeFillShade="BF"/>
            <w:tcMar>
              <w:top w:w="115" w:type="dxa"/>
              <w:left w:w="115" w:type="dxa"/>
              <w:bottom w:w="115" w:type="dxa"/>
              <w:right w:w="115" w:type="dxa"/>
            </w:tcMar>
          </w:tcPr>
          <w:p w14:paraId="2A063E5F" w14:textId="77777777" w:rsidR="00A12D4B" w:rsidRDefault="005545E6" w:rsidP="00A12D4B">
            <w:pPr>
              <w:spacing w:before="40" w:after="40"/>
              <w:rPr>
                <w:rFonts w:cs="Arial"/>
                <w:i/>
                <w:color w:val="FFFFFF" w:themeColor="background1"/>
                <w:szCs w:val="18"/>
              </w:rPr>
            </w:pPr>
            <w:r w:rsidRPr="009E6492">
              <w:rPr>
                <w:rFonts w:cs="Arial"/>
                <w:b/>
                <w:color w:val="FFFFFF" w:themeColor="background1"/>
                <w:szCs w:val="18"/>
              </w:rPr>
              <w:t xml:space="preserve">Asset Category: </w:t>
            </w:r>
            <w:r w:rsidRPr="009E6492">
              <w:rPr>
                <w:rFonts w:cs="Arial"/>
                <w:i/>
                <w:color w:val="FFFFFF" w:themeColor="background1"/>
                <w:szCs w:val="18"/>
              </w:rPr>
              <w:t xml:space="preserve">Pipes and Constructed Conveyances, </w:t>
            </w:r>
            <w:r w:rsidR="007F61C4" w:rsidRPr="009E6492">
              <w:rPr>
                <w:rFonts w:cs="Arial"/>
                <w:i/>
                <w:color w:val="FFFFFF" w:themeColor="background1"/>
                <w:szCs w:val="18"/>
              </w:rPr>
              <w:t>Wastewater Collection, and Stormwater Collection</w:t>
            </w:r>
            <w:r w:rsidR="00A12D4B">
              <w:rPr>
                <w:rFonts w:cs="Arial"/>
                <w:i/>
                <w:color w:val="FFFFFF" w:themeColor="background1"/>
                <w:szCs w:val="18"/>
              </w:rPr>
              <w:t xml:space="preserve"> </w:t>
            </w:r>
          </w:p>
          <w:p w14:paraId="74CA9091" w14:textId="4C210694" w:rsidR="005545E6" w:rsidRPr="009E6492" w:rsidRDefault="005545E6" w:rsidP="00A12D4B">
            <w:pPr>
              <w:spacing w:before="40" w:after="40"/>
              <w:rPr>
                <w:rFonts w:cs="Arial"/>
                <w:b/>
                <w:szCs w:val="20"/>
              </w:rPr>
            </w:pPr>
            <w:r w:rsidRPr="009E6492">
              <w:rPr>
                <w:rFonts w:cs="Arial"/>
                <w:b/>
                <w:color w:val="FFFFFF" w:themeColor="background1"/>
                <w:szCs w:val="18"/>
              </w:rPr>
              <w:t xml:space="preserve">Examples of Assets in this Category: </w:t>
            </w:r>
            <w:r w:rsidR="002A734D" w:rsidRPr="009E6492">
              <w:rPr>
                <w:rFonts w:cs="Arial"/>
                <w:color w:val="FFFFFF" w:themeColor="background1"/>
                <w:szCs w:val="18"/>
              </w:rPr>
              <w:t>Encompasses the infrastructure that collects and transports wastewater and stormwater from the source (e.g., homes, storm drains) to treatment facilities</w:t>
            </w:r>
            <w:r w:rsidR="004F4149" w:rsidRPr="009E6492">
              <w:rPr>
                <w:rFonts w:cs="Arial"/>
                <w:color w:val="FFFFFF" w:themeColor="background1"/>
                <w:szCs w:val="18"/>
              </w:rPr>
              <w:t>.</w:t>
            </w:r>
            <w:r w:rsidR="00186E44" w:rsidRPr="009E6492">
              <w:rPr>
                <w:rFonts w:cs="Arial"/>
              </w:rPr>
              <w:t xml:space="preserve"> </w:t>
            </w:r>
            <w:bookmarkStart w:id="19" w:name="OLE_LINK7"/>
            <w:r w:rsidR="00186E44" w:rsidRPr="009E6492">
              <w:rPr>
                <w:rFonts w:cs="Arial"/>
                <w:color w:val="FFFFFF" w:themeColor="background1"/>
                <w:szCs w:val="18"/>
              </w:rPr>
              <w:t>Examples include, but are not limited to</w:t>
            </w:r>
            <w:r w:rsidR="004F4149" w:rsidRPr="009E6492">
              <w:rPr>
                <w:rFonts w:cs="Arial"/>
                <w:color w:val="FFFFFF" w:themeColor="background1"/>
                <w:szCs w:val="18"/>
              </w:rPr>
              <w:t>,</w:t>
            </w:r>
            <w:bookmarkEnd w:id="19"/>
            <w:r w:rsidR="002A734D" w:rsidRPr="009E6492">
              <w:rPr>
                <w:rFonts w:cs="Arial"/>
                <w:color w:val="FFFFFF" w:themeColor="background1"/>
                <w:szCs w:val="18"/>
              </w:rPr>
              <w:t xml:space="preserve"> pipes, manholes, tanks, lift stations, control structures, force mains, and associated pumps.</w:t>
            </w:r>
          </w:p>
        </w:tc>
      </w:tr>
    </w:tbl>
    <w:p w14:paraId="7C3135D3" w14:textId="0692A876" w:rsidR="00A12D4B" w:rsidRDefault="00A12D4B" w:rsidP="00CA2767">
      <w:pPr>
        <w:pStyle w:val="1ptspace"/>
      </w:pPr>
    </w:p>
    <w:tbl>
      <w:tblPr>
        <w:tblStyle w:val="TableGrid"/>
        <w:tblW w:w="10800" w:type="dxa"/>
        <w:tblLayout w:type="fixed"/>
        <w:tblCellMar>
          <w:left w:w="115" w:type="dxa"/>
          <w:right w:w="115" w:type="dxa"/>
        </w:tblCellMar>
        <w:tblLook w:val="04A0" w:firstRow="1" w:lastRow="0" w:firstColumn="1" w:lastColumn="0" w:noHBand="0" w:noVBand="1"/>
        <w:tblCaption w:val="Table 3b: Pipes and Constructed Conveyances, Water Collection, and Intake (Natural Hazards)"/>
        <w:tblDescription w:val="Natural hazards that pose significant risk to Pipes and Constructed Conveyances, Water Collection, and Intake. "/>
      </w:tblPr>
      <w:tblGrid>
        <w:gridCol w:w="3049"/>
        <w:gridCol w:w="7751"/>
      </w:tblGrid>
      <w:tr w:rsidR="00763E7A" w:rsidRPr="009E6492" w14:paraId="3CE9E34C" w14:textId="77777777" w:rsidTr="004A28FB">
        <w:trPr>
          <w:cantSplit/>
          <w:trHeight w:val="937"/>
          <w:tblHeader/>
        </w:trPr>
        <w:tc>
          <w:tcPr>
            <w:tcW w:w="30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Mar>
              <w:top w:w="115" w:type="dxa"/>
              <w:left w:w="115" w:type="dxa"/>
              <w:bottom w:w="115" w:type="dxa"/>
              <w:right w:w="115" w:type="dxa"/>
            </w:tcMar>
          </w:tcPr>
          <w:p w14:paraId="2DB44C89" w14:textId="1FFDB27F" w:rsidR="00763E7A" w:rsidRPr="009E6492" w:rsidRDefault="00763E7A" w:rsidP="001C0FCB">
            <w:pPr>
              <w:spacing w:before="40" w:after="40"/>
              <w:rPr>
                <w:rFonts w:cs="Arial"/>
                <w:szCs w:val="20"/>
              </w:rPr>
            </w:pPr>
            <w:r w:rsidRPr="009E6492">
              <w:rPr>
                <w:rFonts w:cs="Arial"/>
                <w:b/>
                <w:szCs w:val="20"/>
              </w:rPr>
              <w:t>Natural Hazards</w:t>
            </w:r>
            <w:r w:rsidR="001068E0">
              <w:rPr>
                <w:rStyle w:val="FootnoteReference"/>
                <w:b/>
                <w:szCs w:val="20"/>
              </w:rPr>
              <w:footnoteReference w:id="14"/>
            </w:r>
          </w:p>
          <w:p w14:paraId="78E8E75A" w14:textId="4A80ECB2" w:rsidR="00763E7A" w:rsidRPr="009E6492" w:rsidRDefault="00763E7A" w:rsidP="003644DD">
            <w:pPr>
              <w:spacing w:before="40" w:after="40"/>
              <w:rPr>
                <w:rFonts w:cs="Arial"/>
                <w:szCs w:val="20"/>
              </w:rPr>
            </w:pPr>
            <w:r w:rsidRPr="009E6492">
              <w:rPr>
                <w:rFonts w:cs="Arial"/>
                <w:szCs w:val="20"/>
              </w:rPr>
              <w:t>Select the natural hazards in th</w:t>
            </w:r>
            <w:r w:rsidR="00111394" w:rsidRPr="009E6492">
              <w:rPr>
                <w:rFonts w:cs="Arial"/>
                <w:szCs w:val="20"/>
              </w:rPr>
              <w:t>is</w:t>
            </w:r>
            <w:r w:rsidRPr="009E6492">
              <w:rPr>
                <w:rFonts w:cs="Arial"/>
                <w:szCs w:val="20"/>
              </w:rPr>
              <w:t xml:space="preserve"> column that pose a </w:t>
            </w:r>
            <w:r w:rsidRPr="009E6492">
              <w:rPr>
                <w:rFonts w:cs="Arial"/>
                <w:szCs w:val="20"/>
                <w:u w:val="single"/>
              </w:rPr>
              <w:t>significant risk</w:t>
            </w:r>
            <w:r w:rsidRPr="009E6492">
              <w:rPr>
                <w:rFonts w:cs="Arial"/>
                <w:szCs w:val="20"/>
              </w:rPr>
              <w:t xml:space="preserve"> to this asset category at the </w:t>
            </w:r>
            <w:r w:rsidR="00A43D9D" w:rsidRPr="009E6492">
              <w:rPr>
                <w:rFonts w:cs="Arial"/>
                <w:szCs w:val="20"/>
              </w:rPr>
              <w:t>wastewater utility</w:t>
            </w:r>
            <w:r w:rsidRPr="009E6492">
              <w:rPr>
                <w:rFonts w:cs="Arial"/>
                <w:szCs w:val="20"/>
              </w:rPr>
              <w:t>.</w:t>
            </w:r>
          </w:p>
        </w:tc>
        <w:tc>
          <w:tcPr>
            <w:tcW w:w="77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Mar>
              <w:top w:w="115" w:type="dxa"/>
              <w:left w:w="115" w:type="dxa"/>
              <w:bottom w:w="115" w:type="dxa"/>
              <w:right w:w="115" w:type="dxa"/>
            </w:tcMar>
          </w:tcPr>
          <w:p w14:paraId="1A0061C2" w14:textId="77777777" w:rsidR="00763E7A" w:rsidRPr="009E6492" w:rsidRDefault="00763E7A" w:rsidP="001C0FCB">
            <w:pPr>
              <w:spacing w:before="40" w:after="40"/>
              <w:rPr>
                <w:rFonts w:cs="Arial"/>
                <w:b/>
                <w:szCs w:val="20"/>
              </w:rPr>
            </w:pPr>
            <w:r w:rsidRPr="009E6492">
              <w:rPr>
                <w:rFonts w:cs="Arial"/>
                <w:b/>
                <w:szCs w:val="20"/>
              </w:rPr>
              <w:t>Brief Description of Impacts</w:t>
            </w:r>
          </w:p>
          <w:p w14:paraId="1BB2FEE9" w14:textId="3DF83102" w:rsidR="00763E7A" w:rsidRPr="009E6492" w:rsidRDefault="00763E7A" w:rsidP="00763E7A">
            <w:pPr>
              <w:spacing w:before="40" w:after="40"/>
              <w:rPr>
                <w:rFonts w:cs="Arial"/>
                <w:b/>
                <w:szCs w:val="20"/>
              </w:rPr>
            </w:pPr>
            <w:r w:rsidRPr="009E6492">
              <w:rPr>
                <w:rFonts w:cs="Arial"/>
                <w:color w:val="000000" w:themeColor="text1"/>
                <w:szCs w:val="20"/>
              </w:rPr>
              <w:t xml:space="preserve">If you select a natural hazard in the left column as a significant risk to the </w:t>
            </w:r>
            <w:r w:rsidRPr="009E6492">
              <w:rPr>
                <w:rFonts w:cs="Arial"/>
                <w:i/>
                <w:color w:val="000000" w:themeColor="text1"/>
                <w:szCs w:val="20"/>
              </w:rPr>
              <w:t xml:space="preserve">Pipes and Constructed Conveyances, </w:t>
            </w:r>
            <w:r w:rsidR="007F61C4" w:rsidRPr="009E6492">
              <w:rPr>
                <w:rFonts w:cs="Arial"/>
                <w:i/>
                <w:color w:val="000000" w:themeColor="text1"/>
                <w:szCs w:val="20"/>
              </w:rPr>
              <w:t xml:space="preserve">Wastewater Collection, and Stormwater Collection </w:t>
            </w:r>
            <w:r w:rsidRPr="009E6492">
              <w:rPr>
                <w:rFonts w:cs="Arial"/>
                <w:color w:val="000000" w:themeColor="text1"/>
                <w:szCs w:val="20"/>
              </w:rPr>
              <w:t>asset category, briefly describe in th</w:t>
            </w:r>
            <w:r w:rsidR="00111394" w:rsidRPr="009E6492">
              <w:rPr>
                <w:rFonts w:cs="Arial"/>
                <w:color w:val="000000" w:themeColor="text1"/>
                <w:szCs w:val="20"/>
              </w:rPr>
              <w:t>is</w:t>
            </w:r>
            <w:r w:rsidRPr="009E6492">
              <w:rPr>
                <w:rFonts w:cs="Arial"/>
                <w:color w:val="000000" w:themeColor="text1"/>
                <w:szCs w:val="20"/>
              </w:rPr>
              <w:t xml:space="preserve"> column how the natural hazard could impact this asset category at the </w:t>
            </w:r>
            <w:r w:rsidR="00A43D9D" w:rsidRPr="009E6492">
              <w:rPr>
                <w:rFonts w:cs="Arial"/>
                <w:color w:val="000000" w:themeColor="text1"/>
                <w:szCs w:val="20"/>
              </w:rPr>
              <w:t>wastewater utility</w:t>
            </w:r>
            <w:r w:rsidR="00D8328F" w:rsidRPr="009E6492">
              <w:rPr>
                <w:rFonts w:cs="Arial"/>
                <w:color w:val="221E1F"/>
                <w:szCs w:val="20"/>
              </w:rPr>
              <w:t>,</w:t>
            </w:r>
            <w:r w:rsidR="00D8328F" w:rsidRPr="009E6492">
              <w:rPr>
                <w:rFonts w:cs="Arial"/>
                <w:szCs w:val="20"/>
              </w:rPr>
              <w:t xml:space="preserve"> especially as the impact relates to existing vulnerabilities at the utility</w:t>
            </w:r>
            <w:r w:rsidRPr="009E6492">
              <w:rPr>
                <w:rFonts w:cs="Arial"/>
                <w:color w:val="000000" w:themeColor="text1"/>
                <w:szCs w:val="20"/>
              </w:rPr>
              <w:t xml:space="preserve">. Include effects on major assets, </w:t>
            </w:r>
            <w:r w:rsidR="007F61C4" w:rsidRPr="009E6492">
              <w:rPr>
                <w:rFonts w:cs="Arial"/>
                <w:color w:val="000000" w:themeColor="text1"/>
                <w:szCs w:val="20"/>
              </w:rPr>
              <w:t>waste</w:t>
            </w:r>
            <w:r w:rsidRPr="009E6492">
              <w:rPr>
                <w:rFonts w:cs="Arial"/>
                <w:color w:val="000000" w:themeColor="text1"/>
                <w:szCs w:val="20"/>
              </w:rPr>
              <w:t xml:space="preserve">water service, </w:t>
            </w:r>
            <w:r w:rsidR="007F61C4" w:rsidRPr="009E6492">
              <w:rPr>
                <w:rFonts w:cs="Arial"/>
                <w:color w:val="000000" w:themeColor="text1"/>
                <w:szCs w:val="20"/>
              </w:rPr>
              <w:t>environment</w:t>
            </w:r>
            <w:r w:rsidR="00737554" w:rsidRPr="009E6492">
              <w:rPr>
                <w:rFonts w:cs="Arial"/>
                <w:color w:val="000000" w:themeColor="text1"/>
                <w:szCs w:val="20"/>
              </w:rPr>
              <w:t xml:space="preserve">, </w:t>
            </w:r>
            <w:r w:rsidRPr="009E6492">
              <w:rPr>
                <w:rFonts w:cs="Arial"/>
                <w:color w:val="000000" w:themeColor="text1"/>
                <w:szCs w:val="20"/>
              </w:rPr>
              <w:t>and public health</w:t>
            </w:r>
            <w:r w:rsidR="00111394" w:rsidRPr="009E6492">
              <w:rPr>
                <w:rFonts w:cs="Arial"/>
                <w:color w:val="000000" w:themeColor="text1"/>
                <w:szCs w:val="20"/>
              </w:rPr>
              <w:t>,</w:t>
            </w:r>
            <w:r w:rsidRPr="009E6492">
              <w:rPr>
                <w:rFonts w:cs="Arial"/>
                <w:color w:val="000000" w:themeColor="text1"/>
                <w:szCs w:val="20"/>
              </w:rPr>
              <w:t xml:space="preserve"> as applicable.</w:t>
            </w:r>
          </w:p>
        </w:tc>
      </w:tr>
      <w:tr w:rsidR="004A28FB" w:rsidRPr="009E6492" w14:paraId="6CAD73DC" w14:textId="77777777" w:rsidTr="008C023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08" w:type="dxa"/>
            <w:right w:w="108" w:type="dxa"/>
          </w:tblCellMar>
        </w:tblPrEx>
        <w:trPr>
          <w:cantSplit/>
          <w:trHeight w:hRule="exact" w:val="1224"/>
        </w:trPr>
        <w:tc>
          <w:tcPr>
            <w:tcW w:w="3049" w:type="dxa"/>
            <w:shd w:val="clear" w:color="auto" w:fill="FFFFFF" w:themeFill="background1"/>
            <w:tcMar>
              <w:top w:w="115" w:type="dxa"/>
              <w:left w:w="115" w:type="dxa"/>
              <w:bottom w:w="115" w:type="dxa"/>
              <w:right w:w="115" w:type="dxa"/>
            </w:tcMar>
          </w:tcPr>
          <w:p w14:paraId="7961BC25" w14:textId="355C9A76" w:rsidR="004A28FB" w:rsidRPr="009E6492" w:rsidRDefault="00BE3538" w:rsidP="00960229">
            <w:pPr>
              <w:ind w:left="334" w:hanging="334"/>
              <w:rPr>
                <w:rFonts w:cs="Arial"/>
                <w:bCs/>
                <w:color w:val="000000" w:themeColor="text1"/>
                <w:sz w:val="18"/>
                <w:szCs w:val="18"/>
              </w:rPr>
            </w:pPr>
            <w:sdt>
              <w:sdtPr>
                <w:rPr>
                  <w:rFonts w:cs="Arial"/>
                  <w:color w:val="000000" w:themeColor="text1"/>
                </w:rPr>
                <w:id w:val="-1943059870"/>
                <w14:checkbox>
                  <w14:checked w14:val="0"/>
                  <w14:checkedState w14:val="2612" w14:font="MS Gothic"/>
                  <w14:uncheckedState w14:val="2610" w14:font="MS Gothic"/>
                </w14:checkbox>
              </w:sdtPr>
              <w:sdtEndPr/>
              <w:sdtContent>
                <w:r w:rsidR="00EE5DB1" w:rsidRPr="009E6492">
                  <w:rPr>
                    <w:rFonts w:ascii="Segoe UI Symbol" w:eastAsia="MS Gothic" w:hAnsi="Segoe UI Symbol" w:cs="Segoe UI Symbol"/>
                    <w:color w:val="000000" w:themeColor="text1"/>
                  </w:rPr>
                  <w:t>☐</w:t>
                </w:r>
              </w:sdtContent>
            </w:sdt>
            <w:r w:rsidR="004A28FB" w:rsidRPr="009E6492">
              <w:rPr>
                <w:rFonts w:cs="Arial"/>
                <w:color w:val="000000" w:themeColor="text1"/>
              </w:rPr>
              <w:tab/>
            </w:r>
            <w:r w:rsidR="004A28FB" w:rsidRPr="009E6492">
              <w:rPr>
                <w:rFonts w:cs="Arial"/>
                <w:bCs/>
                <w:color w:val="000000" w:themeColor="text1"/>
                <w:szCs w:val="18"/>
              </w:rPr>
              <w:t>Hurricane</w:t>
            </w:r>
          </w:p>
        </w:tc>
        <w:sdt>
          <w:sdtPr>
            <w:rPr>
              <w:rFonts w:cs="Arial"/>
              <w:bCs/>
              <w:color w:val="0D0D0D" w:themeColor="text1" w:themeTint="F2"/>
              <w:szCs w:val="20"/>
            </w:rPr>
            <w:id w:val="57054901"/>
            <w:placeholder>
              <w:docPart w:val="ECA87D2600CF451792A400CCC5752CFB"/>
            </w:placeholder>
            <w:showingPlcHdr/>
            <w:text w:multiLine="1"/>
          </w:sdtPr>
          <w:sdtEndPr/>
          <w:sdtContent>
            <w:tc>
              <w:tcPr>
                <w:tcW w:w="7751" w:type="dxa"/>
                <w:shd w:val="clear" w:color="auto" w:fill="FFFFFF" w:themeFill="background1"/>
                <w:tcMar>
                  <w:top w:w="115" w:type="dxa"/>
                  <w:left w:w="115" w:type="dxa"/>
                  <w:bottom w:w="115" w:type="dxa"/>
                  <w:right w:w="115" w:type="dxa"/>
                </w:tcMar>
              </w:tcPr>
              <w:p w14:paraId="357BE282" w14:textId="6F121D23" w:rsidR="004A28FB" w:rsidRPr="00E60E02" w:rsidRDefault="00153B95" w:rsidP="00960229">
                <w:pPr>
                  <w:rPr>
                    <w:rFonts w:cs="Arial"/>
                    <w:bCs/>
                    <w:color w:val="0D0D0D" w:themeColor="text1" w:themeTint="F2"/>
                    <w:sz w:val="18"/>
                    <w:szCs w:val="18"/>
                  </w:rPr>
                </w:pPr>
                <w:r w:rsidRPr="00E60E02">
                  <w:rPr>
                    <w:rStyle w:val="PlaceholderText"/>
                    <w:rFonts w:cs="Arial"/>
                    <w:color w:val="0D0D0D" w:themeColor="text1" w:themeTint="F2"/>
                    <w:szCs w:val="20"/>
                  </w:rPr>
                  <w:t>Enter text here</w:t>
                </w:r>
                <w:r w:rsidR="004A28FB" w:rsidRPr="00E60E02">
                  <w:rPr>
                    <w:rStyle w:val="PlaceholderText"/>
                    <w:rFonts w:cs="Arial"/>
                    <w:color w:val="0D0D0D" w:themeColor="text1" w:themeTint="F2"/>
                    <w:szCs w:val="20"/>
                  </w:rPr>
                  <w:t>.</w:t>
                </w:r>
              </w:p>
            </w:tc>
          </w:sdtContent>
        </w:sdt>
      </w:tr>
      <w:tr w:rsidR="009C7AD0" w:rsidRPr="009E6492" w14:paraId="20705D34" w14:textId="77777777" w:rsidTr="008C023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115" w:type="dxa"/>
            <w:bottom w:w="115" w:type="dxa"/>
          </w:tblCellMar>
        </w:tblPrEx>
        <w:trPr>
          <w:cantSplit/>
          <w:trHeight w:hRule="exact" w:val="1224"/>
        </w:trPr>
        <w:tc>
          <w:tcPr>
            <w:tcW w:w="3049" w:type="dxa"/>
            <w:shd w:val="clear" w:color="auto" w:fill="FFFFFF" w:themeFill="background1"/>
          </w:tcPr>
          <w:p w14:paraId="65D85098" w14:textId="20FE28A3" w:rsidR="009C7AD0" w:rsidRPr="009E6492" w:rsidRDefault="00BE3538" w:rsidP="00D16928">
            <w:pPr>
              <w:ind w:left="334" w:hanging="334"/>
              <w:rPr>
                <w:rFonts w:cs="Arial"/>
                <w:bCs/>
                <w:color w:val="000000" w:themeColor="text1"/>
                <w:szCs w:val="20"/>
              </w:rPr>
            </w:pPr>
            <w:sdt>
              <w:sdtPr>
                <w:rPr>
                  <w:rFonts w:cs="Arial"/>
                  <w:color w:val="000000" w:themeColor="text1"/>
                  <w:szCs w:val="20"/>
                </w:rPr>
                <w:id w:val="1472092496"/>
                <w14:checkbox>
                  <w14:checked w14:val="0"/>
                  <w14:checkedState w14:val="2612" w14:font="MS Gothic"/>
                  <w14:uncheckedState w14:val="2610" w14:font="MS Gothic"/>
                </w14:checkbox>
              </w:sdtPr>
              <w:sdtEndPr/>
              <w:sdtContent>
                <w:r w:rsidR="00E14B41" w:rsidRPr="009E6492">
                  <w:rPr>
                    <w:rFonts w:ascii="Segoe UI Symbol" w:eastAsia="MS Gothic" w:hAnsi="Segoe UI Symbol" w:cs="Segoe UI Symbol"/>
                    <w:color w:val="000000" w:themeColor="text1"/>
                    <w:szCs w:val="20"/>
                  </w:rPr>
                  <w:t>☐</w:t>
                </w:r>
              </w:sdtContent>
            </w:sdt>
            <w:r w:rsidR="00E14B41" w:rsidRPr="009E6492">
              <w:rPr>
                <w:rFonts w:cs="Arial"/>
                <w:bCs/>
                <w:color w:val="000000" w:themeColor="text1"/>
                <w:szCs w:val="20"/>
              </w:rPr>
              <w:tab/>
            </w:r>
            <w:r w:rsidR="009C7AD0" w:rsidRPr="009E6492">
              <w:rPr>
                <w:rFonts w:cs="Arial"/>
                <w:bCs/>
                <w:color w:val="000000" w:themeColor="text1"/>
                <w:szCs w:val="20"/>
              </w:rPr>
              <w:t>Flood</w:t>
            </w:r>
          </w:p>
        </w:tc>
        <w:sdt>
          <w:sdtPr>
            <w:rPr>
              <w:rFonts w:cs="Arial"/>
              <w:bCs/>
              <w:color w:val="0D0D0D" w:themeColor="text1" w:themeTint="F2"/>
              <w:szCs w:val="20"/>
            </w:rPr>
            <w:id w:val="1796490691"/>
            <w:placeholder>
              <w:docPart w:val="2FB61DB7B227486CAA1FD518F030727C"/>
            </w:placeholder>
            <w:showingPlcHdr/>
            <w:text w:multiLine="1"/>
          </w:sdtPr>
          <w:sdtEndPr/>
          <w:sdtContent>
            <w:tc>
              <w:tcPr>
                <w:tcW w:w="7751" w:type="dxa"/>
                <w:shd w:val="clear" w:color="auto" w:fill="FFFFFF" w:themeFill="background1"/>
              </w:tcPr>
              <w:p w14:paraId="3698D6AC" w14:textId="768E401E" w:rsidR="009C7AD0" w:rsidRPr="00E60E02" w:rsidRDefault="00153B95" w:rsidP="00D16928">
                <w:pPr>
                  <w:rPr>
                    <w:rFonts w:cs="Arial"/>
                    <w:bCs/>
                    <w:color w:val="0D0D0D" w:themeColor="text1" w:themeTint="F2"/>
                    <w:szCs w:val="20"/>
                  </w:rPr>
                </w:pPr>
                <w:r w:rsidRPr="00E60E02">
                  <w:rPr>
                    <w:rStyle w:val="PlaceholderText"/>
                    <w:rFonts w:cs="Arial"/>
                    <w:color w:val="0D0D0D" w:themeColor="text1" w:themeTint="F2"/>
                    <w:szCs w:val="20"/>
                  </w:rPr>
                  <w:t>Enter text here</w:t>
                </w:r>
                <w:r w:rsidR="00823EE4" w:rsidRPr="00E60E02">
                  <w:rPr>
                    <w:rStyle w:val="PlaceholderText"/>
                    <w:rFonts w:cs="Arial"/>
                    <w:color w:val="0D0D0D" w:themeColor="text1" w:themeTint="F2"/>
                    <w:szCs w:val="20"/>
                  </w:rPr>
                  <w:t>.</w:t>
                </w:r>
              </w:p>
            </w:tc>
          </w:sdtContent>
        </w:sdt>
      </w:tr>
      <w:tr w:rsidR="009C7AD0" w:rsidRPr="009E6492" w14:paraId="3300382E" w14:textId="77777777" w:rsidTr="008C023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115" w:type="dxa"/>
            <w:bottom w:w="115" w:type="dxa"/>
          </w:tblCellMar>
        </w:tblPrEx>
        <w:trPr>
          <w:cantSplit/>
          <w:trHeight w:hRule="exact" w:val="1224"/>
        </w:trPr>
        <w:tc>
          <w:tcPr>
            <w:tcW w:w="3049" w:type="dxa"/>
            <w:shd w:val="clear" w:color="auto" w:fill="FFFFFF" w:themeFill="background1"/>
          </w:tcPr>
          <w:p w14:paraId="11B449C4" w14:textId="35CBBB0E" w:rsidR="009C7AD0" w:rsidRPr="009E6492" w:rsidRDefault="00BE3538" w:rsidP="00D16928">
            <w:pPr>
              <w:ind w:left="334" w:hanging="334"/>
              <w:rPr>
                <w:rFonts w:cs="Arial"/>
                <w:bCs/>
                <w:color w:val="000000" w:themeColor="text1"/>
                <w:szCs w:val="20"/>
              </w:rPr>
            </w:pPr>
            <w:sdt>
              <w:sdtPr>
                <w:rPr>
                  <w:rFonts w:cs="Arial"/>
                  <w:color w:val="000000" w:themeColor="text1"/>
                  <w:szCs w:val="20"/>
                </w:rPr>
                <w:id w:val="1152723844"/>
                <w14:checkbox>
                  <w14:checked w14:val="0"/>
                  <w14:checkedState w14:val="2612" w14:font="MS Gothic"/>
                  <w14:uncheckedState w14:val="2610" w14:font="MS Gothic"/>
                </w14:checkbox>
              </w:sdtPr>
              <w:sdtEndPr/>
              <w:sdtContent>
                <w:r w:rsidR="00E14B41" w:rsidRPr="009E6492">
                  <w:rPr>
                    <w:rFonts w:ascii="Segoe UI Symbol" w:eastAsia="MS Gothic" w:hAnsi="Segoe UI Symbol" w:cs="Segoe UI Symbol"/>
                    <w:color w:val="000000" w:themeColor="text1"/>
                    <w:szCs w:val="20"/>
                  </w:rPr>
                  <w:t>☐</w:t>
                </w:r>
              </w:sdtContent>
            </w:sdt>
            <w:r w:rsidR="00E14B41" w:rsidRPr="009E6492">
              <w:rPr>
                <w:rFonts w:cs="Arial"/>
                <w:bCs/>
                <w:color w:val="000000" w:themeColor="text1"/>
                <w:szCs w:val="20"/>
              </w:rPr>
              <w:tab/>
            </w:r>
            <w:r w:rsidR="009C7AD0" w:rsidRPr="009E6492">
              <w:rPr>
                <w:rFonts w:cs="Arial"/>
                <w:bCs/>
                <w:color w:val="000000" w:themeColor="text1"/>
                <w:szCs w:val="20"/>
              </w:rPr>
              <w:t>Earthquake</w:t>
            </w:r>
          </w:p>
        </w:tc>
        <w:sdt>
          <w:sdtPr>
            <w:rPr>
              <w:rFonts w:cs="Arial"/>
              <w:bCs/>
              <w:color w:val="0D0D0D" w:themeColor="text1" w:themeTint="F2"/>
              <w:szCs w:val="20"/>
            </w:rPr>
            <w:id w:val="-1076047915"/>
            <w:placeholder>
              <w:docPart w:val="3CC0ACB8F972405496899470416D35B2"/>
            </w:placeholder>
            <w:showingPlcHdr/>
            <w:text w:multiLine="1"/>
          </w:sdtPr>
          <w:sdtEndPr/>
          <w:sdtContent>
            <w:tc>
              <w:tcPr>
                <w:tcW w:w="7751" w:type="dxa"/>
                <w:shd w:val="clear" w:color="auto" w:fill="FFFFFF" w:themeFill="background1"/>
              </w:tcPr>
              <w:p w14:paraId="4C7EAEAE" w14:textId="7A49CF29" w:rsidR="009C7AD0" w:rsidRPr="00E60E02" w:rsidRDefault="00153B95" w:rsidP="00D16928">
                <w:pPr>
                  <w:rPr>
                    <w:rFonts w:cs="Arial"/>
                    <w:bCs/>
                    <w:color w:val="0D0D0D" w:themeColor="text1" w:themeTint="F2"/>
                    <w:szCs w:val="20"/>
                  </w:rPr>
                </w:pPr>
                <w:r w:rsidRPr="00E60E02">
                  <w:rPr>
                    <w:rStyle w:val="PlaceholderText"/>
                    <w:rFonts w:cs="Arial"/>
                    <w:color w:val="0D0D0D" w:themeColor="text1" w:themeTint="F2"/>
                    <w:szCs w:val="20"/>
                  </w:rPr>
                  <w:t>Enter text here</w:t>
                </w:r>
                <w:r w:rsidR="00823EE4" w:rsidRPr="00E60E02">
                  <w:rPr>
                    <w:rStyle w:val="PlaceholderText"/>
                    <w:rFonts w:cs="Arial"/>
                    <w:color w:val="0D0D0D" w:themeColor="text1" w:themeTint="F2"/>
                    <w:szCs w:val="20"/>
                  </w:rPr>
                  <w:t>.</w:t>
                </w:r>
              </w:p>
            </w:tc>
          </w:sdtContent>
        </w:sdt>
      </w:tr>
      <w:tr w:rsidR="009C7AD0" w:rsidRPr="009E6492" w14:paraId="12576C0A" w14:textId="77777777" w:rsidTr="008C023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115" w:type="dxa"/>
            <w:bottom w:w="115" w:type="dxa"/>
          </w:tblCellMar>
        </w:tblPrEx>
        <w:trPr>
          <w:cantSplit/>
          <w:trHeight w:hRule="exact" w:val="1224"/>
        </w:trPr>
        <w:tc>
          <w:tcPr>
            <w:tcW w:w="3049" w:type="dxa"/>
            <w:shd w:val="clear" w:color="auto" w:fill="FFFFFF" w:themeFill="background1"/>
          </w:tcPr>
          <w:p w14:paraId="2A7816ED" w14:textId="1ABDC6D3" w:rsidR="009C7AD0" w:rsidRPr="009E6492" w:rsidRDefault="00BE3538" w:rsidP="00D16928">
            <w:pPr>
              <w:ind w:left="334" w:hanging="334"/>
              <w:rPr>
                <w:rFonts w:cs="Arial"/>
                <w:bCs/>
                <w:color w:val="000000" w:themeColor="text1"/>
                <w:szCs w:val="20"/>
              </w:rPr>
            </w:pPr>
            <w:sdt>
              <w:sdtPr>
                <w:rPr>
                  <w:rFonts w:cs="Arial"/>
                  <w:color w:val="000000" w:themeColor="text1"/>
                  <w:szCs w:val="20"/>
                </w:rPr>
                <w:id w:val="-27258653"/>
                <w14:checkbox>
                  <w14:checked w14:val="0"/>
                  <w14:checkedState w14:val="2612" w14:font="MS Gothic"/>
                  <w14:uncheckedState w14:val="2610" w14:font="MS Gothic"/>
                </w14:checkbox>
              </w:sdtPr>
              <w:sdtEndPr/>
              <w:sdtContent>
                <w:r w:rsidR="00E14B41" w:rsidRPr="009E6492">
                  <w:rPr>
                    <w:rFonts w:ascii="Segoe UI Symbol" w:eastAsia="MS Gothic" w:hAnsi="Segoe UI Symbol" w:cs="Segoe UI Symbol"/>
                    <w:color w:val="000000" w:themeColor="text1"/>
                    <w:szCs w:val="20"/>
                  </w:rPr>
                  <w:t>☐</w:t>
                </w:r>
              </w:sdtContent>
            </w:sdt>
            <w:r w:rsidR="00E14B41" w:rsidRPr="009E6492">
              <w:rPr>
                <w:rFonts w:cs="Arial"/>
                <w:bCs/>
                <w:color w:val="000000" w:themeColor="text1"/>
                <w:szCs w:val="20"/>
              </w:rPr>
              <w:tab/>
            </w:r>
            <w:r w:rsidR="009C7AD0" w:rsidRPr="009E6492">
              <w:rPr>
                <w:rFonts w:cs="Arial"/>
                <w:bCs/>
                <w:color w:val="000000" w:themeColor="text1"/>
                <w:szCs w:val="20"/>
              </w:rPr>
              <w:t>Tornado</w:t>
            </w:r>
          </w:p>
        </w:tc>
        <w:sdt>
          <w:sdtPr>
            <w:rPr>
              <w:rFonts w:cs="Arial"/>
              <w:bCs/>
              <w:color w:val="0D0D0D" w:themeColor="text1" w:themeTint="F2"/>
              <w:szCs w:val="20"/>
            </w:rPr>
            <w:id w:val="886143056"/>
            <w:placeholder>
              <w:docPart w:val="9797517827D04BF1913E1773AEAC31FC"/>
            </w:placeholder>
            <w:showingPlcHdr/>
            <w:text w:multiLine="1"/>
          </w:sdtPr>
          <w:sdtEndPr/>
          <w:sdtContent>
            <w:tc>
              <w:tcPr>
                <w:tcW w:w="7751" w:type="dxa"/>
                <w:shd w:val="clear" w:color="auto" w:fill="FFFFFF" w:themeFill="background1"/>
              </w:tcPr>
              <w:p w14:paraId="5C14503F" w14:textId="3D0053CB" w:rsidR="009C7AD0" w:rsidRPr="00E60E02" w:rsidRDefault="00153B95" w:rsidP="00D16928">
                <w:pPr>
                  <w:rPr>
                    <w:rFonts w:cs="Arial"/>
                    <w:bCs/>
                    <w:color w:val="0D0D0D" w:themeColor="text1" w:themeTint="F2"/>
                    <w:szCs w:val="20"/>
                  </w:rPr>
                </w:pPr>
                <w:r w:rsidRPr="00E60E02">
                  <w:rPr>
                    <w:rStyle w:val="PlaceholderText"/>
                    <w:rFonts w:cs="Arial"/>
                    <w:color w:val="0D0D0D" w:themeColor="text1" w:themeTint="F2"/>
                    <w:szCs w:val="20"/>
                  </w:rPr>
                  <w:t>Enter text here</w:t>
                </w:r>
                <w:r w:rsidR="00823EE4" w:rsidRPr="00E60E02">
                  <w:rPr>
                    <w:rStyle w:val="PlaceholderText"/>
                    <w:rFonts w:cs="Arial"/>
                    <w:color w:val="0D0D0D" w:themeColor="text1" w:themeTint="F2"/>
                    <w:szCs w:val="20"/>
                  </w:rPr>
                  <w:t>.</w:t>
                </w:r>
              </w:p>
            </w:tc>
          </w:sdtContent>
        </w:sdt>
      </w:tr>
      <w:tr w:rsidR="009C7AD0" w:rsidRPr="009E6492" w14:paraId="69EDB012" w14:textId="77777777" w:rsidTr="008C023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115" w:type="dxa"/>
            <w:bottom w:w="115" w:type="dxa"/>
          </w:tblCellMar>
        </w:tblPrEx>
        <w:trPr>
          <w:cantSplit/>
          <w:trHeight w:hRule="exact" w:val="1224"/>
        </w:trPr>
        <w:tc>
          <w:tcPr>
            <w:tcW w:w="3049" w:type="dxa"/>
            <w:shd w:val="clear" w:color="auto" w:fill="FFFFFF" w:themeFill="background1"/>
          </w:tcPr>
          <w:p w14:paraId="3ED8655E" w14:textId="5AAC3AD7" w:rsidR="009C7AD0" w:rsidRPr="009E6492" w:rsidRDefault="00BE3538" w:rsidP="00D16928">
            <w:pPr>
              <w:ind w:left="334" w:hanging="334"/>
              <w:rPr>
                <w:rFonts w:cs="Arial"/>
                <w:bCs/>
                <w:color w:val="000000" w:themeColor="text1"/>
                <w:szCs w:val="20"/>
              </w:rPr>
            </w:pPr>
            <w:sdt>
              <w:sdtPr>
                <w:rPr>
                  <w:rFonts w:cs="Arial"/>
                  <w:color w:val="000000" w:themeColor="text1"/>
                  <w:szCs w:val="20"/>
                </w:rPr>
                <w:id w:val="-268323093"/>
                <w14:checkbox>
                  <w14:checked w14:val="0"/>
                  <w14:checkedState w14:val="2612" w14:font="MS Gothic"/>
                  <w14:uncheckedState w14:val="2610" w14:font="MS Gothic"/>
                </w14:checkbox>
              </w:sdtPr>
              <w:sdtEndPr/>
              <w:sdtContent>
                <w:r w:rsidR="00E14B41" w:rsidRPr="009E6492">
                  <w:rPr>
                    <w:rFonts w:ascii="Segoe UI Symbol" w:eastAsia="MS Gothic" w:hAnsi="Segoe UI Symbol" w:cs="Segoe UI Symbol"/>
                    <w:color w:val="000000" w:themeColor="text1"/>
                    <w:szCs w:val="20"/>
                  </w:rPr>
                  <w:t>☐</w:t>
                </w:r>
              </w:sdtContent>
            </w:sdt>
            <w:r w:rsidR="00E14B41" w:rsidRPr="009E6492">
              <w:rPr>
                <w:rFonts w:cs="Arial"/>
                <w:bCs/>
                <w:color w:val="000000" w:themeColor="text1"/>
                <w:szCs w:val="20"/>
              </w:rPr>
              <w:tab/>
            </w:r>
            <w:r w:rsidR="009C7AD0" w:rsidRPr="009E6492">
              <w:rPr>
                <w:rFonts w:cs="Arial"/>
                <w:bCs/>
                <w:color w:val="000000" w:themeColor="text1"/>
                <w:szCs w:val="20"/>
              </w:rPr>
              <w:t>Ice storm</w:t>
            </w:r>
          </w:p>
        </w:tc>
        <w:sdt>
          <w:sdtPr>
            <w:rPr>
              <w:rFonts w:cs="Arial"/>
              <w:bCs/>
              <w:color w:val="0D0D0D" w:themeColor="text1" w:themeTint="F2"/>
              <w:szCs w:val="20"/>
            </w:rPr>
            <w:id w:val="1731264201"/>
            <w:placeholder>
              <w:docPart w:val="A1AAD0D1502044B0AF2FCD9C89910D33"/>
            </w:placeholder>
            <w:showingPlcHdr/>
            <w:text w:multiLine="1"/>
          </w:sdtPr>
          <w:sdtEndPr/>
          <w:sdtContent>
            <w:tc>
              <w:tcPr>
                <w:tcW w:w="7751" w:type="dxa"/>
                <w:shd w:val="clear" w:color="auto" w:fill="FFFFFF" w:themeFill="background1"/>
              </w:tcPr>
              <w:p w14:paraId="0EB5A7A9" w14:textId="7B7A24F9" w:rsidR="009C7AD0" w:rsidRPr="00E60E02" w:rsidRDefault="00153B95" w:rsidP="00D16928">
                <w:pPr>
                  <w:rPr>
                    <w:rFonts w:cs="Arial"/>
                    <w:bCs/>
                    <w:color w:val="0D0D0D" w:themeColor="text1" w:themeTint="F2"/>
                    <w:szCs w:val="20"/>
                  </w:rPr>
                </w:pPr>
                <w:r w:rsidRPr="00E60E02">
                  <w:rPr>
                    <w:rStyle w:val="PlaceholderText"/>
                    <w:rFonts w:cs="Arial"/>
                    <w:color w:val="0D0D0D" w:themeColor="text1" w:themeTint="F2"/>
                    <w:szCs w:val="20"/>
                  </w:rPr>
                  <w:t>Enter text here</w:t>
                </w:r>
                <w:r w:rsidR="00823EE4" w:rsidRPr="00E60E02">
                  <w:rPr>
                    <w:rStyle w:val="PlaceholderText"/>
                    <w:rFonts w:cs="Arial"/>
                    <w:color w:val="0D0D0D" w:themeColor="text1" w:themeTint="F2"/>
                    <w:szCs w:val="20"/>
                  </w:rPr>
                  <w:t>.</w:t>
                </w:r>
              </w:p>
            </w:tc>
          </w:sdtContent>
        </w:sdt>
      </w:tr>
      <w:tr w:rsidR="009C7AD0" w:rsidRPr="009E6492" w14:paraId="5A6D6817" w14:textId="77777777" w:rsidTr="008C023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115" w:type="dxa"/>
            <w:bottom w:w="115" w:type="dxa"/>
          </w:tblCellMar>
        </w:tblPrEx>
        <w:trPr>
          <w:cantSplit/>
          <w:trHeight w:hRule="exact" w:val="1224"/>
        </w:trPr>
        <w:tc>
          <w:tcPr>
            <w:tcW w:w="3049" w:type="dxa"/>
            <w:shd w:val="clear" w:color="auto" w:fill="FFFFFF" w:themeFill="background1"/>
          </w:tcPr>
          <w:p w14:paraId="5E888CC9" w14:textId="55E5DCCC" w:rsidR="009C7AD0" w:rsidRPr="009E6492" w:rsidRDefault="00BE3538" w:rsidP="00D16928">
            <w:pPr>
              <w:ind w:left="334" w:hanging="334"/>
              <w:rPr>
                <w:rFonts w:cs="Arial"/>
                <w:bCs/>
                <w:color w:val="333333"/>
                <w:szCs w:val="20"/>
              </w:rPr>
            </w:pPr>
            <w:sdt>
              <w:sdtPr>
                <w:rPr>
                  <w:rFonts w:cs="Arial"/>
                  <w:szCs w:val="20"/>
                </w:rPr>
                <w:id w:val="176155922"/>
                <w14:checkbox>
                  <w14:checked w14:val="0"/>
                  <w14:checkedState w14:val="2612" w14:font="MS Gothic"/>
                  <w14:uncheckedState w14:val="2610" w14:font="MS Gothic"/>
                </w14:checkbox>
              </w:sdtPr>
              <w:sdtEndPr/>
              <w:sdtContent>
                <w:r w:rsidR="00E14B41" w:rsidRPr="009E6492">
                  <w:rPr>
                    <w:rFonts w:ascii="Segoe UI Symbol" w:eastAsia="MS Gothic" w:hAnsi="Segoe UI Symbol" w:cs="Segoe UI Symbol"/>
                    <w:szCs w:val="20"/>
                  </w:rPr>
                  <w:t>☐</w:t>
                </w:r>
              </w:sdtContent>
            </w:sdt>
            <w:r w:rsidR="00E14B41" w:rsidRPr="009E6492">
              <w:rPr>
                <w:rFonts w:cs="Arial"/>
                <w:bCs/>
                <w:color w:val="333333"/>
                <w:szCs w:val="20"/>
              </w:rPr>
              <w:tab/>
            </w:r>
            <w:r w:rsidR="009C7AD0" w:rsidRPr="009E6492">
              <w:rPr>
                <w:rFonts w:cs="Arial"/>
                <w:bCs/>
                <w:color w:val="000000" w:themeColor="text1"/>
                <w:szCs w:val="20"/>
              </w:rPr>
              <w:t>Fire</w:t>
            </w:r>
          </w:p>
        </w:tc>
        <w:sdt>
          <w:sdtPr>
            <w:rPr>
              <w:rFonts w:cs="Arial"/>
              <w:bCs/>
              <w:color w:val="0D0D0D" w:themeColor="text1" w:themeTint="F2"/>
              <w:szCs w:val="20"/>
            </w:rPr>
            <w:id w:val="-462817604"/>
            <w:placeholder>
              <w:docPart w:val="A48D20F46C31445A9B24F69CE8710DA4"/>
            </w:placeholder>
            <w:showingPlcHdr/>
            <w:text w:multiLine="1"/>
          </w:sdtPr>
          <w:sdtEndPr/>
          <w:sdtContent>
            <w:tc>
              <w:tcPr>
                <w:tcW w:w="7751" w:type="dxa"/>
                <w:shd w:val="clear" w:color="auto" w:fill="FFFFFF" w:themeFill="background1"/>
              </w:tcPr>
              <w:p w14:paraId="378DEA97" w14:textId="4B579999" w:rsidR="009C7AD0" w:rsidRPr="00E60E02" w:rsidRDefault="00153B95" w:rsidP="00D16928">
                <w:pPr>
                  <w:rPr>
                    <w:rFonts w:cs="Arial"/>
                    <w:bCs/>
                    <w:color w:val="0D0D0D" w:themeColor="text1" w:themeTint="F2"/>
                    <w:szCs w:val="20"/>
                  </w:rPr>
                </w:pPr>
                <w:r w:rsidRPr="00E60E02">
                  <w:rPr>
                    <w:rStyle w:val="PlaceholderText"/>
                    <w:rFonts w:cs="Arial"/>
                    <w:color w:val="0D0D0D" w:themeColor="text1" w:themeTint="F2"/>
                    <w:szCs w:val="20"/>
                  </w:rPr>
                  <w:t>Enter text here</w:t>
                </w:r>
                <w:r w:rsidR="00823EE4" w:rsidRPr="00E60E02">
                  <w:rPr>
                    <w:rStyle w:val="PlaceholderText"/>
                    <w:rFonts w:cs="Arial"/>
                    <w:color w:val="0D0D0D" w:themeColor="text1" w:themeTint="F2"/>
                    <w:szCs w:val="20"/>
                  </w:rPr>
                  <w:t>.</w:t>
                </w:r>
              </w:p>
            </w:tc>
          </w:sdtContent>
        </w:sdt>
      </w:tr>
      <w:tr w:rsidR="009C7AD0" w:rsidRPr="009E6492" w14:paraId="37779351" w14:textId="77777777" w:rsidTr="008C023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115" w:type="dxa"/>
            <w:bottom w:w="115" w:type="dxa"/>
          </w:tblCellMar>
        </w:tblPrEx>
        <w:trPr>
          <w:cantSplit/>
          <w:trHeight w:hRule="exact" w:val="1224"/>
        </w:trPr>
        <w:tc>
          <w:tcPr>
            <w:tcW w:w="3049" w:type="dxa"/>
            <w:shd w:val="clear" w:color="auto" w:fill="FFFFFF" w:themeFill="background1"/>
          </w:tcPr>
          <w:p w14:paraId="323F0DE7" w14:textId="422169EB" w:rsidR="009C7AD0" w:rsidRPr="009E6492" w:rsidRDefault="00BE3538" w:rsidP="00877C3C">
            <w:pPr>
              <w:ind w:left="331" w:hanging="331"/>
              <w:rPr>
                <w:rFonts w:cs="Arial"/>
                <w:bCs/>
                <w:color w:val="000000" w:themeColor="text1"/>
                <w:szCs w:val="20"/>
              </w:rPr>
            </w:pPr>
            <w:sdt>
              <w:sdtPr>
                <w:rPr>
                  <w:rFonts w:cs="Arial"/>
                  <w:color w:val="000000" w:themeColor="text1"/>
                  <w:szCs w:val="20"/>
                </w:rPr>
                <w:id w:val="-1023939254"/>
                <w14:checkbox>
                  <w14:checked w14:val="0"/>
                  <w14:checkedState w14:val="2612" w14:font="MS Gothic"/>
                  <w14:uncheckedState w14:val="2610" w14:font="MS Gothic"/>
                </w14:checkbox>
              </w:sdtPr>
              <w:sdtEndPr/>
              <w:sdtContent>
                <w:r w:rsidR="00EE5DB1" w:rsidRPr="009E6492">
                  <w:rPr>
                    <w:rFonts w:ascii="Segoe UI Symbol" w:eastAsia="MS Gothic" w:hAnsi="Segoe UI Symbol" w:cs="Segoe UI Symbol"/>
                    <w:color w:val="000000" w:themeColor="text1"/>
                    <w:szCs w:val="20"/>
                  </w:rPr>
                  <w:t>☐</w:t>
                </w:r>
              </w:sdtContent>
            </w:sdt>
            <w:r w:rsidR="00823EE4" w:rsidRPr="009E6492">
              <w:rPr>
                <w:rFonts w:cs="Arial"/>
                <w:bCs/>
                <w:color w:val="000000" w:themeColor="text1"/>
                <w:szCs w:val="18"/>
              </w:rPr>
              <w:tab/>
            </w:r>
            <w:r w:rsidR="00523389" w:rsidRPr="009E6492">
              <w:rPr>
                <w:rFonts w:cs="Arial"/>
                <w:bCs/>
                <w:color w:val="000000" w:themeColor="text1"/>
                <w:szCs w:val="18"/>
              </w:rPr>
              <w:t>Other(s), enter below:</w:t>
            </w:r>
            <w:r w:rsidR="003417E4">
              <w:rPr>
                <w:rFonts w:cs="Arial"/>
                <w:bCs/>
                <w:color w:val="000000" w:themeColor="text1"/>
                <w:szCs w:val="18"/>
              </w:rPr>
              <w:br/>
            </w:r>
            <w:sdt>
              <w:sdtPr>
                <w:rPr>
                  <w:rFonts w:cs="Arial"/>
                  <w:bCs/>
                  <w:szCs w:val="20"/>
                </w:rPr>
                <w:id w:val="1323319169"/>
                <w:placeholder>
                  <w:docPart w:val="FE3406F91C284FA39C6B475F6ABEDC0D"/>
                </w:placeholder>
                <w:showingPlcHdr/>
                <w:text w:multiLine="1"/>
              </w:sdtPr>
              <w:sdtEndPr/>
              <w:sdtContent>
                <w:r w:rsidR="003417E4" w:rsidRPr="00E60E02">
                  <w:rPr>
                    <w:rStyle w:val="PlaceholderText"/>
                    <w:rFonts w:cs="Arial"/>
                    <w:color w:val="0D0D0D" w:themeColor="text1" w:themeTint="F2"/>
                    <w:szCs w:val="20"/>
                  </w:rPr>
                  <w:t>Enter text here.</w:t>
                </w:r>
              </w:sdtContent>
            </w:sdt>
          </w:p>
        </w:tc>
        <w:sdt>
          <w:sdtPr>
            <w:rPr>
              <w:rFonts w:cs="Arial"/>
              <w:bCs/>
              <w:color w:val="0D0D0D" w:themeColor="text1" w:themeTint="F2"/>
              <w:szCs w:val="20"/>
            </w:rPr>
            <w:id w:val="-1602487775"/>
            <w:placeholder>
              <w:docPart w:val="775E8D755DB94F8184FBF8A6ACF58718"/>
            </w:placeholder>
            <w:showingPlcHdr/>
            <w:text w:multiLine="1"/>
          </w:sdtPr>
          <w:sdtEndPr/>
          <w:sdtContent>
            <w:tc>
              <w:tcPr>
                <w:tcW w:w="7751" w:type="dxa"/>
                <w:shd w:val="clear" w:color="auto" w:fill="FFFFFF" w:themeFill="background1"/>
              </w:tcPr>
              <w:p w14:paraId="38051EB3" w14:textId="04CB4065" w:rsidR="00D16928" w:rsidRPr="00E60E02" w:rsidRDefault="00153B95" w:rsidP="00D16928">
                <w:pPr>
                  <w:rPr>
                    <w:rFonts w:cs="Arial"/>
                    <w:bCs/>
                    <w:color w:val="0D0D0D" w:themeColor="text1" w:themeTint="F2"/>
                    <w:szCs w:val="20"/>
                  </w:rPr>
                </w:pPr>
                <w:r w:rsidRPr="00E60E02">
                  <w:rPr>
                    <w:rStyle w:val="PlaceholderText"/>
                    <w:rFonts w:cs="Arial"/>
                    <w:color w:val="0D0D0D" w:themeColor="text1" w:themeTint="F2"/>
                    <w:szCs w:val="20"/>
                  </w:rPr>
                  <w:t>Enter text here</w:t>
                </w:r>
                <w:r w:rsidR="00823EE4" w:rsidRPr="00E60E02">
                  <w:rPr>
                    <w:rStyle w:val="PlaceholderText"/>
                    <w:rFonts w:cs="Arial"/>
                    <w:color w:val="0D0D0D" w:themeColor="text1" w:themeTint="F2"/>
                    <w:szCs w:val="20"/>
                  </w:rPr>
                  <w:t>.</w:t>
                </w:r>
              </w:p>
            </w:tc>
          </w:sdtContent>
        </w:sdt>
      </w:tr>
    </w:tbl>
    <w:p w14:paraId="5A020573" w14:textId="77777777" w:rsidR="00CA2767" w:rsidRDefault="00CA2767" w:rsidP="00136BA1">
      <w:pPr>
        <w:pStyle w:val="Heading1"/>
        <w:rPr>
          <w:rFonts w:ascii="Arial" w:hAnsi="Arial" w:cs="Arial"/>
        </w:rPr>
      </w:pPr>
      <w:bookmarkStart w:id="20" w:name="OLE_LINK20"/>
      <w:r>
        <w:rPr>
          <w:rFonts w:ascii="Arial" w:hAnsi="Arial" w:cs="Arial"/>
        </w:rPr>
        <w:br w:type="page"/>
      </w:r>
    </w:p>
    <w:p w14:paraId="2B76FBB8" w14:textId="279D563C" w:rsidR="005E1C66" w:rsidRPr="009E6492" w:rsidRDefault="001C162A" w:rsidP="00136BA1">
      <w:pPr>
        <w:pStyle w:val="Heading1"/>
        <w:rPr>
          <w:rFonts w:ascii="Arial" w:hAnsi="Arial" w:cs="Arial"/>
        </w:rPr>
      </w:pPr>
      <w:r w:rsidRPr="009E6492">
        <w:rPr>
          <w:rFonts w:ascii="Arial" w:hAnsi="Arial" w:cs="Arial"/>
        </w:rPr>
        <w:lastRenderedPageBreak/>
        <w:t xml:space="preserve">Table </w:t>
      </w:r>
      <w:r w:rsidR="000872E1" w:rsidRPr="009E6492">
        <w:rPr>
          <w:rFonts w:ascii="Arial" w:hAnsi="Arial" w:cs="Arial"/>
        </w:rPr>
        <w:t>3</w:t>
      </w:r>
      <w:r w:rsidRPr="009E6492">
        <w:rPr>
          <w:rFonts w:ascii="Arial" w:hAnsi="Arial" w:cs="Arial"/>
        </w:rPr>
        <w:t xml:space="preserve">a: </w:t>
      </w:r>
      <w:bookmarkStart w:id="21" w:name="OLE_LINK19"/>
      <w:r w:rsidR="005E1C66" w:rsidRPr="009E6492">
        <w:rPr>
          <w:rFonts w:ascii="Arial" w:hAnsi="Arial" w:cs="Arial"/>
        </w:rPr>
        <w:t>Treatment (Malevolent Acts)</w:t>
      </w:r>
      <w:bookmarkEnd w:id="21"/>
    </w:p>
    <w:tbl>
      <w:tblPr>
        <w:tblStyle w:val="TableGrid"/>
        <w:tblW w:w="10800" w:type="dxa"/>
        <w:tblLayout w:type="fixed"/>
        <w:tblCellMar>
          <w:left w:w="115" w:type="dxa"/>
          <w:right w:w="115" w:type="dxa"/>
        </w:tblCellMar>
        <w:tblLook w:val="04A0" w:firstRow="1" w:lastRow="0" w:firstColumn="1" w:lastColumn="0" w:noHBand="0" w:noVBand="1"/>
        <w:tblCaption w:val="Table 4a:  Pretreatment and Treatment (Malevolent Acts)"/>
        <w:tblDescription w:val="Malevolent acts that pose significant risk to Pretreatment and Treatment."/>
      </w:tblPr>
      <w:tblGrid>
        <w:gridCol w:w="10800"/>
      </w:tblGrid>
      <w:tr w:rsidR="005545E6" w:rsidRPr="009E6492" w14:paraId="2E39C1FF" w14:textId="77777777" w:rsidTr="00FA51B7">
        <w:trPr>
          <w:cantSplit/>
          <w:trHeight w:val="937"/>
          <w:tblHeader/>
        </w:trPr>
        <w:tc>
          <w:tcPr>
            <w:tcW w:w="108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4472C4" w:themeFill="accent1"/>
            <w:tcMar>
              <w:top w:w="115" w:type="dxa"/>
              <w:left w:w="115" w:type="dxa"/>
              <w:bottom w:w="115" w:type="dxa"/>
              <w:right w:w="115" w:type="dxa"/>
            </w:tcMar>
          </w:tcPr>
          <w:bookmarkEnd w:id="20"/>
          <w:p w14:paraId="6FFF0687" w14:textId="77777777" w:rsidR="00A12D4B" w:rsidRDefault="005545E6" w:rsidP="00A12D4B">
            <w:pPr>
              <w:spacing w:before="40" w:after="40"/>
              <w:rPr>
                <w:rFonts w:cs="Arial"/>
                <w:i/>
                <w:color w:val="FFFFFF" w:themeColor="background1"/>
                <w:szCs w:val="18"/>
              </w:rPr>
            </w:pPr>
            <w:r w:rsidRPr="009E6492">
              <w:rPr>
                <w:rFonts w:cs="Arial"/>
                <w:b/>
                <w:color w:val="FFFFFF" w:themeColor="background1"/>
                <w:szCs w:val="18"/>
              </w:rPr>
              <w:t xml:space="preserve">Asset Category: </w:t>
            </w:r>
            <w:r w:rsidRPr="009E6492">
              <w:rPr>
                <w:rFonts w:cs="Arial"/>
                <w:i/>
                <w:color w:val="FFFFFF" w:themeColor="background1"/>
                <w:szCs w:val="18"/>
              </w:rPr>
              <w:t>Treatment</w:t>
            </w:r>
            <w:r w:rsidR="00A12D4B">
              <w:rPr>
                <w:rFonts w:cs="Arial"/>
                <w:i/>
                <w:color w:val="FFFFFF" w:themeColor="background1"/>
                <w:szCs w:val="18"/>
              </w:rPr>
              <w:t xml:space="preserve"> </w:t>
            </w:r>
          </w:p>
          <w:p w14:paraId="33E6899B" w14:textId="358FFD8E" w:rsidR="005545E6" w:rsidRPr="009E6492" w:rsidRDefault="005545E6" w:rsidP="00A12D4B">
            <w:pPr>
              <w:spacing w:before="40" w:after="40"/>
              <w:rPr>
                <w:rFonts w:cs="Arial"/>
                <w:b/>
                <w:szCs w:val="20"/>
              </w:rPr>
            </w:pPr>
            <w:r w:rsidRPr="009E6492">
              <w:rPr>
                <w:rFonts w:cs="Arial"/>
                <w:b/>
                <w:color w:val="FFFFFF" w:themeColor="background1"/>
                <w:szCs w:val="18"/>
              </w:rPr>
              <w:t xml:space="preserve">Examples of Assets in this Category: </w:t>
            </w:r>
            <w:bookmarkStart w:id="22" w:name="OLE_LINK17"/>
            <w:r w:rsidR="00924E90" w:rsidRPr="009E6492">
              <w:rPr>
                <w:rFonts w:cs="Arial"/>
                <w:color w:val="FFFFFF" w:themeColor="background1"/>
                <w:szCs w:val="18"/>
              </w:rPr>
              <w:t xml:space="preserve">Encompasses all unit processes that a wastewater </w:t>
            </w:r>
            <w:r w:rsidR="0035303C" w:rsidRPr="009E6492">
              <w:rPr>
                <w:rFonts w:cs="Arial"/>
                <w:color w:val="FFFFFF" w:themeColor="background1"/>
                <w:szCs w:val="18"/>
              </w:rPr>
              <w:t>utility</w:t>
            </w:r>
            <w:r w:rsidR="00924E90" w:rsidRPr="009E6492">
              <w:rPr>
                <w:rFonts w:cs="Arial"/>
                <w:color w:val="FFFFFF" w:themeColor="background1"/>
                <w:szCs w:val="18"/>
              </w:rPr>
              <w:t xml:space="preserve"> uses to ensure final effluent meets regulatory environmental standards prior to discharge to receiving waters. </w:t>
            </w:r>
            <w:r w:rsidR="004F4149" w:rsidRPr="009E6492">
              <w:rPr>
                <w:rFonts w:cs="Arial"/>
                <w:color w:val="FFFFFF" w:themeColor="background1"/>
                <w:szCs w:val="18"/>
              </w:rPr>
              <w:t>Examples include, but are not limited to,</w:t>
            </w:r>
            <w:r w:rsidR="001758B5" w:rsidRPr="009E6492">
              <w:rPr>
                <w:rFonts w:cs="Arial"/>
                <w:color w:val="FFFFFF" w:themeColor="background1"/>
                <w:szCs w:val="18"/>
              </w:rPr>
              <w:t xml:space="preserve"> </w:t>
            </w:r>
            <w:r w:rsidR="00924E90" w:rsidRPr="009E6492">
              <w:rPr>
                <w:rFonts w:cs="Arial"/>
                <w:color w:val="FFFFFF" w:themeColor="background1"/>
                <w:szCs w:val="18"/>
              </w:rPr>
              <w:t>screening, sedimentation, aeration, clarification, and disinfection. For the risk assessment, individual treatment processes at a facility may be grouped together and analyzed as a single asset if they have a similar risk profile.</w:t>
            </w:r>
            <w:bookmarkEnd w:id="22"/>
          </w:p>
        </w:tc>
      </w:tr>
    </w:tbl>
    <w:p w14:paraId="7D63B1D0" w14:textId="1A97FBD3" w:rsidR="00A12D4B" w:rsidRDefault="00A12D4B" w:rsidP="00CA2767">
      <w:pPr>
        <w:pStyle w:val="1ptspace"/>
      </w:pPr>
    </w:p>
    <w:tbl>
      <w:tblPr>
        <w:tblStyle w:val="TableGrid"/>
        <w:tblW w:w="10800" w:type="dxa"/>
        <w:tblLayout w:type="fixed"/>
        <w:tblCellMar>
          <w:left w:w="115" w:type="dxa"/>
          <w:right w:w="115" w:type="dxa"/>
        </w:tblCellMar>
        <w:tblLook w:val="04A0" w:firstRow="1" w:lastRow="0" w:firstColumn="1" w:lastColumn="0" w:noHBand="0" w:noVBand="1"/>
        <w:tblCaption w:val="Table 4a:  Pretreatment and Treatment (Malevolent Acts)"/>
        <w:tblDescription w:val="Malevolent acts that pose significant risk to Pretreatment and Treatment."/>
      </w:tblPr>
      <w:tblGrid>
        <w:gridCol w:w="3049"/>
        <w:gridCol w:w="7751"/>
      </w:tblGrid>
      <w:tr w:rsidR="00892B0B" w:rsidRPr="009E6492" w14:paraId="3F447C15" w14:textId="77777777" w:rsidTr="00FA51B7">
        <w:trPr>
          <w:cantSplit/>
          <w:trHeight w:val="937"/>
          <w:tblHeader/>
        </w:trPr>
        <w:tc>
          <w:tcPr>
            <w:tcW w:w="30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115" w:type="dxa"/>
              <w:left w:w="115" w:type="dxa"/>
              <w:bottom w:w="115" w:type="dxa"/>
              <w:right w:w="115" w:type="dxa"/>
            </w:tcMar>
          </w:tcPr>
          <w:p w14:paraId="73250D6C" w14:textId="11663392" w:rsidR="00892B0B" w:rsidRPr="009E6492" w:rsidRDefault="00892B0B" w:rsidP="001C0FCB">
            <w:pPr>
              <w:spacing w:before="40" w:after="40"/>
              <w:rPr>
                <w:rFonts w:cs="Arial"/>
                <w:szCs w:val="20"/>
              </w:rPr>
            </w:pPr>
            <w:r w:rsidRPr="009E6492">
              <w:rPr>
                <w:rFonts w:cs="Arial"/>
                <w:b/>
                <w:szCs w:val="20"/>
              </w:rPr>
              <w:t>Malevolent Acts</w:t>
            </w:r>
            <w:r w:rsidR="001068E0">
              <w:rPr>
                <w:rStyle w:val="FootnoteReference"/>
                <w:b/>
                <w:szCs w:val="20"/>
              </w:rPr>
              <w:footnoteReference w:id="15"/>
            </w:r>
          </w:p>
          <w:p w14:paraId="6F80E13E" w14:textId="4CD30E8D" w:rsidR="00892B0B" w:rsidRPr="009E6492" w:rsidRDefault="00892B0B" w:rsidP="003644DD">
            <w:pPr>
              <w:spacing w:before="40" w:after="40"/>
              <w:rPr>
                <w:rFonts w:cs="Arial"/>
                <w:szCs w:val="20"/>
              </w:rPr>
            </w:pPr>
            <w:r w:rsidRPr="009E6492">
              <w:rPr>
                <w:rFonts w:cs="Arial"/>
                <w:szCs w:val="20"/>
              </w:rPr>
              <w:t>Select the malevolent acts in th</w:t>
            </w:r>
            <w:r w:rsidR="00111394" w:rsidRPr="009E6492">
              <w:rPr>
                <w:rFonts w:cs="Arial"/>
                <w:szCs w:val="20"/>
              </w:rPr>
              <w:t>is</w:t>
            </w:r>
            <w:r w:rsidRPr="009E6492">
              <w:rPr>
                <w:rFonts w:cs="Arial"/>
                <w:szCs w:val="20"/>
              </w:rPr>
              <w:t xml:space="preserve"> column that pose a </w:t>
            </w:r>
            <w:r w:rsidRPr="009E6492">
              <w:rPr>
                <w:rFonts w:cs="Arial"/>
                <w:szCs w:val="20"/>
                <w:u w:val="single"/>
              </w:rPr>
              <w:t>significant risk</w:t>
            </w:r>
            <w:r w:rsidRPr="009E6492">
              <w:rPr>
                <w:rFonts w:cs="Arial"/>
                <w:szCs w:val="20"/>
              </w:rPr>
              <w:t xml:space="preserve"> to this asset category at the </w:t>
            </w:r>
            <w:r w:rsidR="00A43D9D" w:rsidRPr="009E6492">
              <w:rPr>
                <w:rFonts w:cs="Arial"/>
                <w:szCs w:val="20"/>
              </w:rPr>
              <w:t>wastewater utility</w:t>
            </w:r>
            <w:r w:rsidRPr="009E6492">
              <w:rPr>
                <w:rFonts w:cs="Arial"/>
                <w:szCs w:val="20"/>
              </w:rPr>
              <w:t>.</w:t>
            </w:r>
          </w:p>
        </w:tc>
        <w:tc>
          <w:tcPr>
            <w:tcW w:w="77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115" w:type="dxa"/>
              <w:left w:w="115" w:type="dxa"/>
              <w:bottom w:w="115" w:type="dxa"/>
              <w:right w:w="115" w:type="dxa"/>
            </w:tcMar>
          </w:tcPr>
          <w:p w14:paraId="3E4DEEDA" w14:textId="77777777" w:rsidR="00892B0B" w:rsidRPr="009E6492" w:rsidRDefault="00892B0B" w:rsidP="001C0FCB">
            <w:pPr>
              <w:spacing w:before="40" w:after="40"/>
              <w:rPr>
                <w:rFonts w:cs="Arial"/>
                <w:b/>
                <w:szCs w:val="20"/>
              </w:rPr>
            </w:pPr>
            <w:r w:rsidRPr="009E6492">
              <w:rPr>
                <w:rFonts w:cs="Arial"/>
                <w:b/>
                <w:szCs w:val="20"/>
              </w:rPr>
              <w:t>Brief Description of Impacts</w:t>
            </w:r>
          </w:p>
          <w:p w14:paraId="4ED0E741" w14:textId="757CEA0C" w:rsidR="00892B0B" w:rsidRPr="009E6492" w:rsidRDefault="00892B0B" w:rsidP="00892B0B">
            <w:pPr>
              <w:spacing w:before="40" w:after="40"/>
              <w:rPr>
                <w:rFonts w:cs="Arial"/>
                <w:b/>
                <w:szCs w:val="20"/>
              </w:rPr>
            </w:pPr>
            <w:bookmarkStart w:id="23" w:name="OLE_LINK18"/>
            <w:r w:rsidRPr="009E6492">
              <w:rPr>
                <w:rFonts w:cs="Arial"/>
                <w:color w:val="000000" w:themeColor="text1"/>
                <w:szCs w:val="20"/>
              </w:rPr>
              <w:t xml:space="preserve">If you select a malevolent act in the left column as a significant risk to the </w:t>
            </w:r>
            <w:r w:rsidRPr="009E6492">
              <w:rPr>
                <w:rFonts w:cs="Arial"/>
                <w:i/>
                <w:color w:val="000000" w:themeColor="text1"/>
                <w:szCs w:val="20"/>
              </w:rPr>
              <w:t>Treatment</w:t>
            </w:r>
            <w:r w:rsidRPr="009E6492">
              <w:rPr>
                <w:rFonts w:cs="Arial"/>
                <w:color w:val="000000" w:themeColor="text1"/>
                <w:szCs w:val="20"/>
              </w:rPr>
              <w:t xml:space="preserve"> asset category, briefly describe in th</w:t>
            </w:r>
            <w:r w:rsidR="00111394" w:rsidRPr="009E6492">
              <w:rPr>
                <w:rFonts w:cs="Arial"/>
                <w:color w:val="000000" w:themeColor="text1"/>
                <w:szCs w:val="20"/>
              </w:rPr>
              <w:t>is</w:t>
            </w:r>
            <w:r w:rsidRPr="009E6492">
              <w:rPr>
                <w:rFonts w:cs="Arial"/>
                <w:color w:val="000000" w:themeColor="text1"/>
                <w:szCs w:val="20"/>
              </w:rPr>
              <w:t xml:space="preserve"> column how the malevolent act could impact this asset category at the </w:t>
            </w:r>
            <w:r w:rsidR="00A43D9D" w:rsidRPr="009E6492">
              <w:rPr>
                <w:rFonts w:cs="Arial"/>
                <w:color w:val="000000" w:themeColor="text1"/>
                <w:szCs w:val="20"/>
              </w:rPr>
              <w:t>wastewater utility</w:t>
            </w:r>
            <w:r w:rsidR="00D8328F" w:rsidRPr="009E6492">
              <w:rPr>
                <w:rFonts w:cs="Arial"/>
                <w:color w:val="221E1F"/>
                <w:szCs w:val="20"/>
              </w:rPr>
              <w:t>,</w:t>
            </w:r>
            <w:r w:rsidR="00D8328F" w:rsidRPr="009E6492">
              <w:rPr>
                <w:rFonts w:cs="Arial"/>
                <w:szCs w:val="20"/>
              </w:rPr>
              <w:t xml:space="preserve"> especially as the impact relates to existing vulnerabilities at the utility</w:t>
            </w:r>
            <w:r w:rsidRPr="009E6492">
              <w:rPr>
                <w:rFonts w:cs="Arial"/>
                <w:color w:val="000000" w:themeColor="text1"/>
                <w:szCs w:val="20"/>
              </w:rPr>
              <w:t xml:space="preserve">. Include effects on major assets, </w:t>
            </w:r>
            <w:r w:rsidR="003C7F1E" w:rsidRPr="009E6492">
              <w:rPr>
                <w:rFonts w:cs="Arial"/>
                <w:color w:val="000000" w:themeColor="text1"/>
                <w:szCs w:val="20"/>
              </w:rPr>
              <w:t>waste</w:t>
            </w:r>
            <w:r w:rsidRPr="009E6492">
              <w:rPr>
                <w:rFonts w:cs="Arial"/>
                <w:color w:val="000000" w:themeColor="text1"/>
                <w:szCs w:val="20"/>
              </w:rPr>
              <w:t xml:space="preserve">water service, </w:t>
            </w:r>
            <w:r w:rsidR="00F92E18" w:rsidRPr="009E6492">
              <w:rPr>
                <w:rFonts w:cs="Arial"/>
                <w:color w:val="000000" w:themeColor="text1"/>
                <w:szCs w:val="20"/>
              </w:rPr>
              <w:t xml:space="preserve">environment, </w:t>
            </w:r>
            <w:r w:rsidRPr="009E6492">
              <w:rPr>
                <w:rFonts w:cs="Arial"/>
                <w:color w:val="000000" w:themeColor="text1"/>
                <w:szCs w:val="20"/>
              </w:rPr>
              <w:t>and public health</w:t>
            </w:r>
            <w:r w:rsidR="00111394" w:rsidRPr="009E6492">
              <w:rPr>
                <w:rFonts w:cs="Arial"/>
                <w:color w:val="000000" w:themeColor="text1"/>
                <w:szCs w:val="20"/>
              </w:rPr>
              <w:t>,</w:t>
            </w:r>
            <w:r w:rsidRPr="009E6492">
              <w:rPr>
                <w:rFonts w:cs="Arial"/>
                <w:color w:val="000000" w:themeColor="text1"/>
                <w:szCs w:val="20"/>
              </w:rPr>
              <w:t xml:space="preserve"> as applicable.</w:t>
            </w:r>
            <w:bookmarkEnd w:id="23"/>
          </w:p>
        </w:tc>
      </w:tr>
      <w:tr w:rsidR="00491C5C" w:rsidRPr="009E6492" w14:paraId="1EC88F8E" w14:textId="77777777" w:rsidTr="00FA51B7">
        <w:tblPrEx>
          <w:tblBorders>
            <w:top w:val="single" w:sz="4" w:space="0" w:color="2E5292"/>
            <w:left w:val="single" w:sz="4" w:space="0" w:color="2E5292"/>
            <w:bottom w:val="single" w:sz="4" w:space="0" w:color="2E5292"/>
            <w:right w:val="single" w:sz="4" w:space="0" w:color="2E5292"/>
            <w:insideH w:val="single" w:sz="4" w:space="0" w:color="2E5292"/>
            <w:insideV w:val="single" w:sz="4" w:space="0" w:color="2E5292"/>
          </w:tblBorders>
          <w:tblCellMar>
            <w:top w:w="115" w:type="dxa"/>
            <w:bottom w:w="115" w:type="dxa"/>
          </w:tblCellMar>
        </w:tblPrEx>
        <w:trPr>
          <w:cantSplit/>
          <w:trHeight w:val="1296"/>
        </w:trPr>
        <w:tc>
          <w:tcPr>
            <w:tcW w:w="30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F32EA48" w14:textId="6113ED18" w:rsidR="00491C5C" w:rsidRPr="009E6492" w:rsidRDefault="00BE3538" w:rsidP="00491C5C">
            <w:pPr>
              <w:ind w:left="334" w:hanging="334"/>
              <w:rPr>
                <w:rFonts w:cs="Arial"/>
                <w:szCs w:val="20"/>
              </w:rPr>
            </w:pPr>
            <w:sdt>
              <w:sdtPr>
                <w:rPr>
                  <w:rFonts w:cs="Arial"/>
                  <w:color w:val="000000" w:themeColor="text1"/>
                </w:rPr>
                <w:id w:val="1377735713"/>
                <w14:checkbox>
                  <w14:checked w14:val="0"/>
                  <w14:checkedState w14:val="2612" w14:font="MS Gothic"/>
                  <w14:uncheckedState w14:val="2610" w14:font="MS Gothic"/>
                </w14:checkbox>
              </w:sdtPr>
              <w:sdtEndPr/>
              <w:sdtContent>
                <w:r w:rsidR="00491C5C" w:rsidRPr="009E6492">
                  <w:rPr>
                    <w:rFonts w:ascii="Segoe UI Symbol" w:eastAsia="MS Gothic" w:hAnsi="Segoe UI Symbol" w:cs="Segoe UI Symbol"/>
                    <w:color w:val="000000" w:themeColor="text1"/>
                  </w:rPr>
                  <w:t>☐</w:t>
                </w:r>
              </w:sdtContent>
            </w:sdt>
            <w:r w:rsidR="00491C5C" w:rsidRPr="009E6492">
              <w:rPr>
                <w:rFonts w:cs="Arial"/>
                <w:color w:val="000000" w:themeColor="text1"/>
              </w:rPr>
              <w:tab/>
            </w:r>
            <w:r w:rsidR="00491C5C" w:rsidRPr="009E6492">
              <w:rPr>
                <w:rFonts w:cs="Arial"/>
                <w:bCs/>
                <w:color w:val="000000" w:themeColor="text1"/>
                <w:szCs w:val="20"/>
              </w:rPr>
              <w:t>Cyberattack</w:t>
            </w:r>
            <w:r w:rsidR="00491C5C">
              <w:rPr>
                <w:rStyle w:val="FootnoteReference"/>
                <w:bCs/>
                <w:color w:val="000000" w:themeColor="text1"/>
                <w:szCs w:val="20"/>
              </w:rPr>
              <w:footnoteReference w:id="16"/>
            </w:r>
          </w:p>
        </w:tc>
        <w:sdt>
          <w:sdtPr>
            <w:rPr>
              <w:rFonts w:cs="Arial"/>
              <w:bCs/>
              <w:color w:val="0D0D0D" w:themeColor="text1" w:themeTint="F2"/>
              <w:szCs w:val="20"/>
            </w:rPr>
            <w:id w:val="559223637"/>
            <w:placeholder>
              <w:docPart w:val="7D6232D2AB484BCDB0BBA5D9C5E171B1"/>
            </w:placeholder>
            <w:showingPlcHdr/>
            <w:text w:multiLine="1"/>
          </w:sdtPr>
          <w:sdtEndPr/>
          <w:sdtContent>
            <w:tc>
              <w:tcPr>
                <w:tcW w:w="77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F52991B" w14:textId="08CAAAC5" w:rsidR="00491C5C" w:rsidRPr="00E60E02" w:rsidRDefault="00153B95" w:rsidP="00491C5C">
                <w:pPr>
                  <w:rPr>
                    <w:rFonts w:cs="Arial"/>
                    <w:bCs/>
                    <w:color w:val="0D0D0D" w:themeColor="text1" w:themeTint="F2"/>
                    <w:szCs w:val="20"/>
                  </w:rPr>
                </w:pPr>
                <w:r w:rsidRPr="00E60E02">
                  <w:rPr>
                    <w:rStyle w:val="PlaceholderText"/>
                    <w:rFonts w:cs="Arial"/>
                    <w:color w:val="0D0D0D" w:themeColor="text1" w:themeTint="F2"/>
                    <w:szCs w:val="20"/>
                  </w:rPr>
                  <w:t>Enter text here</w:t>
                </w:r>
                <w:r w:rsidR="00491C5C" w:rsidRPr="00E60E02">
                  <w:rPr>
                    <w:rStyle w:val="PlaceholderText"/>
                    <w:rFonts w:cs="Arial"/>
                    <w:color w:val="0D0D0D" w:themeColor="text1" w:themeTint="F2"/>
                    <w:szCs w:val="20"/>
                  </w:rPr>
                  <w:t>.</w:t>
                </w:r>
              </w:p>
            </w:tc>
          </w:sdtContent>
        </w:sdt>
      </w:tr>
      <w:tr w:rsidR="005E1C66" w:rsidRPr="009E6492" w14:paraId="78B87B0D" w14:textId="77777777" w:rsidTr="00FA51B7">
        <w:tblPrEx>
          <w:tblBorders>
            <w:top w:val="single" w:sz="4" w:space="0" w:color="2E5292"/>
            <w:left w:val="single" w:sz="4" w:space="0" w:color="2E5292"/>
            <w:bottom w:val="single" w:sz="4" w:space="0" w:color="2E5292"/>
            <w:right w:val="single" w:sz="4" w:space="0" w:color="2E5292"/>
            <w:insideH w:val="single" w:sz="4" w:space="0" w:color="2E5292"/>
            <w:insideV w:val="single" w:sz="4" w:space="0" w:color="2E5292"/>
          </w:tblBorders>
          <w:tblCellMar>
            <w:top w:w="115" w:type="dxa"/>
            <w:bottom w:w="115" w:type="dxa"/>
          </w:tblCellMar>
        </w:tblPrEx>
        <w:trPr>
          <w:cantSplit/>
          <w:trHeight w:val="1296"/>
        </w:trPr>
        <w:tc>
          <w:tcPr>
            <w:tcW w:w="30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67942F9" w14:textId="669C2772" w:rsidR="005E1C66" w:rsidRPr="009E6492" w:rsidRDefault="00BE3538" w:rsidP="00D16928">
            <w:pPr>
              <w:ind w:left="334" w:hanging="334"/>
              <w:rPr>
                <w:rFonts w:cs="Arial"/>
                <w:bCs/>
                <w:szCs w:val="20"/>
              </w:rPr>
            </w:pPr>
            <w:sdt>
              <w:sdtPr>
                <w:rPr>
                  <w:rFonts w:cs="Arial"/>
                  <w:szCs w:val="20"/>
                </w:rPr>
                <w:id w:val="-139502547"/>
                <w14:checkbox>
                  <w14:checked w14:val="0"/>
                  <w14:checkedState w14:val="2612" w14:font="MS Gothic"/>
                  <w14:uncheckedState w14:val="2610" w14:font="MS Gothic"/>
                </w14:checkbox>
              </w:sdtPr>
              <w:sdtEndPr/>
              <w:sdtContent>
                <w:r w:rsidR="00157E67" w:rsidRPr="009E6492">
                  <w:rPr>
                    <w:rFonts w:ascii="Segoe UI Symbol" w:eastAsia="MS Gothic" w:hAnsi="Segoe UI Symbol" w:cs="Segoe UI Symbol"/>
                    <w:szCs w:val="20"/>
                  </w:rPr>
                  <w:t>☐</w:t>
                </w:r>
              </w:sdtContent>
            </w:sdt>
            <w:r w:rsidR="00157E67" w:rsidRPr="009E6492">
              <w:rPr>
                <w:rFonts w:cs="Arial"/>
                <w:bCs/>
                <w:szCs w:val="20"/>
              </w:rPr>
              <w:tab/>
            </w:r>
            <w:r w:rsidR="005E1C66" w:rsidRPr="009E6492">
              <w:rPr>
                <w:rFonts w:cs="Arial"/>
                <w:bCs/>
                <w:szCs w:val="20"/>
              </w:rPr>
              <w:t>Assault on Utility – Physical</w:t>
            </w:r>
          </w:p>
        </w:tc>
        <w:sdt>
          <w:sdtPr>
            <w:rPr>
              <w:rFonts w:cs="Arial"/>
              <w:bCs/>
              <w:color w:val="0D0D0D" w:themeColor="text1" w:themeTint="F2"/>
              <w:szCs w:val="20"/>
            </w:rPr>
            <w:id w:val="13349712"/>
            <w:placeholder>
              <w:docPart w:val="00C3C3B0C799469184EB0E4309D993B9"/>
            </w:placeholder>
            <w:showingPlcHdr/>
            <w:text w:multiLine="1"/>
          </w:sdtPr>
          <w:sdtEndPr/>
          <w:sdtContent>
            <w:tc>
              <w:tcPr>
                <w:tcW w:w="77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50B2C89" w14:textId="4991883D" w:rsidR="005E1C66" w:rsidRPr="00E60E02" w:rsidRDefault="00153B95" w:rsidP="00D16928">
                <w:pPr>
                  <w:rPr>
                    <w:rFonts w:cs="Arial"/>
                    <w:bCs/>
                    <w:color w:val="0D0D0D" w:themeColor="text1" w:themeTint="F2"/>
                    <w:szCs w:val="20"/>
                  </w:rPr>
                </w:pPr>
                <w:r w:rsidRPr="00E60E02">
                  <w:rPr>
                    <w:rStyle w:val="PlaceholderText"/>
                    <w:rFonts w:cs="Arial"/>
                    <w:color w:val="0D0D0D" w:themeColor="text1" w:themeTint="F2"/>
                    <w:szCs w:val="20"/>
                  </w:rPr>
                  <w:t>Enter text here</w:t>
                </w:r>
                <w:r w:rsidR="00823EE4" w:rsidRPr="00E60E02">
                  <w:rPr>
                    <w:rStyle w:val="PlaceholderText"/>
                    <w:rFonts w:cs="Arial"/>
                    <w:color w:val="0D0D0D" w:themeColor="text1" w:themeTint="F2"/>
                    <w:szCs w:val="20"/>
                  </w:rPr>
                  <w:t>.</w:t>
                </w:r>
              </w:p>
            </w:tc>
          </w:sdtContent>
        </w:sdt>
      </w:tr>
      <w:tr w:rsidR="00FA51B7" w:rsidRPr="009E6492" w14:paraId="01954A6A" w14:textId="77777777" w:rsidTr="00FA51B7">
        <w:trPr>
          <w:cantSplit/>
          <w:trHeight w:val="1296"/>
        </w:trPr>
        <w:tc>
          <w:tcPr>
            <w:tcW w:w="3049" w:type="dxa"/>
            <w:tcBorders>
              <w:top w:val="single" w:sz="4" w:space="0" w:color="auto"/>
              <w:left w:val="single" w:sz="4" w:space="0" w:color="auto"/>
              <w:bottom w:val="single" w:sz="4" w:space="0" w:color="auto"/>
              <w:right w:val="single" w:sz="4" w:space="0" w:color="auto"/>
            </w:tcBorders>
            <w:shd w:val="clear" w:color="auto" w:fill="FFFFFF" w:themeFill="background1"/>
            <w:tcMar>
              <w:top w:w="115" w:type="dxa"/>
              <w:left w:w="115" w:type="dxa"/>
              <w:bottom w:w="115" w:type="dxa"/>
              <w:right w:w="115" w:type="dxa"/>
            </w:tcMar>
            <w:hideMark/>
          </w:tcPr>
          <w:p w14:paraId="3A5A469B" w14:textId="17B400E5" w:rsidR="00FA51B7" w:rsidRPr="009E6492" w:rsidRDefault="00BE3538">
            <w:pPr>
              <w:ind w:left="334" w:hanging="334"/>
              <w:rPr>
                <w:rFonts w:cs="Arial"/>
                <w:bCs/>
                <w:color w:val="000000" w:themeColor="text1"/>
                <w:szCs w:val="20"/>
              </w:rPr>
            </w:pPr>
            <w:sdt>
              <w:sdtPr>
                <w:rPr>
                  <w:rFonts w:cs="Arial"/>
                  <w:color w:val="000000" w:themeColor="text1"/>
                </w:rPr>
                <w:id w:val="-2092149553"/>
                <w14:checkbox>
                  <w14:checked w14:val="0"/>
                  <w14:checkedState w14:val="2612" w14:font="MS Gothic"/>
                  <w14:uncheckedState w14:val="2610" w14:font="MS Gothic"/>
                </w14:checkbox>
              </w:sdtPr>
              <w:sdtEndPr/>
              <w:sdtContent>
                <w:r w:rsidR="00CD6828" w:rsidRPr="009E6492">
                  <w:rPr>
                    <w:rFonts w:ascii="Segoe UI Symbol" w:eastAsia="MS Gothic" w:hAnsi="Segoe UI Symbol" w:cs="Segoe UI Symbol"/>
                    <w:color w:val="000000" w:themeColor="text1"/>
                  </w:rPr>
                  <w:t>☐</w:t>
                </w:r>
              </w:sdtContent>
            </w:sdt>
            <w:r w:rsidR="00FA51B7" w:rsidRPr="009E6492">
              <w:rPr>
                <w:rFonts w:cs="Arial"/>
                <w:color w:val="000000" w:themeColor="text1"/>
              </w:rPr>
              <w:tab/>
            </w:r>
            <w:r w:rsidR="00FA51B7" w:rsidRPr="009E6492">
              <w:rPr>
                <w:rFonts w:cs="Arial"/>
                <w:bCs/>
                <w:color w:val="000000" w:themeColor="text1"/>
                <w:szCs w:val="20"/>
              </w:rPr>
              <w:t>Theft or Diversion – Physical</w:t>
            </w:r>
          </w:p>
        </w:tc>
        <w:sdt>
          <w:sdtPr>
            <w:rPr>
              <w:rFonts w:cs="Arial"/>
              <w:bCs/>
              <w:color w:val="0D0D0D" w:themeColor="text1" w:themeTint="F2"/>
              <w:szCs w:val="20"/>
            </w:rPr>
            <w:id w:val="-865126111"/>
            <w:placeholder>
              <w:docPart w:val="2034A5C3D54940EC85C1E682411179AD"/>
            </w:placeholder>
            <w:showingPlcHdr/>
            <w:text w:multiLine="1"/>
          </w:sdtPr>
          <w:sdtEndPr/>
          <w:sdtContent>
            <w:tc>
              <w:tcPr>
                <w:tcW w:w="7751" w:type="dxa"/>
                <w:tcBorders>
                  <w:top w:val="single" w:sz="4" w:space="0" w:color="auto"/>
                  <w:left w:val="single" w:sz="4" w:space="0" w:color="auto"/>
                  <w:bottom w:val="single" w:sz="4" w:space="0" w:color="auto"/>
                  <w:right w:val="single" w:sz="4" w:space="0" w:color="auto"/>
                </w:tcBorders>
                <w:shd w:val="clear" w:color="auto" w:fill="FFFFFF" w:themeFill="background1"/>
                <w:tcMar>
                  <w:top w:w="115" w:type="dxa"/>
                  <w:left w:w="115" w:type="dxa"/>
                  <w:bottom w:w="115" w:type="dxa"/>
                  <w:right w:w="115" w:type="dxa"/>
                </w:tcMar>
                <w:hideMark/>
              </w:tcPr>
              <w:p w14:paraId="34537AA8" w14:textId="23294558" w:rsidR="00FA51B7" w:rsidRPr="00E60E02" w:rsidRDefault="00153B95">
                <w:pPr>
                  <w:rPr>
                    <w:rFonts w:cs="Arial"/>
                    <w:bCs/>
                    <w:color w:val="0D0D0D" w:themeColor="text1" w:themeTint="F2"/>
                    <w:szCs w:val="20"/>
                  </w:rPr>
                </w:pPr>
                <w:r w:rsidRPr="00E60E02">
                  <w:rPr>
                    <w:rStyle w:val="PlaceholderText"/>
                    <w:rFonts w:cs="Arial"/>
                    <w:color w:val="0D0D0D" w:themeColor="text1" w:themeTint="F2"/>
                    <w:szCs w:val="20"/>
                  </w:rPr>
                  <w:t>Enter text here</w:t>
                </w:r>
                <w:r w:rsidR="00FA51B7" w:rsidRPr="00E60E02">
                  <w:rPr>
                    <w:rStyle w:val="PlaceholderText"/>
                    <w:rFonts w:cs="Arial"/>
                    <w:color w:val="0D0D0D" w:themeColor="text1" w:themeTint="F2"/>
                    <w:szCs w:val="20"/>
                  </w:rPr>
                  <w:t>.</w:t>
                </w:r>
              </w:p>
            </w:tc>
          </w:sdtContent>
        </w:sdt>
      </w:tr>
      <w:tr w:rsidR="00CD6828" w:rsidRPr="009E6492" w14:paraId="470F5194" w14:textId="77777777" w:rsidTr="00CD6828">
        <w:tblPrEx>
          <w:tblBorders>
            <w:top w:val="single" w:sz="4" w:space="0" w:color="2E5292"/>
            <w:left w:val="single" w:sz="4" w:space="0" w:color="2E5292"/>
            <w:bottom w:val="single" w:sz="4" w:space="0" w:color="2E5292"/>
            <w:right w:val="single" w:sz="4" w:space="0" w:color="2E5292"/>
            <w:insideH w:val="single" w:sz="4" w:space="0" w:color="2E5292"/>
            <w:insideV w:val="single" w:sz="4" w:space="0" w:color="2E5292"/>
          </w:tblBorders>
          <w:tblCellMar>
            <w:top w:w="115" w:type="dxa"/>
            <w:bottom w:w="115" w:type="dxa"/>
          </w:tblCellMar>
        </w:tblPrEx>
        <w:trPr>
          <w:cantSplit/>
          <w:trHeight w:val="1296"/>
        </w:trPr>
        <w:tc>
          <w:tcPr>
            <w:tcW w:w="30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72D74726" w14:textId="36E08773" w:rsidR="00CD6828" w:rsidRPr="009E6492" w:rsidRDefault="00BE3538">
            <w:pPr>
              <w:ind w:left="334" w:hanging="334"/>
              <w:rPr>
                <w:rFonts w:cs="Arial"/>
                <w:bCs/>
                <w:szCs w:val="20"/>
              </w:rPr>
            </w:pPr>
            <w:sdt>
              <w:sdtPr>
                <w:rPr>
                  <w:rFonts w:cs="Arial"/>
                  <w:szCs w:val="20"/>
                </w:rPr>
                <w:id w:val="-2054768960"/>
                <w14:checkbox>
                  <w14:checked w14:val="0"/>
                  <w14:checkedState w14:val="2612" w14:font="MS Gothic"/>
                  <w14:uncheckedState w14:val="2610" w14:font="MS Gothic"/>
                </w14:checkbox>
              </w:sdtPr>
              <w:sdtEndPr/>
              <w:sdtContent>
                <w:r w:rsidR="00CD6828" w:rsidRPr="009E6492">
                  <w:rPr>
                    <w:rFonts w:ascii="Segoe UI Symbol" w:eastAsia="MS Gothic" w:hAnsi="Segoe UI Symbol" w:cs="Segoe UI Symbol"/>
                    <w:szCs w:val="20"/>
                  </w:rPr>
                  <w:t>☐</w:t>
                </w:r>
              </w:sdtContent>
            </w:sdt>
            <w:r w:rsidR="00CD6828" w:rsidRPr="009E6492">
              <w:rPr>
                <w:rFonts w:cs="Arial"/>
                <w:bCs/>
                <w:szCs w:val="20"/>
              </w:rPr>
              <w:tab/>
              <w:t>Sabotage – Physical</w:t>
            </w:r>
          </w:p>
        </w:tc>
        <w:sdt>
          <w:sdtPr>
            <w:rPr>
              <w:rFonts w:cs="Arial"/>
              <w:bCs/>
              <w:color w:val="0D0D0D" w:themeColor="text1" w:themeTint="F2"/>
              <w:szCs w:val="20"/>
            </w:rPr>
            <w:id w:val="1211775498"/>
            <w:placeholder>
              <w:docPart w:val="1AF335DC3A204C03838944401E882D0F"/>
            </w:placeholder>
            <w:showingPlcHdr/>
            <w:text w:multiLine="1"/>
          </w:sdtPr>
          <w:sdtEndPr/>
          <w:sdtContent>
            <w:tc>
              <w:tcPr>
                <w:tcW w:w="77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47D164A8" w14:textId="0A01CA74" w:rsidR="00CD6828" w:rsidRPr="00E60E02" w:rsidRDefault="00153B95">
                <w:pPr>
                  <w:rPr>
                    <w:rFonts w:cs="Arial"/>
                    <w:bCs/>
                    <w:color w:val="0D0D0D" w:themeColor="text1" w:themeTint="F2"/>
                    <w:szCs w:val="20"/>
                  </w:rPr>
                </w:pPr>
                <w:r w:rsidRPr="00E60E02">
                  <w:rPr>
                    <w:rStyle w:val="PlaceholderText"/>
                    <w:rFonts w:cs="Arial"/>
                    <w:color w:val="0D0D0D" w:themeColor="text1" w:themeTint="F2"/>
                    <w:szCs w:val="20"/>
                  </w:rPr>
                  <w:t>Enter text here</w:t>
                </w:r>
                <w:r w:rsidR="00CD6828" w:rsidRPr="00E60E02">
                  <w:rPr>
                    <w:rStyle w:val="PlaceholderText"/>
                    <w:rFonts w:cs="Arial"/>
                    <w:color w:val="0D0D0D" w:themeColor="text1" w:themeTint="F2"/>
                    <w:szCs w:val="20"/>
                  </w:rPr>
                  <w:t>.</w:t>
                </w:r>
              </w:p>
            </w:tc>
          </w:sdtContent>
        </w:sdt>
      </w:tr>
      <w:tr w:rsidR="005E1C66" w:rsidRPr="009E6492" w14:paraId="7B2E68AA" w14:textId="77777777" w:rsidTr="00FA51B7">
        <w:tblPrEx>
          <w:tblBorders>
            <w:top w:val="single" w:sz="4" w:space="0" w:color="2E5292"/>
            <w:left w:val="single" w:sz="4" w:space="0" w:color="2E5292"/>
            <w:bottom w:val="single" w:sz="4" w:space="0" w:color="2E5292"/>
            <w:right w:val="single" w:sz="4" w:space="0" w:color="2E5292"/>
            <w:insideH w:val="single" w:sz="4" w:space="0" w:color="2E5292"/>
            <w:insideV w:val="single" w:sz="4" w:space="0" w:color="2E5292"/>
          </w:tblBorders>
          <w:tblCellMar>
            <w:top w:w="115" w:type="dxa"/>
            <w:bottom w:w="115" w:type="dxa"/>
          </w:tblCellMar>
        </w:tblPrEx>
        <w:trPr>
          <w:cantSplit/>
          <w:trHeight w:val="1296"/>
        </w:trPr>
        <w:tc>
          <w:tcPr>
            <w:tcW w:w="30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C5190D1" w14:textId="5A4B5E36" w:rsidR="005E1C66" w:rsidRPr="009E6492" w:rsidRDefault="00BE3538" w:rsidP="00877C3C">
            <w:pPr>
              <w:ind w:left="331" w:hanging="331"/>
              <w:rPr>
                <w:rFonts w:cs="Arial"/>
                <w:bCs/>
                <w:szCs w:val="20"/>
              </w:rPr>
            </w:pPr>
            <w:sdt>
              <w:sdtPr>
                <w:rPr>
                  <w:rFonts w:cs="Arial"/>
                  <w:color w:val="000000" w:themeColor="text1"/>
                  <w:szCs w:val="20"/>
                </w:rPr>
                <w:id w:val="269445467"/>
                <w14:checkbox>
                  <w14:checked w14:val="0"/>
                  <w14:checkedState w14:val="2612" w14:font="MS Gothic"/>
                  <w14:uncheckedState w14:val="2610" w14:font="MS Gothic"/>
                </w14:checkbox>
              </w:sdtPr>
              <w:sdtEndPr/>
              <w:sdtContent>
                <w:r w:rsidR="00823EE4" w:rsidRPr="009E6492">
                  <w:rPr>
                    <w:rFonts w:ascii="Segoe UI Symbol" w:eastAsia="MS Gothic" w:hAnsi="Segoe UI Symbol" w:cs="Segoe UI Symbol"/>
                    <w:color w:val="000000" w:themeColor="text1"/>
                    <w:szCs w:val="20"/>
                  </w:rPr>
                  <w:t>☐</w:t>
                </w:r>
              </w:sdtContent>
            </w:sdt>
            <w:r w:rsidR="00823EE4" w:rsidRPr="009E6492">
              <w:rPr>
                <w:rFonts w:cs="Arial"/>
                <w:bCs/>
                <w:color w:val="000000" w:themeColor="text1"/>
                <w:szCs w:val="18"/>
              </w:rPr>
              <w:tab/>
            </w:r>
            <w:r w:rsidR="00523389" w:rsidRPr="009E6492">
              <w:rPr>
                <w:rFonts w:cs="Arial"/>
                <w:bCs/>
                <w:color w:val="000000" w:themeColor="text1"/>
                <w:szCs w:val="18"/>
              </w:rPr>
              <w:t>Other(s), enter below:</w:t>
            </w:r>
            <w:r w:rsidR="00AC38F8">
              <w:rPr>
                <w:rFonts w:cs="Arial"/>
                <w:bCs/>
                <w:color w:val="000000" w:themeColor="text1"/>
                <w:szCs w:val="18"/>
              </w:rPr>
              <w:br/>
            </w:r>
            <w:sdt>
              <w:sdtPr>
                <w:rPr>
                  <w:rFonts w:cs="Arial"/>
                  <w:bCs/>
                  <w:szCs w:val="20"/>
                </w:rPr>
                <w:id w:val="-1187987509"/>
                <w:placeholder>
                  <w:docPart w:val="F1742BB2C5834CB5935FE06E9AB3B4CD"/>
                </w:placeholder>
                <w:showingPlcHdr/>
                <w:text w:multiLine="1"/>
              </w:sdtPr>
              <w:sdtEndPr/>
              <w:sdtContent>
                <w:r w:rsidR="00153B95" w:rsidRPr="00E60E02">
                  <w:rPr>
                    <w:rStyle w:val="PlaceholderText"/>
                    <w:rFonts w:cs="Arial"/>
                    <w:color w:val="0D0D0D" w:themeColor="text1" w:themeTint="F2"/>
                    <w:szCs w:val="20"/>
                  </w:rPr>
                  <w:t>Enter text here</w:t>
                </w:r>
                <w:r w:rsidR="00AC38F8" w:rsidRPr="00E60E02">
                  <w:rPr>
                    <w:rStyle w:val="PlaceholderText"/>
                    <w:rFonts w:cs="Arial"/>
                    <w:color w:val="0D0D0D" w:themeColor="text1" w:themeTint="F2"/>
                    <w:szCs w:val="20"/>
                  </w:rPr>
                  <w:t>.</w:t>
                </w:r>
              </w:sdtContent>
            </w:sdt>
          </w:p>
        </w:tc>
        <w:sdt>
          <w:sdtPr>
            <w:rPr>
              <w:rFonts w:cs="Arial"/>
              <w:bCs/>
              <w:color w:val="0D0D0D" w:themeColor="text1" w:themeTint="F2"/>
              <w:szCs w:val="20"/>
            </w:rPr>
            <w:id w:val="1371719926"/>
            <w:placeholder>
              <w:docPart w:val="DDC00C253FC84E7C991183E22F7A2EAB"/>
            </w:placeholder>
            <w:showingPlcHdr/>
            <w:text w:multiLine="1"/>
          </w:sdtPr>
          <w:sdtEndPr/>
          <w:sdtContent>
            <w:tc>
              <w:tcPr>
                <w:tcW w:w="77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02D76AB" w14:textId="74885705" w:rsidR="005E1C66" w:rsidRPr="00E60E02" w:rsidRDefault="00153B95" w:rsidP="00D16928">
                <w:pPr>
                  <w:rPr>
                    <w:rFonts w:cs="Arial"/>
                    <w:bCs/>
                    <w:color w:val="0D0D0D" w:themeColor="text1" w:themeTint="F2"/>
                    <w:szCs w:val="20"/>
                  </w:rPr>
                </w:pPr>
                <w:r w:rsidRPr="00E60E02">
                  <w:rPr>
                    <w:rStyle w:val="PlaceholderText"/>
                    <w:rFonts w:cs="Arial"/>
                    <w:color w:val="0D0D0D" w:themeColor="text1" w:themeTint="F2"/>
                    <w:szCs w:val="20"/>
                  </w:rPr>
                  <w:t>Enter text here</w:t>
                </w:r>
                <w:r w:rsidR="00823EE4" w:rsidRPr="00E60E02">
                  <w:rPr>
                    <w:rStyle w:val="PlaceholderText"/>
                    <w:rFonts w:cs="Arial"/>
                    <w:color w:val="0D0D0D" w:themeColor="text1" w:themeTint="F2"/>
                    <w:szCs w:val="20"/>
                  </w:rPr>
                  <w:t>.</w:t>
                </w:r>
              </w:p>
            </w:tc>
          </w:sdtContent>
        </w:sdt>
      </w:tr>
    </w:tbl>
    <w:p w14:paraId="76793A2C" w14:textId="77777777" w:rsidR="009E7090" w:rsidRPr="009E6492" w:rsidRDefault="009E7090" w:rsidP="005F6B7B">
      <w:pPr>
        <w:pStyle w:val="Caption"/>
        <w:spacing w:after="120"/>
        <w:rPr>
          <w:rFonts w:cs="Arial"/>
          <w:sz w:val="24"/>
          <w:szCs w:val="20"/>
        </w:rPr>
      </w:pPr>
      <w:r w:rsidRPr="009E6492">
        <w:rPr>
          <w:rFonts w:cs="Arial"/>
          <w:sz w:val="24"/>
          <w:szCs w:val="20"/>
        </w:rPr>
        <w:br w:type="page"/>
      </w:r>
    </w:p>
    <w:p w14:paraId="5A0BE07E" w14:textId="0B209002" w:rsidR="005E1C66" w:rsidRPr="009E6492" w:rsidRDefault="005E1C66" w:rsidP="00136BA1">
      <w:pPr>
        <w:pStyle w:val="Heading1"/>
        <w:rPr>
          <w:rFonts w:ascii="Arial" w:hAnsi="Arial" w:cs="Arial"/>
        </w:rPr>
      </w:pPr>
      <w:r w:rsidRPr="009E6492">
        <w:rPr>
          <w:rFonts w:ascii="Arial" w:hAnsi="Arial" w:cs="Arial"/>
        </w:rPr>
        <w:lastRenderedPageBreak/>
        <w:t xml:space="preserve">Table </w:t>
      </w:r>
      <w:r w:rsidR="000872E1" w:rsidRPr="009E6492">
        <w:rPr>
          <w:rFonts w:ascii="Arial" w:hAnsi="Arial" w:cs="Arial"/>
        </w:rPr>
        <w:t>3</w:t>
      </w:r>
      <w:r w:rsidRPr="009E6492">
        <w:rPr>
          <w:rFonts w:ascii="Arial" w:hAnsi="Arial" w:cs="Arial"/>
        </w:rPr>
        <w:t>b: Treatment (Natural Hazards)</w:t>
      </w:r>
    </w:p>
    <w:tbl>
      <w:tblPr>
        <w:tblStyle w:val="TableGrid"/>
        <w:tblW w:w="1080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115" w:type="dxa"/>
          <w:right w:w="115" w:type="dxa"/>
        </w:tblCellMar>
        <w:tblLook w:val="04A0" w:firstRow="1" w:lastRow="0" w:firstColumn="1" w:lastColumn="0" w:noHBand="0" w:noVBand="1"/>
        <w:tblCaption w:val="Table 4b: Pretreatment and Treatment (Natural Hazards)"/>
        <w:tblDescription w:val="Natural hazards that pose significant risk to Pretreatment and Treatment."/>
      </w:tblPr>
      <w:tblGrid>
        <w:gridCol w:w="10800"/>
      </w:tblGrid>
      <w:tr w:rsidR="005545E6" w:rsidRPr="009E6492" w14:paraId="2F49F3E2" w14:textId="77777777" w:rsidTr="004A28FB">
        <w:trPr>
          <w:cantSplit/>
          <w:trHeight w:val="937"/>
          <w:tblHeader/>
        </w:trPr>
        <w:tc>
          <w:tcPr>
            <w:tcW w:w="10800" w:type="dxa"/>
            <w:shd w:val="clear" w:color="auto" w:fill="538135" w:themeFill="accent6" w:themeFillShade="BF"/>
            <w:tcMar>
              <w:top w:w="115" w:type="dxa"/>
              <w:left w:w="115" w:type="dxa"/>
              <w:bottom w:w="115" w:type="dxa"/>
              <w:right w:w="115" w:type="dxa"/>
            </w:tcMar>
          </w:tcPr>
          <w:p w14:paraId="27DF4399" w14:textId="77777777" w:rsidR="00A12D4B" w:rsidRDefault="005545E6" w:rsidP="00A12D4B">
            <w:pPr>
              <w:spacing w:before="40" w:after="40"/>
              <w:rPr>
                <w:rFonts w:cs="Arial"/>
                <w:i/>
                <w:color w:val="FFFFFF" w:themeColor="background1"/>
                <w:szCs w:val="18"/>
              </w:rPr>
            </w:pPr>
            <w:r w:rsidRPr="009E6492">
              <w:rPr>
                <w:rFonts w:cs="Arial"/>
                <w:b/>
                <w:color w:val="FFFFFF" w:themeColor="background1"/>
                <w:szCs w:val="18"/>
              </w:rPr>
              <w:t xml:space="preserve">Asset Category: </w:t>
            </w:r>
            <w:r w:rsidRPr="009E6492">
              <w:rPr>
                <w:rFonts w:cs="Arial"/>
                <w:i/>
                <w:color w:val="FFFFFF" w:themeColor="background1"/>
                <w:szCs w:val="18"/>
              </w:rPr>
              <w:t>Treatment</w:t>
            </w:r>
            <w:r w:rsidR="00A12D4B">
              <w:rPr>
                <w:rFonts w:cs="Arial"/>
                <w:i/>
                <w:color w:val="FFFFFF" w:themeColor="background1"/>
                <w:szCs w:val="18"/>
              </w:rPr>
              <w:t xml:space="preserve"> </w:t>
            </w:r>
          </w:p>
          <w:p w14:paraId="0FBBB636" w14:textId="6D09B12F" w:rsidR="005545E6" w:rsidRPr="009E6492" w:rsidRDefault="005545E6" w:rsidP="00A12D4B">
            <w:pPr>
              <w:spacing w:before="40" w:after="40"/>
              <w:rPr>
                <w:rFonts w:cs="Arial"/>
                <w:b/>
                <w:szCs w:val="20"/>
              </w:rPr>
            </w:pPr>
            <w:r w:rsidRPr="009E6492">
              <w:rPr>
                <w:rFonts w:cs="Arial"/>
                <w:b/>
                <w:color w:val="FFFFFF" w:themeColor="background1"/>
                <w:szCs w:val="18"/>
              </w:rPr>
              <w:t xml:space="preserve">Examples of Assets in this Category: </w:t>
            </w:r>
            <w:r w:rsidR="003D59D6" w:rsidRPr="009E6492">
              <w:rPr>
                <w:rFonts w:cs="Arial"/>
                <w:color w:val="FFFFFF" w:themeColor="background1"/>
                <w:szCs w:val="18"/>
              </w:rPr>
              <w:t xml:space="preserve">Encompasses all unit processes that a wastewater </w:t>
            </w:r>
            <w:r w:rsidR="0035303C" w:rsidRPr="009E6492">
              <w:rPr>
                <w:rFonts w:cs="Arial"/>
                <w:color w:val="FFFFFF" w:themeColor="background1"/>
                <w:szCs w:val="18"/>
              </w:rPr>
              <w:t xml:space="preserve">utility </w:t>
            </w:r>
            <w:r w:rsidR="003D59D6" w:rsidRPr="009E6492">
              <w:rPr>
                <w:rFonts w:cs="Arial"/>
                <w:color w:val="FFFFFF" w:themeColor="background1"/>
                <w:szCs w:val="18"/>
              </w:rPr>
              <w:t xml:space="preserve">uses to ensure final effluent meets regulatory environmental standards prior to discharge to receiving waters. </w:t>
            </w:r>
            <w:r w:rsidR="001758B5" w:rsidRPr="009E6492">
              <w:rPr>
                <w:rFonts w:cs="Arial"/>
                <w:color w:val="FFFFFF" w:themeColor="background1"/>
                <w:szCs w:val="18"/>
              </w:rPr>
              <w:t xml:space="preserve">Examples include, but are not limited to, </w:t>
            </w:r>
            <w:r w:rsidR="003D59D6" w:rsidRPr="009E6492">
              <w:rPr>
                <w:rFonts w:cs="Arial"/>
                <w:color w:val="FFFFFF" w:themeColor="background1"/>
                <w:szCs w:val="18"/>
              </w:rPr>
              <w:t>screening, sedimentation, aeration, clarification, and disinfection. For the risk assessment, individual treatment processes at a facility may be grouped together and analyzed as a single asset if they have a similar risk profile.</w:t>
            </w:r>
          </w:p>
        </w:tc>
      </w:tr>
    </w:tbl>
    <w:p w14:paraId="261A570D" w14:textId="7CAD4A60" w:rsidR="00A12D4B" w:rsidRDefault="00A12D4B" w:rsidP="00CA2767">
      <w:pPr>
        <w:pStyle w:val="1ptspace"/>
      </w:pPr>
    </w:p>
    <w:tbl>
      <w:tblPr>
        <w:tblStyle w:val="TableGrid"/>
        <w:tblW w:w="1080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115" w:type="dxa"/>
          <w:right w:w="115" w:type="dxa"/>
        </w:tblCellMar>
        <w:tblLook w:val="04A0" w:firstRow="1" w:lastRow="0" w:firstColumn="1" w:lastColumn="0" w:noHBand="0" w:noVBand="1"/>
        <w:tblCaption w:val="Table 4b: Pretreatment and Treatment (Natural Hazards)"/>
        <w:tblDescription w:val="Natural hazards that pose significant risk to Pretreatment and Treatment."/>
      </w:tblPr>
      <w:tblGrid>
        <w:gridCol w:w="3049"/>
        <w:gridCol w:w="7751"/>
      </w:tblGrid>
      <w:tr w:rsidR="00345B33" w:rsidRPr="009E6492" w14:paraId="15C7A4C3" w14:textId="77777777" w:rsidTr="004A28FB">
        <w:trPr>
          <w:cantSplit/>
          <w:trHeight w:val="937"/>
          <w:tblHeader/>
        </w:trPr>
        <w:tc>
          <w:tcPr>
            <w:tcW w:w="3049" w:type="dxa"/>
            <w:shd w:val="clear" w:color="auto" w:fill="E2EFD9" w:themeFill="accent6" w:themeFillTint="33"/>
            <w:tcMar>
              <w:top w:w="115" w:type="dxa"/>
              <w:left w:w="115" w:type="dxa"/>
              <w:bottom w:w="115" w:type="dxa"/>
              <w:right w:w="115" w:type="dxa"/>
            </w:tcMar>
          </w:tcPr>
          <w:p w14:paraId="06D7AFDE" w14:textId="1E6FAFB8" w:rsidR="00345B33" w:rsidRPr="009E6492" w:rsidRDefault="00345B33" w:rsidP="001C0FCB">
            <w:pPr>
              <w:spacing w:before="40" w:after="40"/>
              <w:rPr>
                <w:rFonts w:cs="Arial"/>
                <w:szCs w:val="20"/>
              </w:rPr>
            </w:pPr>
            <w:r w:rsidRPr="009E6492">
              <w:rPr>
                <w:rFonts w:cs="Arial"/>
                <w:b/>
                <w:szCs w:val="20"/>
              </w:rPr>
              <w:t>Natural Hazards</w:t>
            </w:r>
            <w:r w:rsidR="001068E0">
              <w:rPr>
                <w:rStyle w:val="FootnoteReference"/>
                <w:b/>
                <w:szCs w:val="20"/>
              </w:rPr>
              <w:footnoteReference w:id="17"/>
            </w:r>
          </w:p>
          <w:p w14:paraId="1B827FD0" w14:textId="60AC7122" w:rsidR="00345B33" w:rsidRPr="009E6492" w:rsidRDefault="00345B33" w:rsidP="003644DD">
            <w:pPr>
              <w:spacing w:before="40" w:after="40"/>
              <w:rPr>
                <w:rFonts w:cs="Arial"/>
                <w:szCs w:val="20"/>
              </w:rPr>
            </w:pPr>
            <w:r w:rsidRPr="009E6492">
              <w:rPr>
                <w:rFonts w:cs="Arial"/>
                <w:szCs w:val="20"/>
              </w:rPr>
              <w:t>Select the natural hazards in</w:t>
            </w:r>
            <w:r w:rsidR="003644DD" w:rsidRPr="009E6492">
              <w:rPr>
                <w:rFonts w:cs="Arial"/>
                <w:szCs w:val="20"/>
              </w:rPr>
              <w:t xml:space="preserve"> </w:t>
            </w:r>
            <w:r w:rsidRPr="009E6492">
              <w:rPr>
                <w:rFonts w:cs="Arial"/>
                <w:szCs w:val="20"/>
              </w:rPr>
              <w:t>th</w:t>
            </w:r>
            <w:r w:rsidR="00AC0C3C" w:rsidRPr="009E6492">
              <w:rPr>
                <w:rFonts w:cs="Arial"/>
                <w:szCs w:val="20"/>
              </w:rPr>
              <w:t>is</w:t>
            </w:r>
            <w:r w:rsidRPr="009E6492">
              <w:rPr>
                <w:rFonts w:cs="Arial"/>
                <w:szCs w:val="20"/>
              </w:rPr>
              <w:t xml:space="preserve"> column that pose a </w:t>
            </w:r>
            <w:r w:rsidRPr="009E6492">
              <w:rPr>
                <w:rFonts w:cs="Arial"/>
                <w:szCs w:val="20"/>
                <w:u w:val="single"/>
              </w:rPr>
              <w:t>significant risk</w:t>
            </w:r>
            <w:r w:rsidRPr="009E6492">
              <w:rPr>
                <w:rFonts w:cs="Arial"/>
                <w:szCs w:val="20"/>
              </w:rPr>
              <w:t xml:space="preserve"> to this asset category at the </w:t>
            </w:r>
            <w:r w:rsidR="00A43D9D" w:rsidRPr="009E6492">
              <w:rPr>
                <w:rFonts w:cs="Arial"/>
                <w:szCs w:val="20"/>
              </w:rPr>
              <w:t>wastewater utility</w:t>
            </w:r>
            <w:r w:rsidRPr="009E6492">
              <w:rPr>
                <w:rFonts w:cs="Arial"/>
                <w:szCs w:val="20"/>
              </w:rPr>
              <w:t>.</w:t>
            </w:r>
          </w:p>
        </w:tc>
        <w:tc>
          <w:tcPr>
            <w:tcW w:w="7751" w:type="dxa"/>
            <w:shd w:val="clear" w:color="auto" w:fill="E2EFD9" w:themeFill="accent6" w:themeFillTint="33"/>
            <w:tcMar>
              <w:top w:w="115" w:type="dxa"/>
              <w:left w:w="115" w:type="dxa"/>
              <w:bottom w:w="115" w:type="dxa"/>
              <w:right w:w="115" w:type="dxa"/>
            </w:tcMar>
          </w:tcPr>
          <w:p w14:paraId="786E0FD2" w14:textId="77777777" w:rsidR="00345B33" w:rsidRPr="009E6492" w:rsidRDefault="00345B33" w:rsidP="001C0FCB">
            <w:pPr>
              <w:spacing w:before="40" w:after="40"/>
              <w:rPr>
                <w:rFonts w:cs="Arial"/>
                <w:b/>
                <w:szCs w:val="20"/>
              </w:rPr>
            </w:pPr>
            <w:r w:rsidRPr="009E6492">
              <w:rPr>
                <w:rFonts w:cs="Arial"/>
                <w:b/>
                <w:szCs w:val="20"/>
              </w:rPr>
              <w:t>Brief Description of Impacts</w:t>
            </w:r>
          </w:p>
          <w:p w14:paraId="3161F383" w14:textId="542BC3C5" w:rsidR="00345B33" w:rsidRPr="009E6492" w:rsidRDefault="00345B33" w:rsidP="00345B33">
            <w:pPr>
              <w:spacing w:before="40" w:after="40"/>
              <w:rPr>
                <w:rFonts w:cs="Arial"/>
                <w:b/>
                <w:szCs w:val="20"/>
              </w:rPr>
            </w:pPr>
            <w:r w:rsidRPr="009E6492">
              <w:rPr>
                <w:rFonts w:cs="Arial"/>
                <w:color w:val="000000" w:themeColor="text1"/>
                <w:szCs w:val="20"/>
              </w:rPr>
              <w:t xml:space="preserve">If you select a natural hazard in the left column as a significant risk to the </w:t>
            </w:r>
            <w:r w:rsidRPr="009E6492">
              <w:rPr>
                <w:rFonts w:cs="Arial"/>
                <w:i/>
                <w:color w:val="000000" w:themeColor="text1"/>
                <w:szCs w:val="20"/>
              </w:rPr>
              <w:t>Treatment</w:t>
            </w:r>
            <w:r w:rsidRPr="009E6492">
              <w:rPr>
                <w:rFonts w:cs="Arial"/>
                <w:color w:val="000000" w:themeColor="text1"/>
                <w:szCs w:val="20"/>
              </w:rPr>
              <w:t xml:space="preserve"> asset category, briefly describe in th</w:t>
            </w:r>
            <w:r w:rsidR="00AC0C3C" w:rsidRPr="009E6492">
              <w:rPr>
                <w:rFonts w:cs="Arial"/>
                <w:color w:val="000000" w:themeColor="text1"/>
                <w:szCs w:val="20"/>
              </w:rPr>
              <w:t>is</w:t>
            </w:r>
            <w:r w:rsidRPr="009E6492">
              <w:rPr>
                <w:rFonts w:cs="Arial"/>
                <w:color w:val="000000" w:themeColor="text1"/>
                <w:szCs w:val="20"/>
              </w:rPr>
              <w:t xml:space="preserve"> column how the natural hazard could impact this asset category at the </w:t>
            </w:r>
            <w:r w:rsidR="00A43D9D" w:rsidRPr="009E6492">
              <w:rPr>
                <w:rFonts w:cs="Arial"/>
                <w:color w:val="000000" w:themeColor="text1"/>
                <w:szCs w:val="20"/>
              </w:rPr>
              <w:t>wastewater utility</w:t>
            </w:r>
            <w:r w:rsidR="00D8328F" w:rsidRPr="009E6492">
              <w:rPr>
                <w:rFonts w:cs="Arial"/>
                <w:color w:val="221E1F"/>
                <w:szCs w:val="20"/>
              </w:rPr>
              <w:t>,</w:t>
            </w:r>
            <w:r w:rsidR="00D8328F" w:rsidRPr="009E6492">
              <w:rPr>
                <w:rFonts w:cs="Arial"/>
                <w:szCs w:val="20"/>
              </w:rPr>
              <w:t xml:space="preserve"> especially as the impact relates to existing vulnerabilities at the utility</w:t>
            </w:r>
            <w:r w:rsidRPr="009E6492">
              <w:rPr>
                <w:rFonts w:cs="Arial"/>
                <w:color w:val="000000" w:themeColor="text1"/>
                <w:szCs w:val="20"/>
              </w:rPr>
              <w:t xml:space="preserve">. Include effects on major assets, </w:t>
            </w:r>
            <w:r w:rsidR="00737554" w:rsidRPr="009E6492">
              <w:rPr>
                <w:rFonts w:cs="Arial"/>
                <w:color w:val="000000" w:themeColor="text1"/>
                <w:szCs w:val="20"/>
              </w:rPr>
              <w:t>waste</w:t>
            </w:r>
            <w:r w:rsidRPr="009E6492">
              <w:rPr>
                <w:rFonts w:cs="Arial"/>
                <w:color w:val="000000" w:themeColor="text1"/>
                <w:szCs w:val="20"/>
              </w:rPr>
              <w:t xml:space="preserve">water service, </w:t>
            </w:r>
            <w:r w:rsidR="00737554" w:rsidRPr="009E6492">
              <w:rPr>
                <w:rFonts w:cs="Arial"/>
                <w:color w:val="000000" w:themeColor="text1"/>
                <w:szCs w:val="20"/>
              </w:rPr>
              <w:t xml:space="preserve">environment, </w:t>
            </w:r>
            <w:r w:rsidRPr="009E6492">
              <w:rPr>
                <w:rFonts w:cs="Arial"/>
                <w:color w:val="000000" w:themeColor="text1"/>
                <w:szCs w:val="20"/>
              </w:rPr>
              <w:t>and public health</w:t>
            </w:r>
            <w:r w:rsidR="00AC0C3C" w:rsidRPr="009E6492">
              <w:rPr>
                <w:rFonts w:cs="Arial"/>
                <w:color w:val="000000" w:themeColor="text1"/>
                <w:szCs w:val="20"/>
              </w:rPr>
              <w:t>,</w:t>
            </w:r>
            <w:r w:rsidRPr="009E6492">
              <w:rPr>
                <w:rFonts w:cs="Arial"/>
                <w:color w:val="000000" w:themeColor="text1"/>
                <w:szCs w:val="20"/>
              </w:rPr>
              <w:t xml:space="preserve"> as applicable.</w:t>
            </w:r>
          </w:p>
        </w:tc>
      </w:tr>
      <w:tr w:rsidR="004A28FB" w:rsidRPr="009E6492" w14:paraId="4B484DBA" w14:textId="77777777" w:rsidTr="00283CFA">
        <w:tblPrEx>
          <w:tblCellMar>
            <w:left w:w="108" w:type="dxa"/>
            <w:right w:w="108" w:type="dxa"/>
          </w:tblCellMar>
        </w:tblPrEx>
        <w:trPr>
          <w:cantSplit/>
          <w:trHeight w:hRule="exact" w:val="1224"/>
        </w:trPr>
        <w:tc>
          <w:tcPr>
            <w:tcW w:w="3049" w:type="dxa"/>
            <w:shd w:val="clear" w:color="auto" w:fill="FFFFFF" w:themeFill="background1"/>
            <w:tcMar>
              <w:top w:w="115" w:type="dxa"/>
              <w:left w:w="115" w:type="dxa"/>
              <w:bottom w:w="115" w:type="dxa"/>
              <w:right w:w="115" w:type="dxa"/>
            </w:tcMar>
          </w:tcPr>
          <w:p w14:paraId="5A224AE5" w14:textId="717D2658" w:rsidR="004A28FB" w:rsidRPr="009E6492" w:rsidRDefault="00BE3538" w:rsidP="00960229">
            <w:pPr>
              <w:ind w:left="334" w:hanging="334"/>
              <w:rPr>
                <w:rFonts w:cs="Arial"/>
                <w:bCs/>
                <w:color w:val="000000" w:themeColor="text1"/>
                <w:sz w:val="18"/>
                <w:szCs w:val="18"/>
              </w:rPr>
            </w:pPr>
            <w:sdt>
              <w:sdtPr>
                <w:rPr>
                  <w:rFonts w:cs="Arial"/>
                  <w:color w:val="000000" w:themeColor="text1"/>
                </w:rPr>
                <w:id w:val="-685359050"/>
                <w14:checkbox>
                  <w14:checked w14:val="0"/>
                  <w14:checkedState w14:val="2612" w14:font="MS Gothic"/>
                  <w14:uncheckedState w14:val="2610" w14:font="MS Gothic"/>
                </w14:checkbox>
              </w:sdtPr>
              <w:sdtEndPr/>
              <w:sdtContent>
                <w:r w:rsidR="00774200" w:rsidRPr="009E6492">
                  <w:rPr>
                    <w:rFonts w:ascii="Segoe UI Symbol" w:eastAsia="MS Gothic" w:hAnsi="Segoe UI Symbol" w:cs="Segoe UI Symbol"/>
                    <w:color w:val="000000" w:themeColor="text1"/>
                  </w:rPr>
                  <w:t>☐</w:t>
                </w:r>
              </w:sdtContent>
            </w:sdt>
            <w:r w:rsidR="004A28FB" w:rsidRPr="009E6492">
              <w:rPr>
                <w:rFonts w:cs="Arial"/>
                <w:color w:val="000000" w:themeColor="text1"/>
              </w:rPr>
              <w:tab/>
            </w:r>
            <w:r w:rsidR="004A28FB" w:rsidRPr="009E6492">
              <w:rPr>
                <w:rFonts w:cs="Arial"/>
                <w:bCs/>
                <w:color w:val="000000" w:themeColor="text1"/>
                <w:szCs w:val="18"/>
              </w:rPr>
              <w:t>Hurricane</w:t>
            </w:r>
          </w:p>
        </w:tc>
        <w:sdt>
          <w:sdtPr>
            <w:rPr>
              <w:rFonts w:cs="Arial"/>
              <w:bCs/>
              <w:color w:val="0D0D0D" w:themeColor="text1" w:themeTint="F2"/>
              <w:szCs w:val="20"/>
            </w:rPr>
            <w:id w:val="-1637489801"/>
            <w:placeholder>
              <w:docPart w:val="C5C5DC7BCAF042E09F46E57ACF95B6ED"/>
            </w:placeholder>
            <w:showingPlcHdr/>
            <w:text w:multiLine="1"/>
          </w:sdtPr>
          <w:sdtEndPr/>
          <w:sdtContent>
            <w:tc>
              <w:tcPr>
                <w:tcW w:w="7751" w:type="dxa"/>
                <w:shd w:val="clear" w:color="auto" w:fill="FFFFFF" w:themeFill="background1"/>
                <w:tcMar>
                  <w:top w:w="115" w:type="dxa"/>
                  <w:left w:w="115" w:type="dxa"/>
                  <w:bottom w:w="115" w:type="dxa"/>
                  <w:right w:w="115" w:type="dxa"/>
                </w:tcMar>
              </w:tcPr>
              <w:p w14:paraId="70A028C0" w14:textId="375BB0C7" w:rsidR="004A28FB" w:rsidRPr="00E60E02" w:rsidRDefault="00153B95" w:rsidP="00960229">
                <w:pPr>
                  <w:rPr>
                    <w:rFonts w:cs="Arial"/>
                    <w:bCs/>
                    <w:color w:val="0D0D0D" w:themeColor="text1" w:themeTint="F2"/>
                    <w:sz w:val="18"/>
                    <w:szCs w:val="18"/>
                  </w:rPr>
                </w:pPr>
                <w:r w:rsidRPr="00E60E02">
                  <w:rPr>
                    <w:rStyle w:val="PlaceholderText"/>
                    <w:rFonts w:cs="Arial"/>
                    <w:color w:val="0D0D0D" w:themeColor="text1" w:themeTint="F2"/>
                    <w:szCs w:val="20"/>
                  </w:rPr>
                  <w:t>Enter text here</w:t>
                </w:r>
                <w:r w:rsidR="004A28FB" w:rsidRPr="00E60E02">
                  <w:rPr>
                    <w:rStyle w:val="PlaceholderText"/>
                    <w:rFonts w:cs="Arial"/>
                    <w:color w:val="0D0D0D" w:themeColor="text1" w:themeTint="F2"/>
                    <w:szCs w:val="20"/>
                  </w:rPr>
                  <w:t>.</w:t>
                </w:r>
              </w:p>
            </w:tc>
          </w:sdtContent>
        </w:sdt>
      </w:tr>
      <w:tr w:rsidR="005E1C66" w:rsidRPr="009E6492" w14:paraId="79348109" w14:textId="77777777" w:rsidTr="00283CFA">
        <w:tblPrEx>
          <w:tblCellMar>
            <w:top w:w="115" w:type="dxa"/>
            <w:bottom w:w="115" w:type="dxa"/>
          </w:tblCellMar>
        </w:tblPrEx>
        <w:trPr>
          <w:cantSplit/>
          <w:trHeight w:hRule="exact" w:val="1224"/>
        </w:trPr>
        <w:tc>
          <w:tcPr>
            <w:tcW w:w="3049" w:type="dxa"/>
            <w:shd w:val="clear" w:color="auto" w:fill="FFFFFF" w:themeFill="background1"/>
          </w:tcPr>
          <w:p w14:paraId="76A78CEC" w14:textId="46712387" w:rsidR="005E1C66" w:rsidRPr="009E6492" w:rsidRDefault="00BE3538" w:rsidP="00C3580F">
            <w:pPr>
              <w:ind w:left="331" w:hanging="331"/>
              <w:rPr>
                <w:rFonts w:cs="Arial"/>
                <w:bCs/>
                <w:color w:val="333333"/>
                <w:szCs w:val="20"/>
              </w:rPr>
            </w:pPr>
            <w:sdt>
              <w:sdtPr>
                <w:rPr>
                  <w:rFonts w:cs="Arial"/>
                  <w:szCs w:val="20"/>
                </w:rPr>
                <w:id w:val="-39439449"/>
                <w14:checkbox>
                  <w14:checked w14:val="0"/>
                  <w14:checkedState w14:val="2612" w14:font="MS Gothic"/>
                  <w14:uncheckedState w14:val="2610" w14:font="MS Gothic"/>
                </w14:checkbox>
              </w:sdtPr>
              <w:sdtEndPr/>
              <w:sdtContent>
                <w:r w:rsidR="00832569" w:rsidRPr="009E6492">
                  <w:rPr>
                    <w:rFonts w:ascii="Segoe UI Symbol" w:eastAsia="MS Gothic" w:hAnsi="Segoe UI Symbol" w:cs="Segoe UI Symbol"/>
                    <w:szCs w:val="20"/>
                  </w:rPr>
                  <w:t>☐</w:t>
                </w:r>
              </w:sdtContent>
            </w:sdt>
            <w:r w:rsidR="00832569" w:rsidRPr="009E6492">
              <w:rPr>
                <w:rFonts w:cs="Arial"/>
                <w:bCs/>
                <w:szCs w:val="20"/>
              </w:rPr>
              <w:tab/>
            </w:r>
            <w:r w:rsidR="005E1C66" w:rsidRPr="009E6492">
              <w:rPr>
                <w:rFonts w:cs="Arial"/>
                <w:bCs/>
                <w:szCs w:val="20"/>
              </w:rPr>
              <w:t>Flood</w:t>
            </w:r>
          </w:p>
        </w:tc>
        <w:sdt>
          <w:sdtPr>
            <w:rPr>
              <w:rFonts w:cs="Arial"/>
              <w:bCs/>
              <w:color w:val="0D0D0D" w:themeColor="text1" w:themeTint="F2"/>
              <w:szCs w:val="20"/>
            </w:rPr>
            <w:id w:val="1969629483"/>
            <w:placeholder>
              <w:docPart w:val="1723A33A831E452D98E353444FA5E048"/>
            </w:placeholder>
            <w:showingPlcHdr/>
            <w:text w:multiLine="1"/>
          </w:sdtPr>
          <w:sdtEndPr/>
          <w:sdtContent>
            <w:tc>
              <w:tcPr>
                <w:tcW w:w="7751" w:type="dxa"/>
                <w:shd w:val="clear" w:color="auto" w:fill="FFFFFF" w:themeFill="background1"/>
              </w:tcPr>
              <w:p w14:paraId="14D63824" w14:textId="0DFD3FAF" w:rsidR="005E1C66" w:rsidRPr="00E60E02" w:rsidRDefault="00153B95" w:rsidP="00C3580F">
                <w:pPr>
                  <w:rPr>
                    <w:rFonts w:cs="Arial"/>
                    <w:bCs/>
                    <w:color w:val="0D0D0D" w:themeColor="text1" w:themeTint="F2"/>
                    <w:szCs w:val="20"/>
                  </w:rPr>
                </w:pPr>
                <w:r w:rsidRPr="00E60E02">
                  <w:rPr>
                    <w:rStyle w:val="PlaceholderText"/>
                    <w:rFonts w:cs="Arial"/>
                    <w:color w:val="0D0D0D" w:themeColor="text1" w:themeTint="F2"/>
                    <w:szCs w:val="20"/>
                  </w:rPr>
                  <w:t>Enter text here</w:t>
                </w:r>
                <w:r w:rsidR="00823EE4" w:rsidRPr="00E60E02">
                  <w:rPr>
                    <w:rStyle w:val="PlaceholderText"/>
                    <w:rFonts w:cs="Arial"/>
                    <w:color w:val="0D0D0D" w:themeColor="text1" w:themeTint="F2"/>
                    <w:szCs w:val="20"/>
                  </w:rPr>
                  <w:t>.</w:t>
                </w:r>
              </w:p>
            </w:tc>
          </w:sdtContent>
        </w:sdt>
      </w:tr>
      <w:tr w:rsidR="005E1C66" w:rsidRPr="009E6492" w14:paraId="6EC70ACC" w14:textId="77777777" w:rsidTr="00283CFA">
        <w:tblPrEx>
          <w:tblCellMar>
            <w:top w:w="115" w:type="dxa"/>
            <w:bottom w:w="115" w:type="dxa"/>
          </w:tblCellMar>
        </w:tblPrEx>
        <w:trPr>
          <w:cantSplit/>
          <w:trHeight w:hRule="exact" w:val="1224"/>
        </w:trPr>
        <w:tc>
          <w:tcPr>
            <w:tcW w:w="3049" w:type="dxa"/>
            <w:shd w:val="clear" w:color="auto" w:fill="FFFFFF" w:themeFill="background1"/>
          </w:tcPr>
          <w:p w14:paraId="6E472CCE" w14:textId="71CDA3B6" w:rsidR="005E1C66" w:rsidRPr="009E6492" w:rsidRDefault="00BE3538" w:rsidP="00C3580F">
            <w:pPr>
              <w:ind w:left="331" w:hanging="331"/>
              <w:rPr>
                <w:rFonts w:cs="Arial"/>
                <w:bCs/>
                <w:color w:val="333333"/>
                <w:szCs w:val="20"/>
              </w:rPr>
            </w:pPr>
            <w:sdt>
              <w:sdtPr>
                <w:rPr>
                  <w:rFonts w:cs="Arial"/>
                  <w:szCs w:val="20"/>
                </w:rPr>
                <w:id w:val="-86465615"/>
                <w14:checkbox>
                  <w14:checked w14:val="0"/>
                  <w14:checkedState w14:val="2612" w14:font="MS Gothic"/>
                  <w14:uncheckedState w14:val="2610" w14:font="MS Gothic"/>
                </w14:checkbox>
              </w:sdtPr>
              <w:sdtEndPr/>
              <w:sdtContent>
                <w:r w:rsidR="00832569" w:rsidRPr="009E6492">
                  <w:rPr>
                    <w:rFonts w:ascii="Segoe UI Symbol" w:eastAsia="MS Gothic" w:hAnsi="Segoe UI Symbol" w:cs="Segoe UI Symbol"/>
                    <w:szCs w:val="20"/>
                  </w:rPr>
                  <w:t>☐</w:t>
                </w:r>
              </w:sdtContent>
            </w:sdt>
            <w:r w:rsidR="00832569" w:rsidRPr="009E6492">
              <w:rPr>
                <w:rFonts w:cs="Arial"/>
                <w:bCs/>
                <w:szCs w:val="20"/>
              </w:rPr>
              <w:tab/>
            </w:r>
            <w:r w:rsidR="005E1C66" w:rsidRPr="009E6492">
              <w:rPr>
                <w:rFonts w:cs="Arial"/>
                <w:bCs/>
                <w:szCs w:val="20"/>
              </w:rPr>
              <w:t>Earthquake</w:t>
            </w:r>
          </w:p>
        </w:tc>
        <w:sdt>
          <w:sdtPr>
            <w:rPr>
              <w:rFonts w:cs="Arial"/>
              <w:bCs/>
              <w:color w:val="0D0D0D" w:themeColor="text1" w:themeTint="F2"/>
              <w:szCs w:val="20"/>
            </w:rPr>
            <w:id w:val="1779288425"/>
            <w:placeholder>
              <w:docPart w:val="7C33B8DD188A4BB2967EF6D1C0D15A81"/>
            </w:placeholder>
            <w:showingPlcHdr/>
            <w:text w:multiLine="1"/>
          </w:sdtPr>
          <w:sdtEndPr/>
          <w:sdtContent>
            <w:tc>
              <w:tcPr>
                <w:tcW w:w="7751" w:type="dxa"/>
                <w:shd w:val="clear" w:color="auto" w:fill="FFFFFF" w:themeFill="background1"/>
              </w:tcPr>
              <w:p w14:paraId="3B8EC276" w14:textId="3B88F35A" w:rsidR="005E1C66" w:rsidRPr="00E60E02" w:rsidRDefault="00153B95" w:rsidP="00C3580F">
                <w:pPr>
                  <w:rPr>
                    <w:rFonts w:cs="Arial"/>
                    <w:bCs/>
                    <w:color w:val="0D0D0D" w:themeColor="text1" w:themeTint="F2"/>
                    <w:szCs w:val="20"/>
                  </w:rPr>
                </w:pPr>
                <w:r w:rsidRPr="00E60E02">
                  <w:rPr>
                    <w:rStyle w:val="PlaceholderText"/>
                    <w:rFonts w:cs="Arial"/>
                    <w:color w:val="0D0D0D" w:themeColor="text1" w:themeTint="F2"/>
                    <w:szCs w:val="20"/>
                  </w:rPr>
                  <w:t>Enter text here</w:t>
                </w:r>
                <w:r w:rsidR="00823EE4" w:rsidRPr="00E60E02">
                  <w:rPr>
                    <w:rStyle w:val="PlaceholderText"/>
                    <w:rFonts w:cs="Arial"/>
                    <w:color w:val="0D0D0D" w:themeColor="text1" w:themeTint="F2"/>
                    <w:szCs w:val="20"/>
                  </w:rPr>
                  <w:t>.</w:t>
                </w:r>
              </w:p>
            </w:tc>
          </w:sdtContent>
        </w:sdt>
      </w:tr>
      <w:tr w:rsidR="005E1C66" w:rsidRPr="009E6492" w14:paraId="159446C7" w14:textId="77777777" w:rsidTr="00283CFA">
        <w:tblPrEx>
          <w:tblCellMar>
            <w:top w:w="115" w:type="dxa"/>
            <w:bottom w:w="115" w:type="dxa"/>
          </w:tblCellMar>
        </w:tblPrEx>
        <w:trPr>
          <w:cantSplit/>
          <w:trHeight w:hRule="exact" w:val="1224"/>
        </w:trPr>
        <w:tc>
          <w:tcPr>
            <w:tcW w:w="3049" w:type="dxa"/>
            <w:shd w:val="clear" w:color="auto" w:fill="FFFFFF" w:themeFill="background1"/>
          </w:tcPr>
          <w:p w14:paraId="64F61D75" w14:textId="3090D695" w:rsidR="005E1C66" w:rsidRPr="009E6492" w:rsidRDefault="00BE3538" w:rsidP="00C3580F">
            <w:pPr>
              <w:ind w:left="331" w:hanging="331"/>
              <w:rPr>
                <w:rFonts w:cs="Arial"/>
                <w:bCs/>
                <w:color w:val="333333"/>
                <w:szCs w:val="20"/>
              </w:rPr>
            </w:pPr>
            <w:sdt>
              <w:sdtPr>
                <w:rPr>
                  <w:rFonts w:cs="Arial"/>
                  <w:szCs w:val="20"/>
                </w:rPr>
                <w:id w:val="-1855803563"/>
                <w14:checkbox>
                  <w14:checked w14:val="0"/>
                  <w14:checkedState w14:val="2612" w14:font="MS Gothic"/>
                  <w14:uncheckedState w14:val="2610" w14:font="MS Gothic"/>
                </w14:checkbox>
              </w:sdtPr>
              <w:sdtEndPr/>
              <w:sdtContent>
                <w:r w:rsidR="0047393B" w:rsidRPr="009E6492">
                  <w:rPr>
                    <w:rFonts w:ascii="Segoe UI Symbol" w:eastAsia="MS Gothic" w:hAnsi="Segoe UI Symbol" w:cs="Segoe UI Symbol"/>
                    <w:szCs w:val="20"/>
                  </w:rPr>
                  <w:t>☐</w:t>
                </w:r>
              </w:sdtContent>
            </w:sdt>
            <w:r w:rsidR="0047393B" w:rsidRPr="009E6492">
              <w:rPr>
                <w:rFonts w:cs="Arial"/>
                <w:bCs/>
                <w:color w:val="333333"/>
                <w:szCs w:val="20"/>
              </w:rPr>
              <w:tab/>
            </w:r>
            <w:r w:rsidR="005E1C66" w:rsidRPr="009E6492">
              <w:rPr>
                <w:rFonts w:cs="Arial"/>
                <w:bCs/>
                <w:color w:val="333333"/>
                <w:szCs w:val="20"/>
              </w:rPr>
              <w:t>Tornado</w:t>
            </w:r>
          </w:p>
        </w:tc>
        <w:sdt>
          <w:sdtPr>
            <w:rPr>
              <w:rFonts w:cs="Arial"/>
              <w:bCs/>
              <w:color w:val="0D0D0D" w:themeColor="text1" w:themeTint="F2"/>
              <w:szCs w:val="20"/>
            </w:rPr>
            <w:id w:val="-943919035"/>
            <w:placeholder>
              <w:docPart w:val="1E021C5749D04819A6A3D4532773525B"/>
            </w:placeholder>
            <w:showingPlcHdr/>
            <w:text w:multiLine="1"/>
          </w:sdtPr>
          <w:sdtEndPr/>
          <w:sdtContent>
            <w:tc>
              <w:tcPr>
                <w:tcW w:w="7751" w:type="dxa"/>
                <w:shd w:val="clear" w:color="auto" w:fill="FFFFFF" w:themeFill="background1"/>
              </w:tcPr>
              <w:p w14:paraId="50D4FA54" w14:textId="512CA732" w:rsidR="005E1C66" w:rsidRPr="00E60E02" w:rsidRDefault="00153B95" w:rsidP="00C3580F">
                <w:pPr>
                  <w:rPr>
                    <w:rFonts w:cs="Arial"/>
                    <w:bCs/>
                    <w:color w:val="0D0D0D" w:themeColor="text1" w:themeTint="F2"/>
                    <w:szCs w:val="20"/>
                  </w:rPr>
                </w:pPr>
                <w:r w:rsidRPr="00E60E02">
                  <w:rPr>
                    <w:rStyle w:val="PlaceholderText"/>
                    <w:rFonts w:cs="Arial"/>
                    <w:color w:val="0D0D0D" w:themeColor="text1" w:themeTint="F2"/>
                    <w:szCs w:val="20"/>
                  </w:rPr>
                  <w:t>Enter text here</w:t>
                </w:r>
                <w:r w:rsidR="00823EE4" w:rsidRPr="00E60E02">
                  <w:rPr>
                    <w:rStyle w:val="PlaceholderText"/>
                    <w:rFonts w:cs="Arial"/>
                    <w:color w:val="0D0D0D" w:themeColor="text1" w:themeTint="F2"/>
                    <w:szCs w:val="20"/>
                  </w:rPr>
                  <w:t>.</w:t>
                </w:r>
              </w:p>
            </w:tc>
          </w:sdtContent>
        </w:sdt>
      </w:tr>
      <w:tr w:rsidR="005E1C66" w:rsidRPr="009E6492" w14:paraId="4D811B57" w14:textId="77777777" w:rsidTr="00283CFA">
        <w:tblPrEx>
          <w:tblCellMar>
            <w:top w:w="115" w:type="dxa"/>
            <w:bottom w:w="115" w:type="dxa"/>
          </w:tblCellMar>
        </w:tblPrEx>
        <w:trPr>
          <w:cantSplit/>
          <w:trHeight w:hRule="exact" w:val="1224"/>
        </w:trPr>
        <w:tc>
          <w:tcPr>
            <w:tcW w:w="3049" w:type="dxa"/>
            <w:shd w:val="clear" w:color="auto" w:fill="FFFFFF" w:themeFill="background1"/>
          </w:tcPr>
          <w:p w14:paraId="746C0719" w14:textId="480C7EED" w:rsidR="005E1C66" w:rsidRPr="009E6492" w:rsidRDefault="00BE3538" w:rsidP="00C3580F">
            <w:pPr>
              <w:ind w:left="331" w:hanging="331"/>
              <w:rPr>
                <w:rFonts w:cs="Arial"/>
                <w:bCs/>
                <w:color w:val="000000" w:themeColor="text1"/>
                <w:szCs w:val="20"/>
              </w:rPr>
            </w:pPr>
            <w:sdt>
              <w:sdtPr>
                <w:rPr>
                  <w:rFonts w:cs="Arial"/>
                  <w:color w:val="000000" w:themeColor="text1"/>
                  <w:szCs w:val="20"/>
                </w:rPr>
                <w:id w:val="2131348793"/>
                <w14:checkbox>
                  <w14:checked w14:val="0"/>
                  <w14:checkedState w14:val="2612" w14:font="MS Gothic"/>
                  <w14:uncheckedState w14:val="2610" w14:font="MS Gothic"/>
                </w14:checkbox>
              </w:sdtPr>
              <w:sdtEndPr/>
              <w:sdtContent>
                <w:r w:rsidR="0047393B" w:rsidRPr="009E6492">
                  <w:rPr>
                    <w:rFonts w:ascii="Segoe UI Symbol" w:eastAsia="MS Gothic" w:hAnsi="Segoe UI Symbol" w:cs="Segoe UI Symbol"/>
                    <w:color w:val="000000" w:themeColor="text1"/>
                    <w:szCs w:val="20"/>
                  </w:rPr>
                  <w:t>☐</w:t>
                </w:r>
              </w:sdtContent>
            </w:sdt>
            <w:r w:rsidR="0047393B" w:rsidRPr="009E6492">
              <w:rPr>
                <w:rFonts w:cs="Arial"/>
                <w:bCs/>
                <w:color w:val="000000" w:themeColor="text1"/>
                <w:szCs w:val="20"/>
              </w:rPr>
              <w:tab/>
            </w:r>
            <w:r w:rsidR="005E1C66" w:rsidRPr="009E6492">
              <w:rPr>
                <w:rFonts w:cs="Arial"/>
                <w:bCs/>
                <w:color w:val="000000" w:themeColor="text1"/>
                <w:szCs w:val="20"/>
              </w:rPr>
              <w:t>Ice storm</w:t>
            </w:r>
          </w:p>
        </w:tc>
        <w:sdt>
          <w:sdtPr>
            <w:rPr>
              <w:rFonts w:cs="Arial"/>
              <w:bCs/>
              <w:color w:val="0D0D0D" w:themeColor="text1" w:themeTint="F2"/>
              <w:szCs w:val="20"/>
            </w:rPr>
            <w:id w:val="873426486"/>
            <w:placeholder>
              <w:docPart w:val="A6C4D8356F6F462790ECA4CB73900BA5"/>
            </w:placeholder>
            <w:showingPlcHdr/>
            <w:text w:multiLine="1"/>
          </w:sdtPr>
          <w:sdtEndPr/>
          <w:sdtContent>
            <w:tc>
              <w:tcPr>
                <w:tcW w:w="7751" w:type="dxa"/>
                <w:shd w:val="clear" w:color="auto" w:fill="FFFFFF" w:themeFill="background1"/>
              </w:tcPr>
              <w:p w14:paraId="6F593CDF" w14:textId="24E2FAB9" w:rsidR="005E1C66" w:rsidRPr="00E60E02" w:rsidRDefault="00153B95" w:rsidP="00C3580F">
                <w:pPr>
                  <w:rPr>
                    <w:rFonts w:cs="Arial"/>
                    <w:bCs/>
                    <w:color w:val="0D0D0D" w:themeColor="text1" w:themeTint="F2"/>
                    <w:szCs w:val="20"/>
                  </w:rPr>
                </w:pPr>
                <w:r w:rsidRPr="00E60E02">
                  <w:rPr>
                    <w:rStyle w:val="PlaceholderText"/>
                    <w:rFonts w:cs="Arial"/>
                    <w:color w:val="0D0D0D" w:themeColor="text1" w:themeTint="F2"/>
                    <w:szCs w:val="20"/>
                  </w:rPr>
                  <w:t>Enter text here</w:t>
                </w:r>
                <w:r w:rsidR="00823EE4" w:rsidRPr="00E60E02">
                  <w:rPr>
                    <w:rStyle w:val="PlaceholderText"/>
                    <w:rFonts w:cs="Arial"/>
                    <w:color w:val="0D0D0D" w:themeColor="text1" w:themeTint="F2"/>
                    <w:szCs w:val="20"/>
                  </w:rPr>
                  <w:t>.</w:t>
                </w:r>
              </w:p>
            </w:tc>
          </w:sdtContent>
        </w:sdt>
      </w:tr>
      <w:tr w:rsidR="005E1C66" w:rsidRPr="009E6492" w14:paraId="068D264A" w14:textId="77777777" w:rsidTr="00283CFA">
        <w:tblPrEx>
          <w:tblCellMar>
            <w:top w:w="115" w:type="dxa"/>
            <w:bottom w:w="115" w:type="dxa"/>
          </w:tblCellMar>
        </w:tblPrEx>
        <w:trPr>
          <w:cantSplit/>
          <w:trHeight w:hRule="exact" w:val="1224"/>
        </w:trPr>
        <w:tc>
          <w:tcPr>
            <w:tcW w:w="3049" w:type="dxa"/>
            <w:shd w:val="clear" w:color="auto" w:fill="FFFFFF" w:themeFill="background1"/>
          </w:tcPr>
          <w:p w14:paraId="6D02BAD6" w14:textId="4B7DABB1" w:rsidR="005E1C66" w:rsidRPr="009E6492" w:rsidRDefault="00BE3538" w:rsidP="00C3580F">
            <w:pPr>
              <w:ind w:left="331" w:hanging="331"/>
              <w:rPr>
                <w:rFonts w:cs="Arial"/>
                <w:bCs/>
                <w:color w:val="000000" w:themeColor="text1"/>
                <w:szCs w:val="20"/>
              </w:rPr>
            </w:pPr>
            <w:sdt>
              <w:sdtPr>
                <w:rPr>
                  <w:rFonts w:cs="Arial"/>
                  <w:color w:val="000000" w:themeColor="text1"/>
                  <w:szCs w:val="20"/>
                </w:rPr>
                <w:id w:val="-899290036"/>
                <w14:checkbox>
                  <w14:checked w14:val="0"/>
                  <w14:checkedState w14:val="2612" w14:font="MS Gothic"/>
                  <w14:uncheckedState w14:val="2610" w14:font="MS Gothic"/>
                </w14:checkbox>
              </w:sdtPr>
              <w:sdtEndPr/>
              <w:sdtContent>
                <w:r w:rsidR="0047393B" w:rsidRPr="009E6492">
                  <w:rPr>
                    <w:rFonts w:ascii="Segoe UI Symbol" w:eastAsia="MS Gothic" w:hAnsi="Segoe UI Symbol" w:cs="Segoe UI Symbol"/>
                    <w:color w:val="000000" w:themeColor="text1"/>
                    <w:szCs w:val="20"/>
                  </w:rPr>
                  <w:t>☐</w:t>
                </w:r>
              </w:sdtContent>
            </w:sdt>
            <w:r w:rsidR="0047393B" w:rsidRPr="009E6492">
              <w:rPr>
                <w:rFonts w:cs="Arial"/>
                <w:bCs/>
                <w:color w:val="000000" w:themeColor="text1"/>
                <w:szCs w:val="20"/>
              </w:rPr>
              <w:tab/>
            </w:r>
            <w:r w:rsidR="005E1C66" w:rsidRPr="009E6492">
              <w:rPr>
                <w:rFonts w:cs="Arial"/>
                <w:bCs/>
                <w:color w:val="000000" w:themeColor="text1"/>
                <w:szCs w:val="20"/>
              </w:rPr>
              <w:t>Fire</w:t>
            </w:r>
          </w:p>
        </w:tc>
        <w:sdt>
          <w:sdtPr>
            <w:rPr>
              <w:rFonts w:cs="Arial"/>
              <w:bCs/>
              <w:color w:val="0D0D0D" w:themeColor="text1" w:themeTint="F2"/>
              <w:szCs w:val="20"/>
            </w:rPr>
            <w:id w:val="2093507267"/>
            <w:placeholder>
              <w:docPart w:val="EE349FD0D263494F85C9F5271A246488"/>
            </w:placeholder>
            <w:showingPlcHdr/>
            <w:text w:multiLine="1"/>
          </w:sdtPr>
          <w:sdtEndPr/>
          <w:sdtContent>
            <w:tc>
              <w:tcPr>
                <w:tcW w:w="7751" w:type="dxa"/>
                <w:shd w:val="clear" w:color="auto" w:fill="FFFFFF" w:themeFill="background1"/>
              </w:tcPr>
              <w:p w14:paraId="1CC6829B" w14:textId="585C104E" w:rsidR="005E1C66" w:rsidRPr="00E60E02" w:rsidRDefault="00153B95" w:rsidP="00C3580F">
                <w:pPr>
                  <w:rPr>
                    <w:rFonts w:cs="Arial"/>
                    <w:bCs/>
                    <w:color w:val="0D0D0D" w:themeColor="text1" w:themeTint="F2"/>
                    <w:szCs w:val="20"/>
                  </w:rPr>
                </w:pPr>
                <w:r w:rsidRPr="00E60E02">
                  <w:rPr>
                    <w:rStyle w:val="PlaceholderText"/>
                    <w:rFonts w:cs="Arial"/>
                    <w:color w:val="0D0D0D" w:themeColor="text1" w:themeTint="F2"/>
                    <w:szCs w:val="20"/>
                  </w:rPr>
                  <w:t>Enter text here</w:t>
                </w:r>
                <w:r w:rsidR="00823EE4" w:rsidRPr="00E60E02">
                  <w:rPr>
                    <w:rStyle w:val="PlaceholderText"/>
                    <w:rFonts w:cs="Arial"/>
                    <w:color w:val="0D0D0D" w:themeColor="text1" w:themeTint="F2"/>
                    <w:szCs w:val="20"/>
                  </w:rPr>
                  <w:t>.</w:t>
                </w:r>
              </w:p>
            </w:tc>
          </w:sdtContent>
        </w:sdt>
      </w:tr>
      <w:tr w:rsidR="005E1C66" w:rsidRPr="009E6492" w14:paraId="32B8C68C" w14:textId="77777777" w:rsidTr="00283CFA">
        <w:tblPrEx>
          <w:tblCellMar>
            <w:top w:w="115" w:type="dxa"/>
            <w:bottom w:w="115" w:type="dxa"/>
          </w:tblCellMar>
        </w:tblPrEx>
        <w:trPr>
          <w:cantSplit/>
          <w:trHeight w:hRule="exact" w:val="1224"/>
        </w:trPr>
        <w:tc>
          <w:tcPr>
            <w:tcW w:w="3049" w:type="dxa"/>
            <w:shd w:val="clear" w:color="auto" w:fill="FFFFFF" w:themeFill="background1"/>
          </w:tcPr>
          <w:p w14:paraId="70029E46" w14:textId="11AF9137" w:rsidR="004F5E82" w:rsidRPr="009E6492" w:rsidRDefault="00BE3538" w:rsidP="00E65CA3">
            <w:pPr>
              <w:ind w:left="331" w:hanging="331"/>
              <w:rPr>
                <w:rFonts w:cs="Arial"/>
                <w:bCs/>
                <w:color w:val="000000" w:themeColor="text1"/>
                <w:szCs w:val="20"/>
              </w:rPr>
            </w:pPr>
            <w:sdt>
              <w:sdtPr>
                <w:rPr>
                  <w:rFonts w:cs="Arial"/>
                  <w:color w:val="000000" w:themeColor="text1"/>
                  <w:szCs w:val="20"/>
                </w:rPr>
                <w:id w:val="129747736"/>
                <w14:checkbox>
                  <w14:checked w14:val="0"/>
                  <w14:checkedState w14:val="2612" w14:font="MS Gothic"/>
                  <w14:uncheckedState w14:val="2610" w14:font="MS Gothic"/>
                </w14:checkbox>
              </w:sdtPr>
              <w:sdtEndPr/>
              <w:sdtContent>
                <w:r w:rsidR="004F5E82">
                  <w:rPr>
                    <w:rFonts w:ascii="MS Gothic" w:eastAsia="MS Gothic" w:hAnsi="MS Gothic" w:cs="Arial" w:hint="eastAsia"/>
                    <w:color w:val="000000" w:themeColor="text1"/>
                    <w:szCs w:val="20"/>
                  </w:rPr>
                  <w:t>☐</w:t>
                </w:r>
              </w:sdtContent>
            </w:sdt>
            <w:r w:rsidR="00823EE4" w:rsidRPr="009E6492">
              <w:rPr>
                <w:rFonts w:cs="Arial"/>
                <w:bCs/>
                <w:color w:val="000000" w:themeColor="text1"/>
                <w:szCs w:val="18"/>
              </w:rPr>
              <w:tab/>
            </w:r>
            <w:r w:rsidR="00523389" w:rsidRPr="009E6492">
              <w:rPr>
                <w:rFonts w:cs="Arial"/>
                <w:bCs/>
                <w:color w:val="000000" w:themeColor="text1"/>
                <w:szCs w:val="18"/>
              </w:rPr>
              <w:t>Other(s), enter below:</w:t>
            </w:r>
            <w:r w:rsidR="00E65CA3">
              <w:rPr>
                <w:rFonts w:cs="Arial"/>
                <w:bCs/>
                <w:color w:val="000000" w:themeColor="text1"/>
                <w:szCs w:val="18"/>
              </w:rPr>
              <w:br/>
            </w:r>
            <w:sdt>
              <w:sdtPr>
                <w:rPr>
                  <w:rFonts w:cs="Arial"/>
                  <w:bCs/>
                  <w:szCs w:val="20"/>
                </w:rPr>
                <w:id w:val="1895466994"/>
                <w:placeholder>
                  <w:docPart w:val="9D8636F13650481FB59DC8D1FBA57A81"/>
                </w:placeholder>
                <w:showingPlcHdr/>
                <w:text w:multiLine="1"/>
              </w:sdtPr>
              <w:sdtEndPr/>
              <w:sdtContent>
                <w:r w:rsidR="004F5E82" w:rsidRPr="00E60E02">
                  <w:rPr>
                    <w:rStyle w:val="PlaceholderText"/>
                    <w:rFonts w:cs="Arial"/>
                    <w:color w:val="0D0D0D" w:themeColor="text1" w:themeTint="F2"/>
                    <w:szCs w:val="20"/>
                  </w:rPr>
                  <w:t>Enter text here.</w:t>
                </w:r>
              </w:sdtContent>
            </w:sdt>
          </w:p>
        </w:tc>
        <w:sdt>
          <w:sdtPr>
            <w:rPr>
              <w:rFonts w:cs="Arial"/>
              <w:bCs/>
              <w:color w:val="0D0D0D" w:themeColor="text1" w:themeTint="F2"/>
              <w:szCs w:val="20"/>
            </w:rPr>
            <w:id w:val="2015946381"/>
            <w:placeholder>
              <w:docPart w:val="B18C1F7A20384412B98054AC28871098"/>
            </w:placeholder>
            <w:showingPlcHdr/>
            <w:text w:multiLine="1"/>
          </w:sdtPr>
          <w:sdtEndPr/>
          <w:sdtContent>
            <w:tc>
              <w:tcPr>
                <w:tcW w:w="7751" w:type="dxa"/>
                <w:shd w:val="clear" w:color="auto" w:fill="FFFFFF" w:themeFill="background1"/>
              </w:tcPr>
              <w:p w14:paraId="2F7EE8E1" w14:textId="5C396E6D" w:rsidR="005E1C66" w:rsidRPr="00E60E02" w:rsidRDefault="00153B95" w:rsidP="00C3580F">
                <w:pPr>
                  <w:rPr>
                    <w:rFonts w:cs="Arial"/>
                    <w:bCs/>
                    <w:color w:val="0D0D0D" w:themeColor="text1" w:themeTint="F2"/>
                    <w:szCs w:val="20"/>
                  </w:rPr>
                </w:pPr>
                <w:r w:rsidRPr="00E60E02">
                  <w:rPr>
                    <w:rStyle w:val="PlaceholderText"/>
                    <w:rFonts w:cs="Arial"/>
                    <w:color w:val="0D0D0D" w:themeColor="text1" w:themeTint="F2"/>
                    <w:szCs w:val="20"/>
                  </w:rPr>
                  <w:t>Enter text here</w:t>
                </w:r>
                <w:r w:rsidR="00823EE4" w:rsidRPr="00E60E02">
                  <w:rPr>
                    <w:rStyle w:val="PlaceholderText"/>
                    <w:rFonts w:cs="Arial"/>
                    <w:color w:val="0D0D0D" w:themeColor="text1" w:themeTint="F2"/>
                    <w:szCs w:val="20"/>
                  </w:rPr>
                  <w:t>.</w:t>
                </w:r>
              </w:p>
            </w:tc>
          </w:sdtContent>
        </w:sdt>
      </w:tr>
    </w:tbl>
    <w:p w14:paraId="2CFD8727" w14:textId="57DFA527" w:rsidR="002169BB" w:rsidRPr="009E6492" w:rsidRDefault="009E7090" w:rsidP="00C5627B">
      <w:pPr>
        <w:pStyle w:val="Heading1"/>
      </w:pPr>
      <w:r w:rsidRPr="009E6492">
        <w:br w:type="page"/>
      </w:r>
      <w:r w:rsidR="002169BB" w:rsidRPr="009E6492">
        <w:lastRenderedPageBreak/>
        <w:t xml:space="preserve">Table </w:t>
      </w:r>
      <w:r w:rsidR="00B026F6" w:rsidRPr="009E6492">
        <w:t>4</w:t>
      </w:r>
      <w:r w:rsidR="001C162A" w:rsidRPr="009E6492">
        <w:t xml:space="preserve">a: </w:t>
      </w:r>
      <w:r w:rsidR="00AA3D63" w:rsidRPr="009E6492">
        <w:t xml:space="preserve">Storage </w:t>
      </w:r>
      <w:r w:rsidR="00617F14" w:rsidRPr="009E6492">
        <w:t xml:space="preserve">and Distribution </w:t>
      </w:r>
      <w:r w:rsidR="00AA3D63" w:rsidRPr="009E6492">
        <w:t xml:space="preserve">Facilities </w:t>
      </w:r>
      <w:r w:rsidR="002169BB" w:rsidRPr="009E6492">
        <w:t>(Malevolent Acts)</w:t>
      </w:r>
    </w:p>
    <w:tbl>
      <w:tblPr>
        <w:tblStyle w:val="TableGrid"/>
        <w:tblW w:w="10800" w:type="dxa"/>
        <w:tblLayout w:type="fixed"/>
        <w:tblCellMar>
          <w:left w:w="115" w:type="dxa"/>
          <w:right w:w="115" w:type="dxa"/>
        </w:tblCellMar>
        <w:tblLook w:val="04A0" w:firstRow="1" w:lastRow="0" w:firstColumn="1" w:lastColumn="0" w:noHBand="0" w:noVBand="1"/>
        <w:tblCaption w:val="Table 5a:  Storage and Distribution Facilities (Malevolent Acts)"/>
        <w:tblDescription w:val="Malevolent acts that pose significant risk to Storage and Distribution Facilities. "/>
      </w:tblPr>
      <w:tblGrid>
        <w:gridCol w:w="10800"/>
      </w:tblGrid>
      <w:tr w:rsidR="005545E6" w:rsidRPr="009E6492" w14:paraId="6331FFEC" w14:textId="77777777" w:rsidTr="009F5BDC">
        <w:trPr>
          <w:cantSplit/>
          <w:trHeight w:val="532"/>
          <w:tblHeader/>
        </w:trPr>
        <w:tc>
          <w:tcPr>
            <w:tcW w:w="108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4472C4" w:themeFill="accent1"/>
            <w:tcMar>
              <w:top w:w="115" w:type="dxa"/>
              <w:left w:w="115" w:type="dxa"/>
              <w:bottom w:w="115" w:type="dxa"/>
              <w:right w:w="115" w:type="dxa"/>
            </w:tcMar>
          </w:tcPr>
          <w:p w14:paraId="0AC963BC" w14:textId="5BE1F30E" w:rsidR="00CA2767" w:rsidRDefault="005545E6" w:rsidP="00CA2767">
            <w:pPr>
              <w:spacing w:before="40" w:after="40"/>
              <w:rPr>
                <w:rFonts w:cs="Arial"/>
                <w:i/>
                <w:color w:val="FFFFFF" w:themeColor="background1"/>
                <w:szCs w:val="20"/>
              </w:rPr>
            </w:pPr>
            <w:r w:rsidRPr="009E6492">
              <w:rPr>
                <w:rFonts w:cs="Arial"/>
                <w:b/>
                <w:color w:val="FFFFFF" w:themeColor="background1"/>
                <w:szCs w:val="20"/>
              </w:rPr>
              <w:t>Asset Category</w:t>
            </w:r>
            <w:r w:rsidRPr="00142E39">
              <w:rPr>
                <w:rFonts w:cs="Arial"/>
                <w:b/>
                <w:bCs/>
                <w:color w:val="FFFFFF" w:themeColor="background1"/>
                <w:szCs w:val="20"/>
              </w:rPr>
              <w:t xml:space="preserve">: </w:t>
            </w:r>
            <w:r w:rsidRPr="009E6492">
              <w:rPr>
                <w:rFonts w:cs="Arial"/>
                <w:i/>
                <w:color w:val="FFFFFF" w:themeColor="background1"/>
                <w:szCs w:val="20"/>
              </w:rPr>
              <w:t>Storage</w:t>
            </w:r>
            <w:r w:rsidR="00617F14" w:rsidRPr="009E6492">
              <w:rPr>
                <w:rFonts w:cs="Arial"/>
                <w:i/>
                <w:color w:val="FFFFFF" w:themeColor="background1"/>
                <w:szCs w:val="20"/>
              </w:rPr>
              <w:t xml:space="preserve"> and Distribution</w:t>
            </w:r>
            <w:r w:rsidRPr="009E6492">
              <w:rPr>
                <w:rFonts w:cs="Arial"/>
                <w:i/>
                <w:color w:val="FFFFFF" w:themeColor="background1"/>
                <w:szCs w:val="20"/>
              </w:rPr>
              <w:t xml:space="preserve"> Facilities</w:t>
            </w:r>
            <w:r w:rsidR="007232AD">
              <w:rPr>
                <w:rFonts w:cs="Arial"/>
                <w:i/>
                <w:color w:val="FFFFFF" w:themeColor="background1"/>
                <w:szCs w:val="20"/>
              </w:rPr>
              <w:t xml:space="preserve"> </w:t>
            </w:r>
          </w:p>
          <w:p w14:paraId="308B185A" w14:textId="3EC79C71" w:rsidR="005545E6" w:rsidRPr="009E6492" w:rsidRDefault="005545E6" w:rsidP="00CA2767">
            <w:pPr>
              <w:spacing w:before="40" w:after="40"/>
              <w:rPr>
                <w:rFonts w:cs="Arial"/>
                <w:b/>
                <w:szCs w:val="20"/>
              </w:rPr>
            </w:pPr>
            <w:r w:rsidRPr="009E6492">
              <w:rPr>
                <w:rFonts w:cs="Arial"/>
                <w:b/>
                <w:color w:val="FFFFFF" w:themeColor="background1"/>
                <w:szCs w:val="20"/>
              </w:rPr>
              <w:t xml:space="preserve">Examples of Assets in this Category: </w:t>
            </w:r>
            <w:r w:rsidR="00B974B9" w:rsidRPr="009E6492">
              <w:rPr>
                <w:rFonts w:cs="Arial"/>
                <w:color w:val="FFFFFF" w:themeColor="background1"/>
                <w:szCs w:val="20"/>
              </w:rPr>
              <w:t>Encompasses all infrastructure used to store excess influent (e.g., excess combined sewer flow) that would otherwise be bypassed to receiving waters</w:t>
            </w:r>
            <w:r w:rsidR="00DE5963" w:rsidRPr="009E6492">
              <w:rPr>
                <w:rFonts w:cs="Arial"/>
                <w:color w:val="FFFFFF" w:themeColor="background1"/>
                <w:szCs w:val="20"/>
              </w:rPr>
              <w:t xml:space="preserve"> and sewage lagoons</w:t>
            </w:r>
            <w:r w:rsidR="00B974B9" w:rsidRPr="009E6492">
              <w:rPr>
                <w:rFonts w:cs="Arial"/>
                <w:color w:val="FFFFFF" w:themeColor="background1"/>
                <w:szCs w:val="20"/>
              </w:rPr>
              <w:t xml:space="preserve">. </w:t>
            </w:r>
            <w:r w:rsidR="001758B5" w:rsidRPr="009E6492">
              <w:rPr>
                <w:rFonts w:cs="Arial"/>
                <w:color w:val="FFFFFF" w:themeColor="background1"/>
                <w:szCs w:val="18"/>
              </w:rPr>
              <w:t xml:space="preserve">Examples include, but are not limited to, </w:t>
            </w:r>
            <w:r w:rsidR="00B974B9" w:rsidRPr="009E6492">
              <w:rPr>
                <w:rFonts w:cs="Arial"/>
                <w:color w:val="FFFFFF" w:themeColor="background1"/>
                <w:szCs w:val="20"/>
              </w:rPr>
              <w:t>retention basins, pumps, valves, and pipes.</w:t>
            </w:r>
          </w:p>
        </w:tc>
      </w:tr>
    </w:tbl>
    <w:p w14:paraId="07292720" w14:textId="2114D85C" w:rsidR="00CA2767" w:rsidRDefault="00CA2767" w:rsidP="00853A59">
      <w:pPr>
        <w:pStyle w:val="1ptspace"/>
      </w:pPr>
    </w:p>
    <w:tbl>
      <w:tblPr>
        <w:tblStyle w:val="TableGrid"/>
        <w:tblW w:w="10800" w:type="dxa"/>
        <w:tblLayout w:type="fixed"/>
        <w:tblCellMar>
          <w:left w:w="115" w:type="dxa"/>
          <w:right w:w="115" w:type="dxa"/>
        </w:tblCellMar>
        <w:tblLook w:val="04A0" w:firstRow="1" w:lastRow="0" w:firstColumn="1" w:lastColumn="0" w:noHBand="0" w:noVBand="1"/>
        <w:tblCaption w:val="Table 5a:  Storage and Distribution Facilities (Malevolent Acts)"/>
        <w:tblDescription w:val="Malevolent acts that pose significant risk to Storage and Distribution Facilities. "/>
      </w:tblPr>
      <w:tblGrid>
        <w:gridCol w:w="3049"/>
        <w:gridCol w:w="7751"/>
      </w:tblGrid>
      <w:tr w:rsidR="00784389" w:rsidRPr="009E6492" w14:paraId="7A62C946" w14:textId="77777777" w:rsidTr="009F5BDC">
        <w:trPr>
          <w:cantSplit/>
          <w:trHeight w:val="937"/>
          <w:tblHeader/>
        </w:trPr>
        <w:tc>
          <w:tcPr>
            <w:tcW w:w="30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115" w:type="dxa"/>
              <w:left w:w="115" w:type="dxa"/>
              <w:bottom w:w="115" w:type="dxa"/>
              <w:right w:w="115" w:type="dxa"/>
            </w:tcMar>
          </w:tcPr>
          <w:p w14:paraId="478D2542" w14:textId="18D5257C" w:rsidR="00784389" w:rsidRPr="009E6492" w:rsidRDefault="00784389" w:rsidP="001C0FCB">
            <w:pPr>
              <w:spacing w:before="40" w:after="40"/>
              <w:rPr>
                <w:rFonts w:cs="Arial"/>
                <w:szCs w:val="20"/>
              </w:rPr>
            </w:pPr>
            <w:r w:rsidRPr="009E6492">
              <w:rPr>
                <w:rFonts w:cs="Arial"/>
                <w:b/>
                <w:szCs w:val="20"/>
              </w:rPr>
              <w:t>Malevolent Acts</w:t>
            </w:r>
            <w:r w:rsidR="001068E0">
              <w:rPr>
                <w:rStyle w:val="FootnoteReference"/>
                <w:b/>
                <w:szCs w:val="20"/>
              </w:rPr>
              <w:footnoteReference w:id="18"/>
            </w:r>
          </w:p>
          <w:p w14:paraId="0CDB3EEE" w14:textId="3BA94624" w:rsidR="00784389" w:rsidRPr="009E6492" w:rsidRDefault="00784389" w:rsidP="003644DD">
            <w:pPr>
              <w:spacing w:before="40" w:after="40"/>
              <w:rPr>
                <w:rFonts w:cs="Arial"/>
                <w:szCs w:val="20"/>
              </w:rPr>
            </w:pPr>
            <w:r w:rsidRPr="009E6492">
              <w:rPr>
                <w:rFonts w:cs="Arial"/>
                <w:szCs w:val="20"/>
              </w:rPr>
              <w:t>Select the malevolent acts in th</w:t>
            </w:r>
            <w:r w:rsidR="00AC0C3C" w:rsidRPr="009E6492">
              <w:rPr>
                <w:rFonts w:cs="Arial"/>
                <w:szCs w:val="20"/>
              </w:rPr>
              <w:t>is</w:t>
            </w:r>
            <w:r w:rsidRPr="009E6492">
              <w:rPr>
                <w:rFonts w:cs="Arial"/>
                <w:szCs w:val="20"/>
              </w:rPr>
              <w:t xml:space="preserve"> column that pose a </w:t>
            </w:r>
            <w:r w:rsidRPr="009E6492">
              <w:rPr>
                <w:rFonts w:cs="Arial"/>
                <w:szCs w:val="20"/>
                <w:u w:val="single"/>
              </w:rPr>
              <w:t>significant risk</w:t>
            </w:r>
            <w:r w:rsidRPr="009E6492">
              <w:rPr>
                <w:rFonts w:cs="Arial"/>
                <w:szCs w:val="20"/>
              </w:rPr>
              <w:t xml:space="preserve"> to this asset category at the </w:t>
            </w:r>
            <w:r w:rsidR="00A43D9D" w:rsidRPr="009E6492">
              <w:rPr>
                <w:rFonts w:cs="Arial"/>
                <w:szCs w:val="20"/>
              </w:rPr>
              <w:t>wastewater utility</w:t>
            </w:r>
            <w:r w:rsidRPr="009E6492">
              <w:rPr>
                <w:rFonts w:cs="Arial"/>
                <w:szCs w:val="20"/>
              </w:rPr>
              <w:t>.</w:t>
            </w:r>
          </w:p>
        </w:tc>
        <w:tc>
          <w:tcPr>
            <w:tcW w:w="77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115" w:type="dxa"/>
              <w:left w:w="115" w:type="dxa"/>
              <w:bottom w:w="115" w:type="dxa"/>
              <w:right w:w="115" w:type="dxa"/>
            </w:tcMar>
          </w:tcPr>
          <w:p w14:paraId="5209DDCB" w14:textId="77777777" w:rsidR="00784389" w:rsidRPr="009E6492" w:rsidRDefault="00784389" w:rsidP="001C0FCB">
            <w:pPr>
              <w:spacing w:before="40" w:after="40"/>
              <w:rPr>
                <w:rFonts w:cs="Arial"/>
                <w:b/>
                <w:szCs w:val="20"/>
              </w:rPr>
            </w:pPr>
            <w:r w:rsidRPr="009E6492">
              <w:rPr>
                <w:rFonts w:cs="Arial"/>
                <w:b/>
                <w:szCs w:val="20"/>
              </w:rPr>
              <w:t>Brief Description of Impacts</w:t>
            </w:r>
          </w:p>
          <w:p w14:paraId="5F8E8A76" w14:textId="2E024EAF" w:rsidR="00784389" w:rsidRPr="009E6492" w:rsidRDefault="00784389" w:rsidP="001C0FCB">
            <w:pPr>
              <w:spacing w:before="40" w:after="40"/>
              <w:rPr>
                <w:rFonts w:cs="Arial"/>
                <w:b/>
                <w:szCs w:val="20"/>
              </w:rPr>
            </w:pPr>
            <w:r w:rsidRPr="009E6492">
              <w:rPr>
                <w:rFonts w:cs="Arial"/>
                <w:color w:val="000000" w:themeColor="text1"/>
                <w:szCs w:val="20"/>
              </w:rPr>
              <w:t xml:space="preserve">If you select a malevolent act in the left column as a significant risk to the </w:t>
            </w:r>
            <w:r w:rsidRPr="009E6492">
              <w:rPr>
                <w:rFonts w:cs="Arial"/>
                <w:i/>
                <w:color w:val="000000" w:themeColor="text1"/>
                <w:szCs w:val="20"/>
              </w:rPr>
              <w:t>Storage and Distribution Facilities</w:t>
            </w:r>
            <w:r w:rsidRPr="009E6492">
              <w:rPr>
                <w:rFonts w:cs="Arial"/>
                <w:color w:val="000000" w:themeColor="text1"/>
                <w:szCs w:val="20"/>
              </w:rPr>
              <w:t xml:space="preserve"> asset category, briefly describe in th</w:t>
            </w:r>
            <w:r w:rsidR="00AC0C3C" w:rsidRPr="009E6492">
              <w:rPr>
                <w:rFonts w:cs="Arial"/>
                <w:color w:val="000000" w:themeColor="text1"/>
                <w:szCs w:val="20"/>
              </w:rPr>
              <w:t>is</w:t>
            </w:r>
            <w:r w:rsidRPr="009E6492">
              <w:rPr>
                <w:rFonts w:cs="Arial"/>
                <w:color w:val="000000" w:themeColor="text1"/>
                <w:szCs w:val="20"/>
              </w:rPr>
              <w:t xml:space="preserve"> column how the malevolent act could impact this asset category at the </w:t>
            </w:r>
            <w:r w:rsidR="00A43D9D" w:rsidRPr="009E6492">
              <w:rPr>
                <w:rFonts w:cs="Arial"/>
                <w:color w:val="000000" w:themeColor="text1"/>
                <w:szCs w:val="20"/>
              </w:rPr>
              <w:t>wastewater utility</w:t>
            </w:r>
            <w:r w:rsidR="00D8328F" w:rsidRPr="009E6492">
              <w:rPr>
                <w:rFonts w:cs="Arial"/>
                <w:color w:val="221E1F"/>
                <w:szCs w:val="20"/>
              </w:rPr>
              <w:t>,</w:t>
            </w:r>
            <w:r w:rsidR="00D8328F" w:rsidRPr="009E6492">
              <w:rPr>
                <w:rFonts w:cs="Arial"/>
                <w:szCs w:val="20"/>
              </w:rPr>
              <w:t xml:space="preserve"> especially as the impact relates to existing vulnerabilities at the utility</w:t>
            </w:r>
            <w:r w:rsidRPr="009E6492">
              <w:rPr>
                <w:rFonts w:cs="Arial"/>
                <w:color w:val="000000" w:themeColor="text1"/>
                <w:szCs w:val="20"/>
              </w:rPr>
              <w:t xml:space="preserve">. Include effects on major assets, </w:t>
            </w:r>
            <w:r w:rsidR="00E50D7B" w:rsidRPr="009E6492">
              <w:rPr>
                <w:rFonts w:cs="Arial"/>
                <w:color w:val="000000" w:themeColor="text1"/>
                <w:szCs w:val="20"/>
              </w:rPr>
              <w:t>wastewater</w:t>
            </w:r>
            <w:r w:rsidRPr="009E6492">
              <w:rPr>
                <w:rFonts w:cs="Arial"/>
                <w:color w:val="000000" w:themeColor="text1"/>
                <w:szCs w:val="20"/>
              </w:rPr>
              <w:t xml:space="preserve"> service, </w:t>
            </w:r>
            <w:r w:rsidR="00E50D7B" w:rsidRPr="009E6492">
              <w:rPr>
                <w:rFonts w:cs="Arial"/>
                <w:color w:val="000000" w:themeColor="text1"/>
                <w:szCs w:val="20"/>
              </w:rPr>
              <w:t xml:space="preserve">environment, </w:t>
            </w:r>
            <w:r w:rsidRPr="009E6492">
              <w:rPr>
                <w:rFonts w:cs="Arial"/>
                <w:color w:val="000000" w:themeColor="text1"/>
                <w:szCs w:val="20"/>
              </w:rPr>
              <w:t>and public health</w:t>
            </w:r>
            <w:r w:rsidR="00AC0C3C" w:rsidRPr="009E6492">
              <w:rPr>
                <w:rFonts w:cs="Arial"/>
                <w:color w:val="000000" w:themeColor="text1"/>
                <w:szCs w:val="20"/>
              </w:rPr>
              <w:t>,</w:t>
            </w:r>
            <w:r w:rsidRPr="009E6492">
              <w:rPr>
                <w:rFonts w:cs="Arial"/>
                <w:color w:val="000000" w:themeColor="text1"/>
                <w:szCs w:val="20"/>
              </w:rPr>
              <w:t xml:space="preserve"> as applicable.</w:t>
            </w:r>
          </w:p>
        </w:tc>
      </w:tr>
      <w:tr w:rsidR="00491C5C" w:rsidRPr="009E6492" w14:paraId="69E6C438" w14:textId="77777777" w:rsidTr="005105BD">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115" w:type="dxa"/>
            <w:bottom w:w="115" w:type="dxa"/>
          </w:tblCellMar>
        </w:tblPrEx>
        <w:trPr>
          <w:cantSplit/>
          <w:trHeight w:val="1315"/>
        </w:trPr>
        <w:tc>
          <w:tcPr>
            <w:tcW w:w="3049" w:type="dxa"/>
            <w:shd w:val="clear" w:color="auto" w:fill="FFFFFF" w:themeFill="background1"/>
          </w:tcPr>
          <w:p w14:paraId="2856BB3D" w14:textId="6D2D2E16" w:rsidR="00491C5C" w:rsidRPr="009E6492" w:rsidRDefault="00BE3538" w:rsidP="00491C5C">
            <w:pPr>
              <w:shd w:val="clear" w:color="auto" w:fill="FFFFFF" w:themeFill="background1"/>
              <w:ind w:left="331" w:hanging="331"/>
              <w:rPr>
                <w:rFonts w:cs="Arial"/>
                <w:szCs w:val="20"/>
              </w:rPr>
            </w:pPr>
            <w:sdt>
              <w:sdtPr>
                <w:rPr>
                  <w:rFonts w:cs="Arial"/>
                  <w:color w:val="000000" w:themeColor="text1"/>
                </w:rPr>
                <w:id w:val="-2037570321"/>
                <w14:checkbox>
                  <w14:checked w14:val="0"/>
                  <w14:checkedState w14:val="2612" w14:font="MS Gothic"/>
                  <w14:uncheckedState w14:val="2610" w14:font="MS Gothic"/>
                </w14:checkbox>
              </w:sdtPr>
              <w:sdtEndPr/>
              <w:sdtContent>
                <w:r w:rsidR="00491C5C" w:rsidRPr="009E6492">
                  <w:rPr>
                    <w:rFonts w:ascii="Segoe UI Symbol" w:eastAsia="MS Gothic" w:hAnsi="Segoe UI Symbol" w:cs="Segoe UI Symbol"/>
                    <w:color w:val="000000" w:themeColor="text1"/>
                  </w:rPr>
                  <w:t>☐</w:t>
                </w:r>
              </w:sdtContent>
            </w:sdt>
            <w:r w:rsidR="00491C5C" w:rsidRPr="009E6492">
              <w:rPr>
                <w:rFonts w:cs="Arial"/>
                <w:color w:val="000000" w:themeColor="text1"/>
              </w:rPr>
              <w:tab/>
            </w:r>
            <w:r w:rsidR="00491C5C" w:rsidRPr="009E6492">
              <w:rPr>
                <w:rFonts w:cs="Arial"/>
                <w:bCs/>
                <w:color w:val="000000" w:themeColor="text1"/>
                <w:szCs w:val="20"/>
              </w:rPr>
              <w:t>Cyberattack</w:t>
            </w:r>
            <w:r w:rsidR="00491C5C">
              <w:rPr>
                <w:rStyle w:val="FootnoteReference"/>
                <w:bCs/>
                <w:color w:val="000000" w:themeColor="text1"/>
                <w:szCs w:val="20"/>
              </w:rPr>
              <w:footnoteReference w:id="19"/>
            </w:r>
          </w:p>
        </w:tc>
        <w:sdt>
          <w:sdtPr>
            <w:rPr>
              <w:rFonts w:cs="Arial"/>
              <w:bCs/>
              <w:color w:val="0D0D0D" w:themeColor="text1" w:themeTint="F2"/>
              <w:szCs w:val="20"/>
            </w:rPr>
            <w:id w:val="904105747"/>
            <w:placeholder>
              <w:docPart w:val="93E6B4C207D54713A624528D1EB59F28"/>
            </w:placeholder>
            <w:showingPlcHdr/>
            <w:text w:multiLine="1"/>
          </w:sdtPr>
          <w:sdtEndPr/>
          <w:sdtContent>
            <w:tc>
              <w:tcPr>
                <w:tcW w:w="7751" w:type="dxa"/>
                <w:shd w:val="clear" w:color="auto" w:fill="FFFFFF" w:themeFill="background1"/>
              </w:tcPr>
              <w:p w14:paraId="2259CBA9" w14:textId="5883A9EE" w:rsidR="00491C5C" w:rsidRPr="00E60E02" w:rsidRDefault="00153B95" w:rsidP="00491C5C">
                <w:pPr>
                  <w:shd w:val="clear" w:color="auto" w:fill="FFFFFF" w:themeFill="background1"/>
                  <w:rPr>
                    <w:rFonts w:cs="Arial"/>
                    <w:bCs/>
                    <w:color w:val="0D0D0D" w:themeColor="text1" w:themeTint="F2"/>
                    <w:szCs w:val="20"/>
                  </w:rPr>
                </w:pPr>
                <w:r w:rsidRPr="00E60E02">
                  <w:rPr>
                    <w:rStyle w:val="PlaceholderText"/>
                    <w:rFonts w:cs="Arial"/>
                    <w:color w:val="0D0D0D" w:themeColor="text1" w:themeTint="F2"/>
                    <w:szCs w:val="20"/>
                  </w:rPr>
                  <w:t>Enter text here</w:t>
                </w:r>
                <w:r w:rsidR="00491C5C" w:rsidRPr="00E60E02">
                  <w:rPr>
                    <w:rStyle w:val="PlaceholderText"/>
                    <w:rFonts w:cs="Arial"/>
                    <w:color w:val="0D0D0D" w:themeColor="text1" w:themeTint="F2"/>
                    <w:szCs w:val="20"/>
                  </w:rPr>
                  <w:t>.</w:t>
                </w:r>
              </w:p>
            </w:tc>
          </w:sdtContent>
        </w:sdt>
      </w:tr>
      <w:tr w:rsidR="002169BB" w:rsidRPr="009E6492" w14:paraId="2D9A3509" w14:textId="77777777" w:rsidTr="005105BD">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115" w:type="dxa"/>
            <w:bottom w:w="115" w:type="dxa"/>
          </w:tblCellMar>
        </w:tblPrEx>
        <w:trPr>
          <w:cantSplit/>
          <w:trHeight w:val="1315"/>
        </w:trPr>
        <w:tc>
          <w:tcPr>
            <w:tcW w:w="3049" w:type="dxa"/>
            <w:shd w:val="clear" w:color="auto" w:fill="FFFFFF" w:themeFill="background1"/>
          </w:tcPr>
          <w:p w14:paraId="200E3A98" w14:textId="70DB7DA3" w:rsidR="002169BB" w:rsidRPr="009E6492" w:rsidRDefault="00BE3538" w:rsidP="002B25CB">
            <w:pPr>
              <w:shd w:val="clear" w:color="auto" w:fill="FFFFFF" w:themeFill="background1"/>
              <w:ind w:left="331" w:hanging="331"/>
              <w:rPr>
                <w:rFonts w:cs="Arial"/>
                <w:bCs/>
                <w:szCs w:val="20"/>
              </w:rPr>
            </w:pPr>
            <w:sdt>
              <w:sdtPr>
                <w:rPr>
                  <w:rFonts w:cs="Arial"/>
                  <w:szCs w:val="20"/>
                </w:rPr>
                <w:id w:val="-1814251789"/>
                <w14:checkbox>
                  <w14:checked w14:val="0"/>
                  <w14:checkedState w14:val="2612" w14:font="MS Gothic"/>
                  <w14:uncheckedState w14:val="2610" w14:font="MS Gothic"/>
                </w14:checkbox>
              </w:sdtPr>
              <w:sdtEndPr/>
              <w:sdtContent>
                <w:r w:rsidR="00572992" w:rsidRPr="009E6492">
                  <w:rPr>
                    <w:rFonts w:ascii="Segoe UI Symbol" w:eastAsia="MS Gothic" w:hAnsi="Segoe UI Symbol" w:cs="Segoe UI Symbol"/>
                    <w:szCs w:val="20"/>
                  </w:rPr>
                  <w:t>☐</w:t>
                </w:r>
              </w:sdtContent>
            </w:sdt>
            <w:r w:rsidR="00572992" w:rsidRPr="009E6492">
              <w:rPr>
                <w:rFonts w:cs="Arial"/>
                <w:bCs/>
                <w:szCs w:val="20"/>
              </w:rPr>
              <w:tab/>
            </w:r>
            <w:r w:rsidR="002169BB" w:rsidRPr="009E6492">
              <w:rPr>
                <w:rFonts w:cs="Arial"/>
                <w:bCs/>
                <w:szCs w:val="20"/>
              </w:rPr>
              <w:t>Assault on Utility – Physical</w:t>
            </w:r>
          </w:p>
        </w:tc>
        <w:sdt>
          <w:sdtPr>
            <w:rPr>
              <w:rFonts w:cs="Arial"/>
              <w:bCs/>
              <w:color w:val="0D0D0D" w:themeColor="text1" w:themeTint="F2"/>
              <w:szCs w:val="20"/>
            </w:rPr>
            <w:id w:val="1283081866"/>
            <w:placeholder>
              <w:docPart w:val="CC2311405FD049BA90483D99EB892956"/>
            </w:placeholder>
            <w:showingPlcHdr/>
            <w:text w:multiLine="1"/>
          </w:sdtPr>
          <w:sdtEndPr/>
          <w:sdtContent>
            <w:tc>
              <w:tcPr>
                <w:tcW w:w="7751" w:type="dxa"/>
                <w:shd w:val="clear" w:color="auto" w:fill="FFFFFF" w:themeFill="background1"/>
              </w:tcPr>
              <w:p w14:paraId="5CEA8FC4" w14:textId="232EC5E4" w:rsidR="002169BB" w:rsidRPr="00E60E02" w:rsidRDefault="00153B95" w:rsidP="002B25CB">
                <w:pPr>
                  <w:shd w:val="clear" w:color="auto" w:fill="FFFFFF" w:themeFill="background1"/>
                  <w:rPr>
                    <w:rFonts w:cs="Arial"/>
                    <w:bCs/>
                    <w:color w:val="0D0D0D" w:themeColor="text1" w:themeTint="F2"/>
                    <w:szCs w:val="20"/>
                  </w:rPr>
                </w:pPr>
                <w:r w:rsidRPr="00E60E02">
                  <w:rPr>
                    <w:rStyle w:val="PlaceholderText"/>
                    <w:rFonts w:cs="Arial"/>
                    <w:color w:val="0D0D0D" w:themeColor="text1" w:themeTint="F2"/>
                    <w:szCs w:val="20"/>
                  </w:rPr>
                  <w:t>Enter text here</w:t>
                </w:r>
                <w:r w:rsidR="00823EE4" w:rsidRPr="00E60E02">
                  <w:rPr>
                    <w:rStyle w:val="PlaceholderText"/>
                    <w:rFonts w:cs="Arial"/>
                    <w:color w:val="0D0D0D" w:themeColor="text1" w:themeTint="F2"/>
                    <w:szCs w:val="20"/>
                  </w:rPr>
                  <w:t>.</w:t>
                </w:r>
              </w:p>
            </w:tc>
          </w:sdtContent>
        </w:sdt>
      </w:tr>
      <w:tr w:rsidR="005F5714" w:rsidRPr="009E6492" w14:paraId="587A70AB" w14:textId="77777777" w:rsidTr="005105BD">
        <w:trPr>
          <w:cantSplit/>
          <w:trHeight w:val="1468"/>
        </w:trPr>
        <w:tc>
          <w:tcPr>
            <w:tcW w:w="3049" w:type="dxa"/>
            <w:tcBorders>
              <w:top w:val="single" w:sz="4" w:space="0" w:color="auto"/>
              <w:left w:val="single" w:sz="4" w:space="0" w:color="auto"/>
              <w:bottom w:val="single" w:sz="4" w:space="0" w:color="auto"/>
              <w:right w:val="single" w:sz="4" w:space="0" w:color="auto"/>
            </w:tcBorders>
            <w:shd w:val="clear" w:color="auto" w:fill="FFFFFF" w:themeFill="background1"/>
            <w:tcMar>
              <w:top w:w="115" w:type="dxa"/>
              <w:left w:w="115" w:type="dxa"/>
              <w:bottom w:w="115" w:type="dxa"/>
              <w:right w:w="115" w:type="dxa"/>
            </w:tcMar>
            <w:hideMark/>
          </w:tcPr>
          <w:p w14:paraId="322FC569" w14:textId="09715667" w:rsidR="005F5714" w:rsidRPr="009E6492" w:rsidRDefault="00BE3538">
            <w:pPr>
              <w:ind w:left="334" w:hanging="334"/>
              <w:rPr>
                <w:rFonts w:cs="Arial"/>
                <w:bCs/>
                <w:color w:val="000000" w:themeColor="text1"/>
                <w:szCs w:val="20"/>
              </w:rPr>
            </w:pPr>
            <w:sdt>
              <w:sdtPr>
                <w:rPr>
                  <w:rFonts w:cs="Arial"/>
                  <w:color w:val="000000" w:themeColor="text1"/>
                </w:rPr>
                <w:id w:val="-1799838088"/>
                <w14:checkbox>
                  <w14:checked w14:val="0"/>
                  <w14:checkedState w14:val="2612" w14:font="MS Gothic"/>
                  <w14:uncheckedState w14:val="2610" w14:font="MS Gothic"/>
                </w14:checkbox>
              </w:sdtPr>
              <w:sdtEndPr/>
              <w:sdtContent>
                <w:r w:rsidR="005F5714" w:rsidRPr="009E6492">
                  <w:rPr>
                    <w:rFonts w:ascii="Segoe UI Symbol" w:eastAsia="MS Gothic" w:hAnsi="Segoe UI Symbol" w:cs="Segoe UI Symbol"/>
                    <w:color w:val="000000" w:themeColor="text1"/>
                  </w:rPr>
                  <w:t>☐</w:t>
                </w:r>
              </w:sdtContent>
            </w:sdt>
            <w:r w:rsidR="005F5714" w:rsidRPr="009E6492">
              <w:rPr>
                <w:rFonts w:cs="Arial"/>
                <w:color w:val="000000" w:themeColor="text1"/>
              </w:rPr>
              <w:tab/>
            </w:r>
            <w:r w:rsidR="005F5714" w:rsidRPr="009E6492">
              <w:rPr>
                <w:rFonts w:cs="Arial"/>
                <w:bCs/>
                <w:color w:val="000000" w:themeColor="text1"/>
                <w:szCs w:val="20"/>
              </w:rPr>
              <w:t>Theft or Diversion – Physical</w:t>
            </w:r>
          </w:p>
        </w:tc>
        <w:sdt>
          <w:sdtPr>
            <w:rPr>
              <w:rFonts w:cs="Arial"/>
              <w:bCs/>
              <w:color w:val="0D0D0D" w:themeColor="text1" w:themeTint="F2"/>
              <w:szCs w:val="20"/>
            </w:rPr>
            <w:id w:val="-1342851625"/>
            <w:placeholder>
              <w:docPart w:val="D967921A040546F4AD51101A18AE6B55"/>
            </w:placeholder>
            <w:showingPlcHdr/>
            <w:text w:multiLine="1"/>
          </w:sdtPr>
          <w:sdtEndPr/>
          <w:sdtContent>
            <w:tc>
              <w:tcPr>
                <w:tcW w:w="7751" w:type="dxa"/>
                <w:tcBorders>
                  <w:top w:val="single" w:sz="4" w:space="0" w:color="auto"/>
                  <w:left w:val="single" w:sz="4" w:space="0" w:color="auto"/>
                  <w:bottom w:val="single" w:sz="4" w:space="0" w:color="auto"/>
                  <w:right w:val="single" w:sz="4" w:space="0" w:color="auto"/>
                </w:tcBorders>
                <w:shd w:val="clear" w:color="auto" w:fill="FFFFFF" w:themeFill="background1"/>
                <w:tcMar>
                  <w:top w:w="115" w:type="dxa"/>
                  <w:left w:w="115" w:type="dxa"/>
                  <w:bottom w:w="115" w:type="dxa"/>
                  <w:right w:w="115" w:type="dxa"/>
                </w:tcMar>
                <w:hideMark/>
              </w:tcPr>
              <w:p w14:paraId="6DB51F30" w14:textId="2DCFD964" w:rsidR="005F5714" w:rsidRPr="00E60E02" w:rsidRDefault="00153B95">
                <w:pPr>
                  <w:rPr>
                    <w:rFonts w:cs="Arial"/>
                    <w:bCs/>
                    <w:color w:val="0D0D0D" w:themeColor="text1" w:themeTint="F2"/>
                    <w:szCs w:val="20"/>
                  </w:rPr>
                </w:pPr>
                <w:r w:rsidRPr="00E60E02">
                  <w:rPr>
                    <w:rStyle w:val="PlaceholderText"/>
                    <w:rFonts w:cs="Arial"/>
                    <w:color w:val="0D0D0D" w:themeColor="text1" w:themeTint="F2"/>
                    <w:szCs w:val="20"/>
                  </w:rPr>
                  <w:t>Enter text here</w:t>
                </w:r>
                <w:r w:rsidR="005F5714" w:rsidRPr="00E60E02">
                  <w:rPr>
                    <w:rStyle w:val="PlaceholderText"/>
                    <w:rFonts w:cs="Arial"/>
                    <w:color w:val="0D0D0D" w:themeColor="text1" w:themeTint="F2"/>
                    <w:szCs w:val="20"/>
                  </w:rPr>
                  <w:t>.</w:t>
                </w:r>
              </w:p>
            </w:tc>
          </w:sdtContent>
        </w:sdt>
      </w:tr>
      <w:tr w:rsidR="00AD0078" w:rsidRPr="009E6492" w14:paraId="743AAB06" w14:textId="77777777" w:rsidTr="005105BD">
        <w:trPr>
          <w:cantSplit/>
          <w:trHeight w:val="1378"/>
        </w:trPr>
        <w:tc>
          <w:tcPr>
            <w:tcW w:w="3049" w:type="dxa"/>
            <w:tcBorders>
              <w:top w:val="single" w:sz="4" w:space="0" w:color="auto"/>
              <w:left w:val="single" w:sz="4" w:space="0" w:color="auto"/>
              <w:bottom w:val="single" w:sz="4" w:space="0" w:color="auto"/>
              <w:right w:val="single" w:sz="4" w:space="0" w:color="auto"/>
            </w:tcBorders>
            <w:shd w:val="clear" w:color="auto" w:fill="FFFFFF" w:themeFill="background1"/>
            <w:tcMar>
              <w:top w:w="115" w:type="dxa"/>
              <w:left w:w="115" w:type="dxa"/>
              <w:bottom w:w="115" w:type="dxa"/>
              <w:right w:w="115" w:type="dxa"/>
            </w:tcMar>
            <w:hideMark/>
          </w:tcPr>
          <w:p w14:paraId="21693908" w14:textId="65A03741" w:rsidR="00AD0078" w:rsidRPr="009E6492" w:rsidRDefault="00BE3538">
            <w:pPr>
              <w:ind w:left="334" w:hanging="334"/>
              <w:rPr>
                <w:rFonts w:cs="Arial"/>
                <w:bCs/>
                <w:color w:val="000000" w:themeColor="text1"/>
                <w:szCs w:val="20"/>
              </w:rPr>
            </w:pPr>
            <w:sdt>
              <w:sdtPr>
                <w:rPr>
                  <w:rFonts w:cs="Arial"/>
                  <w:color w:val="000000" w:themeColor="text1"/>
                </w:rPr>
                <w:id w:val="1493136376"/>
                <w14:checkbox>
                  <w14:checked w14:val="0"/>
                  <w14:checkedState w14:val="2612" w14:font="MS Gothic"/>
                  <w14:uncheckedState w14:val="2610" w14:font="MS Gothic"/>
                </w14:checkbox>
              </w:sdtPr>
              <w:sdtEndPr/>
              <w:sdtContent>
                <w:r w:rsidR="00AD0078" w:rsidRPr="009E6492">
                  <w:rPr>
                    <w:rFonts w:ascii="Segoe UI Symbol" w:eastAsia="MS Gothic" w:hAnsi="Segoe UI Symbol" w:cs="Segoe UI Symbol"/>
                    <w:color w:val="000000" w:themeColor="text1"/>
                  </w:rPr>
                  <w:t>☐</w:t>
                </w:r>
              </w:sdtContent>
            </w:sdt>
            <w:r w:rsidR="00AD0078" w:rsidRPr="009E6492">
              <w:rPr>
                <w:rFonts w:cs="Arial"/>
                <w:color w:val="000000" w:themeColor="text1"/>
              </w:rPr>
              <w:tab/>
            </w:r>
            <w:r w:rsidR="00AD0078" w:rsidRPr="009E6492">
              <w:rPr>
                <w:rFonts w:cs="Arial"/>
                <w:bCs/>
                <w:color w:val="000000" w:themeColor="text1"/>
                <w:szCs w:val="20"/>
              </w:rPr>
              <w:t>Sabotage – Physical</w:t>
            </w:r>
          </w:p>
        </w:tc>
        <w:sdt>
          <w:sdtPr>
            <w:rPr>
              <w:rFonts w:cs="Arial"/>
              <w:bCs/>
              <w:color w:val="0D0D0D" w:themeColor="text1" w:themeTint="F2"/>
              <w:szCs w:val="20"/>
            </w:rPr>
            <w:id w:val="-1013145498"/>
            <w:placeholder>
              <w:docPart w:val="96056DE4D1F04A928DEA5516C2C91B39"/>
            </w:placeholder>
            <w:showingPlcHdr/>
            <w:text w:multiLine="1"/>
          </w:sdtPr>
          <w:sdtEndPr/>
          <w:sdtContent>
            <w:tc>
              <w:tcPr>
                <w:tcW w:w="7751" w:type="dxa"/>
                <w:tcBorders>
                  <w:top w:val="single" w:sz="4" w:space="0" w:color="auto"/>
                  <w:left w:val="single" w:sz="4" w:space="0" w:color="auto"/>
                  <w:bottom w:val="single" w:sz="4" w:space="0" w:color="auto"/>
                  <w:right w:val="single" w:sz="4" w:space="0" w:color="auto"/>
                </w:tcBorders>
                <w:shd w:val="clear" w:color="auto" w:fill="FFFFFF" w:themeFill="background1"/>
                <w:tcMar>
                  <w:top w:w="115" w:type="dxa"/>
                  <w:left w:w="115" w:type="dxa"/>
                  <w:bottom w:w="115" w:type="dxa"/>
                  <w:right w:w="115" w:type="dxa"/>
                </w:tcMar>
                <w:hideMark/>
              </w:tcPr>
              <w:p w14:paraId="5CBDB0F6" w14:textId="511955FB" w:rsidR="00AD0078" w:rsidRPr="00E60E02" w:rsidRDefault="00153B95">
                <w:pPr>
                  <w:rPr>
                    <w:rFonts w:cs="Arial"/>
                    <w:bCs/>
                    <w:color w:val="0D0D0D" w:themeColor="text1" w:themeTint="F2"/>
                    <w:szCs w:val="20"/>
                  </w:rPr>
                </w:pPr>
                <w:r w:rsidRPr="00E60E02">
                  <w:rPr>
                    <w:rStyle w:val="PlaceholderText"/>
                    <w:rFonts w:cs="Arial"/>
                    <w:color w:val="0D0D0D" w:themeColor="text1" w:themeTint="F2"/>
                    <w:szCs w:val="20"/>
                  </w:rPr>
                  <w:t>Enter text here</w:t>
                </w:r>
                <w:r w:rsidR="00AD0078" w:rsidRPr="00E60E02">
                  <w:rPr>
                    <w:rStyle w:val="PlaceholderText"/>
                    <w:rFonts w:cs="Arial"/>
                    <w:color w:val="0D0D0D" w:themeColor="text1" w:themeTint="F2"/>
                    <w:szCs w:val="20"/>
                  </w:rPr>
                  <w:t>.</w:t>
                </w:r>
              </w:p>
            </w:tc>
          </w:sdtContent>
        </w:sdt>
      </w:tr>
      <w:tr w:rsidR="002169BB" w:rsidRPr="009E6492" w14:paraId="5D5D2B87" w14:textId="77777777" w:rsidTr="009F5BDC">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115" w:type="dxa"/>
            <w:bottom w:w="115" w:type="dxa"/>
          </w:tblCellMar>
        </w:tblPrEx>
        <w:trPr>
          <w:cantSplit/>
          <w:trHeight w:val="1296"/>
        </w:trPr>
        <w:tc>
          <w:tcPr>
            <w:tcW w:w="3049" w:type="dxa"/>
            <w:shd w:val="clear" w:color="auto" w:fill="FFFFFF" w:themeFill="background1"/>
          </w:tcPr>
          <w:p w14:paraId="0CD769F9" w14:textId="28D1A9C6" w:rsidR="00AC38F8" w:rsidRPr="009E6492" w:rsidRDefault="00BE3538" w:rsidP="00E65CA3">
            <w:pPr>
              <w:ind w:left="331" w:hanging="331"/>
              <w:rPr>
                <w:rFonts w:cs="Arial"/>
                <w:bCs/>
                <w:szCs w:val="20"/>
              </w:rPr>
            </w:pPr>
            <w:sdt>
              <w:sdtPr>
                <w:rPr>
                  <w:rFonts w:cs="Arial"/>
                  <w:color w:val="000000" w:themeColor="text1"/>
                  <w:szCs w:val="20"/>
                </w:rPr>
                <w:id w:val="-1381468924"/>
                <w14:checkbox>
                  <w14:checked w14:val="0"/>
                  <w14:checkedState w14:val="2612" w14:font="MS Gothic"/>
                  <w14:uncheckedState w14:val="2610" w14:font="MS Gothic"/>
                </w14:checkbox>
              </w:sdtPr>
              <w:sdtEndPr/>
              <w:sdtContent>
                <w:r w:rsidR="00823EE4" w:rsidRPr="009E6492">
                  <w:rPr>
                    <w:rFonts w:ascii="Segoe UI Symbol" w:eastAsia="MS Gothic" w:hAnsi="Segoe UI Symbol" w:cs="Segoe UI Symbol"/>
                    <w:color w:val="000000" w:themeColor="text1"/>
                    <w:szCs w:val="20"/>
                  </w:rPr>
                  <w:t>☐</w:t>
                </w:r>
              </w:sdtContent>
            </w:sdt>
            <w:r w:rsidR="00823EE4" w:rsidRPr="009E6492">
              <w:rPr>
                <w:rFonts w:cs="Arial"/>
                <w:bCs/>
                <w:color w:val="000000" w:themeColor="text1"/>
                <w:szCs w:val="18"/>
              </w:rPr>
              <w:tab/>
            </w:r>
            <w:r w:rsidR="00523389" w:rsidRPr="009E6492">
              <w:rPr>
                <w:rFonts w:cs="Arial"/>
                <w:bCs/>
                <w:color w:val="000000" w:themeColor="text1"/>
                <w:szCs w:val="18"/>
              </w:rPr>
              <w:t>Other(s), enter below:</w:t>
            </w:r>
            <w:r w:rsidR="00E65CA3">
              <w:rPr>
                <w:rFonts w:cs="Arial"/>
                <w:bCs/>
                <w:color w:val="000000" w:themeColor="text1"/>
                <w:szCs w:val="18"/>
              </w:rPr>
              <w:br/>
            </w:r>
            <w:sdt>
              <w:sdtPr>
                <w:rPr>
                  <w:rFonts w:cs="Arial"/>
                  <w:bCs/>
                  <w:szCs w:val="20"/>
                </w:rPr>
                <w:id w:val="1481501569"/>
                <w:placeholder>
                  <w:docPart w:val="1E4F654DBAE34D96905530364A3C0596"/>
                </w:placeholder>
                <w:showingPlcHdr/>
                <w:text w:multiLine="1"/>
              </w:sdtPr>
              <w:sdtEndPr/>
              <w:sdtContent>
                <w:r w:rsidR="00153B95" w:rsidRPr="00E60E02">
                  <w:rPr>
                    <w:rStyle w:val="PlaceholderText"/>
                    <w:rFonts w:cs="Arial"/>
                    <w:color w:val="0D0D0D" w:themeColor="text1" w:themeTint="F2"/>
                    <w:szCs w:val="20"/>
                  </w:rPr>
                  <w:t>Enter text here</w:t>
                </w:r>
                <w:r w:rsidR="00AC38F8" w:rsidRPr="00E60E02">
                  <w:rPr>
                    <w:rStyle w:val="PlaceholderText"/>
                    <w:rFonts w:cs="Arial"/>
                    <w:color w:val="0D0D0D" w:themeColor="text1" w:themeTint="F2"/>
                    <w:szCs w:val="20"/>
                  </w:rPr>
                  <w:t>.</w:t>
                </w:r>
              </w:sdtContent>
            </w:sdt>
          </w:p>
        </w:tc>
        <w:sdt>
          <w:sdtPr>
            <w:rPr>
              <w:rFonts w:cs="Arial"/>
              <w:bCs/>
              <w:color w:val="0D0D0D" w:themeColor="text1" w:themeTint="F2"/>
              <w:szCs w:val="20"/>
            </w:rPr>
            <w:id w:val="-503897434"/>
            <w:placeholder>
              <w:docPart w:val="C034B06415DD4B0DA8E999EBC1C2F4B9"/>
            </w:placeholder>
            <w:showingPlcHdr/>
            <w:text w:multiLine="1"/>
          </w:sdtPr>
          <w:sdtEndPr/>
          <w:sdtContent>
            <w:tc>
              <w:tcPr>
                <w:tcW w:w="7751" w:type="dxa"/>
                <w:shd w:val="clear" w:color="auto" w:fill="FFFFFF" w:themeFill="background1"/>
              </w:tcPr>
              <w:p w14:paraId="3F092855" w14:textId="3C528EF9" w:rsidR="002169BB" w:rsidRPr="00E60E02" w:rsidRDefault="00153B95" w:rsidP="002B25CB">
                <w:pPr>
                  <w:shd w:val="clear" w:color="auto" w:fill="FFFFFF" w:themeFill="background1"/>
                  <w:rPr>
                    <w:rFonts w:cs="Arial"/>
                    <w:bCs/>
                    <w:color w:val="0D0D0D" w:themeColor="text1" w:themeTint="F2"/>
                    <w:szCs w:val="20"/>
                  </w:rPr>
                </w:pPr>
                <w:r w:rsidRPr="00E60E02">
                  <w:rPr>
                    <w:rStyle w:val="PlaceholderText"/>
                    <w:rFonts w:cs="Arial"/>
                    <w:color w:val="0D0D0D" w:themeColor="text1" w:themeTint="F2"/>
                    <w:szCs w:val="20"/>
                  </w:rPr>
                  <w:t>Enter text here</w:t>
                </w:r>
                <w:r w:rsidR="00823EE4" w:rsidRPr="00E60E02">
                  <w:rPr>
                    <w:rStyle w:val="PlaceholderText"/>
                    <w:rFonts w:cs="Arial"/>
                    <w:color w:val="0D0D0D" w:themeColor="text1" w:themeTint="F2"/>
                    <w:szCs w:val="20"/>
                  </w:rPr>
                  <w:t>.</w:t>
                </w:r>
              </w:p>
            </w:tc>
          </w:sdtContent>
        </w:sdt>
      </w:tr>
    </w:tbl>
    <w:p w14:paraId="3624AE1B" w14:textId="77777777" w:rsidR="009E7090" w:rsidRPr="009E6492" w:rsidRDefault="009E7090" w:rsidP="005F6B7B">
      <w:pPr>
        <w:pStyle w:val="Caption"/>
        <w:spacing w:after="120"/>
        <w:rPr>
          <w:rFonts w:cs="Arial"/>
          <w:sz w:val="24"/>
        </w:rPr>
      </w:pPr>
      <w:r w:rsidRPr="009E6492">
        <w:rPr>
          <w:rFonts w:cs="Arial"/>
          <w:sz w:val="24"/>
        </w:rPr>
        <w:br w:type="page"/>
      </w:r>
    </w:p>
    <w:p w14:paraId="0EA027DF" w14:textId="684797BB" w:rsidR="002169BB" w:rsidRPr="009E6492" w:rsidRDefault="002169BB" w:rsidP="00136BA1">
      <w:pPr>
        <w:pStyle w:val="Heading1"/>
        <w:rPr>
          <w:rFonts w:ascii="Arial" w:hAnsi="Arial" w:cs="Arial"/>
        </w:rPr>
      </w:pPr>
      <w:r w:rsidRPr="009E6492">
        <w:rPr>
          <w:rFonts w:ascii="Arial" w:hAnsi="Arial" w:cs="Arial"/>
        </w:rPr>
        <w:lastRenderedPageBreak/>
        <w:t xml:space="preserve">Table </w:t>
      </w:r>
      <w:r w:rsidR="00B974B9" w:rsidRPr="009E6492">
        <w:rPr>
          <w:rFonts w:ascii="Arial" w:hAnsi="Arial" w:cs="Arial"/>
        </w:rPr>
        <w:t>4</w:t>
      </w:r>
      <w:r w:rsidRPr="009E6492">
        <w:rPr>
          <w:rFonts w:ascii="Arial" w:hAnsi="Arial" w:cs="Arial"/>
        </w:rPr>
        <w:t xml:space="preserve">b: </w:t>
      </w:r>
      <w:r w:rsidR="00AA3D63" w:rsidRPr="009E6492">
        <w:rPr>
          <w:rFonts w:ascii="Arial" w:hAnsi="Arial" w:cs="Arial"/>
        </w:rPr>
        <w:t xml:space="preserve">Storage and Distribution Facilities </w:t>
      </w:r>
      <w:r w:rsidRPr="009E6492">
        <w:rPr>
          <w:rFonts w:ascii="Arial" w:hAnsi="Arial" w:cs="Arial"/>
        </w:rPr>
        <w:t>(Natural Hazards)</w:t>
      </w:r>
    </w:p>
    <w:tbl>
      <w:tblPr>
        <w:tblStyle w:val="TableGrid"/>
        <w:tblW w:w="1080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115" w:type="dxa"/>
          <w:right w:w="115" w:type="dxa"/>
        </w:tblCellMar>
        <w:tblLook w:val="04A0" w:firstRow="1" w:lastRow="0" w:firstColumn="1" w:lastColumn="0" w:noHBand="0" w:noVBand="1"/>
        <w:tblCaption w:val="Table 5b: Storage and Distribution Facilities (Natural Hazards)"/>
        <w:tblDescription w:val="Natural hazards that pose significant risk to Storage and Distribution Facilities."/>
      </w:tblPr>
      <w:tblGrid>
        <w:gridCol w:w="10800"/>
      </w:tblGrid>
      <w:tr w:rsidR="005545E6" w:rsidRPr="009E6492" w14:paraId="0C8AFE29" w14:textId="77777777" w:rsidTr="004A28FB">
        <w:trPr>
          <w:cantSplit/>
          <w:trHeight w:val="712"/>
          <w:tblHeader/>
        </w:trPr>
        <w:tc>
          <w:tcPr>
            <w:tcW w:w="10800" w:type="dxa"/>
            <w:shd w:val="clear" w:color="auto" w:fill="538135" w:themeFill="accent6" w:themeFillShade="BF"/>
            <w:tcMar>
              <w:top w:w="115" w:type="dxa"/>
              <w:left w:w="115" w:type="dxa"/>
              <w:bottom w:w="115" w:type="dxa"/>
              <w:right w:w="115" w:type="dxa"/>
            </w:tcMar>
          </w:tcPr>
          <w:p w14:paraId="395CCF37" w14:textId="77777777" w:rsidR="00CA2767" w:rsidRDefault="005545E6" w:rsidP="00CA2767">
            <w:pPr>
              <w:spacing w:before="40" w:after="40"/>
              <w:rPr>
                <w:rFonts w:cs="Arial"/>
                <w:i/>
                <w:color w:val="FFFFFF" w:themeColor="background1"/>
                <w:szCs w:val="20"/>
              </w:rPr>
            </w:pPr>
            <w:r w:rsidRPr="009E6492">
              <w:rPr>
                <w:rFonts w:cs="Arial"/>
                <w:b/>
                <w:color w:val="FFFFFF" w:themeColor="background1"/>
                <w:szCs w:val="20"/>
              </w:rPr>
              <w:t>Asset Category</w:t>
            </w:r>
            <w:r w:rsidRPr="00142E39">
              <w:rPr>
                <w:rFonts w:cs="Arial"/>
                <w:b/>
                <w:bCs/>
                <w:color w:val="FFFFFF" w:themeColor="background1"/>
                <w:szCs w:val="20"/>
              </w:rPr>
              <w:t xml:space="preserve">: </w:t>
            </w:r>
            <w:r w:rsidRPr="009E6492">
              <w:rPr>
                <w:rFonts w:cs="Arial"/>
                <w:i/>
                <w:color w:val="FFFFFF" w:themeColor="background1"/>
                <w:szCs w:val="20"/>
              </w:rPr>
              <w:t>Storage and Distribution Facilities</w:t>
            </w:r>
            <w:r w:rsidR="00CA2767">
              <w:rPr>
                <w:rFonts w:cs="Arial"/>
                <w:i/>
                <w:color w:val="FFFFFF" w:themeColor="background1"/>
                <w:szCs w:val="20"/>
              </w:rPr>
              <w:t xml:space="preserve"> </w:t>
            </w:r>
          </w:p>
          <w:p w14:paraId="2E479E27" w14:textId="5F32C282" w:rsidR="005545E6" w:rsidRPr="009E6492" w:rsidRDefault="005545E6" w:rsidP="00CA2767">
            <w:pPr>
              <w:spacing w:before="40" w:after="40"/>
              <w:rPr>
                <w:rFonts w:cs="Arial"/>
                <w:b/>
                <w:szCs w:val="20"/>
              </w:rPr>
            </w:pPr>
            <w:r w:rsidRPr="009E6492">
              <w:rPr>
                <w:rFonts w:cs="Arial"/>
                <w:b/>
                <w:color w:val="FFFFFF" w:themeColor="background1"/>
                <w:szCs w:val="20"/>
              </w:rPr>
              <w:t xml:space="preserve">Examples of Assets in this Category: </w:t>
            </w:r>
            <w:r w:rsidR="00B974B9" w:rsidRPr="009E6492">
              <w:rPr>
                <w:rFonts w:cs="Arial"/>
                <w:color w:val="FFFFFF" w:themeColor="background1"/>
                <w:szCs w:val="20"/>
              </w:rPr>
              <w:t>Encompasses all infrastructure used to store excess influent (e.g., excess combined sewer flow) that would otherwise be bypassed to receiving waters</w:t>
            </w:r>
            <w:r w:rsidR="00DE5963" w:rsidRPr="009E6492">
              <w:rPr>
                <w:rFonts w:cs="Arial"/>
                <w:color w:val="FFFFFF" w:themeColor="background1"/>
                <w:szCs w:val="20"/>
              </w:rPr>
              <w:t xml:space="preserve"> and sewage lagoons</w:t>
            </w:r>
            <w:r w:rsidR="00B974B9" w:rsidRPr="009E6492">
              <w:rPr>
                <w:rFonts w:cs="Arial"/>
                <w:color w:val="FFFFFF" w:themeColor="background1"/>
                <w:szCs w:val="20"/>
              </w:rPr>
              <w:t xml:space="preserve">. </w:t>
            </w:r>
            <w:r w:rsidR="001758B5" w:rsidRPr="009E6492">
              <w:rPr>
                <w:rFonts w:cs="Arial"/>
                <w:color w:val="FFFFFF" w:themeColor="background1"/>
                <w:szCs w:val="18"/>
              </w:rPr>
              <w:t xml:space="preserve">Examples include, but are not limited to, </w:t>
            </w:r>
            <w:r w:rsidR="00B974B9" w:rsidRPr="009E6492">
              <w:rPr>
                <w:rFonts w:cs="Arial"/>
                <w:color w:val="FFFFFF" w:themeColor="background1"/>
                <w:szCs w:val="20"/>
              </w:rPr>
              <w:t>retention basins, pumps, valves, and pipes.</w:t>
            </w:r>
          </w:p>
        </w:tc>
      </w:tr>
    </w:tbl>
    <w:p w14:paraId="6460F743" w14:textId="41D84A69" w:rsidR="00A12D4B" w:rsidRDefault="00A12D4B" w:rsidP="00CA2767">
      <w:pPr>
        <w:pStyle w:val="1ptspace"/>
      </w:pPr>
    </w:p>
    <w:tbl>
      <w:tblPr>
        <w:tblStyle w:val="TableGrid"/>
        <w:tblW w:w="1080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115" w:type="dxa"/>
          <w:right w:w="115" w:type="dxa"/>
        </w:tblCellMar>
        <w:tblLook w:val="04A0" w:firstRow="1" w:lastRow="0" w:firstColumn="1" w:lastColumn="0" w:noHBand="0" w:noVBand="1"/>
        <w:tblCaption w:val="Table 5b: Storage and Distribution Facilities (Natural Hazards)"/>
        <w:tblDescription w:val="Natural hazards that pose significant risk to Storage and Distribution Facilities."/>
      </w:tblPr>
      <w:tblGrid>
        <w:gridCol w:w="3049"/>
        <w:gridCol w:w="7751"/>
      </w:tblGrid>
      <w:tr w:rsidR="00E82AB7" w:rsidRPr="009E6492" w14:paraId="0F423443" w14:textId="77777777" w:rsidTr="006E3AAE">
        <w:trPr>
          <w:cantSplit/>
          <w:trHeight w:val="1180"/>
          <w:tblHeader/>
        </w:trPr>
        <w:tc>
          <w:tcPr>
            <w:tcW w:w="3049" w:type="dxa"/>
            <w:shd w:val="clear" w:color="auto" w:fill="E2EFD9" w:themeFill="accent6" w:themeFillTint="33"/>
            <w:tcMar>
              <w:top w:w="115" w:type="dxa"/>
              <w:left w:w="115" w:type="dxa"/>
              <w:bottom w:w="115" w:type="dxa"/>
              <w:right w:w="115" w:type="dxa"/>
            </w:tcMar>
          </w:tcPr>
          <w:p w14:paraId="6858D4A6" w14:textId="2E8EF259" w:rsidR="00E82AB7" w:rsidRPr="009E6492" w:rsidRDefault="00E82AB7" w:rsidP="001C0FCB">
            <w:pPr>
              <w:spacing w:before="40" w:after="40"/>
              <w:rPr>
                <w:rFonts w:cs="Arial"/>
                <w:szCs w:val="20"/>
              </w:rPr>
            </w:pPr>
            <w:r w:rsidRPr="009E6492">
              <w:rPr>
                <w:rFonts w:cs="Arial"/>
                <w:b/>
                <w:szCs w:val="20"/>
              </w:rPr>
              <w:t>Natural Hazards</w:t>
            </w:r>
            <w:r w:rsidR="001068E0">
              <w:rPr>
                <w:rStyle w:val="FootnoteReference"/>
                <w:b/>
                <w:szCs w:val="20"/>
              </w:rPr>
              <w:footnoteReference w:id="20"/>
            </w:r>
          </w:p>
          <w:p w14:paraId="32E2C1D1" w14:textId="5596A997" w:rsidR="00E82AB7" w:rsidRPr="009E6492" w:rsidRDefault="00E82AB7" w:rsidP="003644DD">
            <w:pPr>
              <w:spacing w:before="40" w:after="40"/>
              <w:rPr>
                <w:rFonts w:cs="Arial"/>
                <w:szCs w:val="20"/>
              </w:rPr>
            </w:pPr>
            <w:r w:rsidRPr="009E6492">
              <w:rPr>
                <w:rFonts w:cs="Arial"/>
                <w:szCs w:val="20"/>
              </w:rPr>
              <w:t>Select the natural hazards in th</w:t>
            </w:r>
            <w:r w:rsidR="00AC0C3C" w:rsidRPr="009E6492">
              <w:rPr>
                <w:rFonts w:cs="Arial"/>
                <w:szCs w:val="20"/>
              </w:rPr>
              <w:t>is</w:t>
            </w:r>
            <w:r w:rsidRPr="009E6492">
              <w:rPr>
                <w:rFonts w:cs="Arial"/>
                <w:szCs w:val="20"/>
              </w:rPr>
              <w:t xml:space="preserve"> column that pose a </w:t>
            </w:r>
            <w:r w:rsidRPr="009E6492">
              <w:rPr>
                <w:rFonts w:cs="Arial"/>
                <w:szCs w:val="20"/>
                <w:u w:val="single"/>
              </w:rPr>
              <w:t>significant risk</w:t>
            </w:r>
            <w:r w:rsidRPr="009E6492">
              <w:rPr>
                <w:rFonts w:cs="Arial"/>
                <w:szCs w:val="20"/>
              </w:rPr>
              <w:t xml:space="preserve"> to this asset category at</w:t>
            </w:r>
            <w:r w:rsidR="00774200" w:rsidRPr="009E6492">
              <w:rPr>
                <w:rFonts w:cs="Arial"/>
                <w:szCs w:val="20"/>
              </w:rPr>
              <w:t xml:space="preserve"> </w:t>
            </w:r>
            <w:r w:rsidRPr="009E6492">
              <w:rPr>
                <w:rFonts w:cs="Arial"/>
                <w:szCs w:val="20"/>
              </w:rPr>
              <w:t xml:space="preserve">the </w:t>
            </w:r>
            <w:r w:rsidR="00A43D9D" w:rsidRPr="009E6492">
              <w:rPr>
                <w:rFonts w:cs="Arial"/>
                <w:szCs w:val="20"/>
              </w:rPr>
              <w:t>wastewater utility</w:t>
            </w:r>
            <w:r w:rsidRPr="009E6492">
              <w:rPr>
                <w:rFonts w:cs="Arial"/>
                <w:szCs w:val="20"/>
              </w:rPr>
              <w:t>.</w:t>
            </w:r>
          </w:p>
        </w:tc>
        <w:tc>
          <w:tcPr>
            <w:tcW w:w="7751" w:type="dxa"/>
            <w:shd w:val="clear" w:color="auto" w:fill="E2EFD9" w:themeFill="accent6" w:themeFillTint="33"/>
            <w:tcMar>
              <w:top w:w="115" w:type="dxa"/>
              <w:left w:w="115" w:type="dxa"/>
              <w:bottom w:w="115" w:type="dxa"/>
              <w:right w:w="115" w:type="dxa"/>
            </w:tcMar>
          </w:tcPr>
          <w:p w14:paraId="40323CC7" w14:textId="77777777" w:rsidR="00E82AB7" w:rsidRPr="009E6492" w:rsidRDefault="00E82AB7" w:rsidP="001C0FCB">
            <w:pPr>
              <w:spacing w:before="40" w:after="40"/>
              <w:rPr>
                <w:rFonts w:cs="Arial"/>
                <w:b/>
                <w:szCs w:val="20"/>
              </w:rPr>
            </w:pPr>
            <w:r w:rsidRPr="009E6492">
              <w:rPr>
                <w:rFonts w:cs="Arial"/>
                <w:b/>
                <w:szCs w:val="20"/>
              </w:rPr>
              <w:t>Brief Description of Impacts</w:t>
            </w:r>
          </w:p>
          <w:p w14:paraId="62526D91" w14:textId="29915B8E" w:rsidR="00E82AB7" w:rsidRPr="009E6492" w:rsidRDefault="00E82AB7" w:rsidP="001C0FCB">
            <w:pPr>
              <w:spacing w:before="40" w:after="40"/>
              <w:rPr>
                <w:rFonts w:cs="Arial"/>
                <w:b/>
                <w:szCs w:val="20"/>
              </w:rPr>
            </w:pPr>
            <w:r w:rsidRPr="009E6492">
              <w:rPr>
                <w:rFonts w:cs="Arial"/>
                <w:color w:val="000000" w:themeColor="text1"/>
                <w:szCs w:val="20"/>
              </w:rPr>
              <w:t xml:space="preserve">If you select a natural hazard in the left column as a significant risk to the </w:t>
            </w:r>
            <w:r w:rsidRPr="009E6492">
              <w:rPr>
                <w:rFonts w:cs="Arial"/>
                <w:i/>
                <w:color w:val="000000" w:themeColor="text1"/>
                <w:szCs w:val="20"/>
              </w:rPr>
              <w:t>Storage and Distribution Facilities</w:t>
            </w:r>
            <w:r w:rsidRPr="009E6492">
              <w:rPr>
                <w:rFonts w:cs="Arial"/>
                <w:color w:val="000000" w:themeColor="text1"/>
                <w:szCs w:val="20"/>
              </w:rPr>
              <w:t xml:space="preserve"> asset category, briefly describe in th</w:t>
            </w:r>
            <w:r w:rsidR="00AC0C3C" w:rsidRPr="009E6492">
              <w:rPr>
                <w:rFonts w:cs="Arial"/>
                <w:color w:val="000000" w:themeColor="text1"/>
                <w:szCs w:val="20"/>
              </w:rPr>
              <w:t>is</w:t>
            </w:r>
            <w:r w:rsidRPr="009E6492">
              <w:rPr>
                <w:rFonts w:cs="Arial"/>
                <w:color w:val="000000" w:themeColor="text1"/>
                <w:szCs w:val="20"/>
              </w:rPr>
              <w:t xml:space="preserve"> column how the natural hazard could impact this asset category at the </w:t>
            </w:r>
            <w:r w:rsidR="00A43D9D" w:rsidRPr="009E6492">
              <w:rPr>
                <w:rFonts w:cs="Arial"/>
                <w:color w:val="000000" w:themeColor="text1"/>
                <w:szCs w:val="20"/>
              </w:rPr>
              <w:t>wastewater utility</w:t>
            </w:r>
            <w:r w:rsidR="00D8328F" w:rsidRPr="009E6492">
              <w:rPr>
                <w:rFonts w:cs="Arial"/>
                <w:color w:val="221E1F"/>
                <w:szCs w:val="20"/>
              </w:rPr>
              <w:t>,</w:t>
            </w:r>
            <w:r w:rsidR="00D8328F" w:rsidRPr="009E6492">
              <w:rPr>
                <w:rFonts w:cs="Arial"/>
                <w:szCs w:val="20"/>
              </w:rPr>
              <w:t xml:space="preserve"> especially as the impact relates to existing vulnerabilities at the utility</w:t>
            </w:r>
            <w:r w:rsidRPr="009E6492">
              <w:rPr>
                <w:rFonts w:cs="Arial"/>
                <w:color w:val="000000" w:themeColor="text1"/>
                <w:szCs w:val="20"/>
              </w:rPr>
              <w:t xml:space="preserve">. Include effects on major assets, </w:t>
            </w:r>
            <w:r w:rsidR="007A2275" w:rsidRPr="009E6492">
              <w:rPr>
                <w:rFonts w:cs="Arial"/>
                <w:color w:val="000000" w:themeColor="text1"/>
                <w:szCs w:val="20"/>
              </w:rPr>
              <w:t>waste</w:t>
            </w:r>
            <w:r w:rsidRPr="009E6492">
              <w:rPr>
                <w:rFonts w:cs="Arial"/>
                <w:color w:val="000000" w:themeColor="text1"/>
                <w:szCs w:val="20"/>
              </w:rPr>
              <w:t xml:space="preserve">water service, </w:t>
            </w:r>
            <w:r w:rsidR="007A2275" w:rsidRPr="009E6492">
              <w:rPr>
                <w:rFonts w:cs="Arial"/>
                <w:color w:val="000000" w:themeColor="text1"/>
                <w:szCs w:val="20"/>
              </w:rPr>
              <w:t xml:space="preserve">environment, </w:t>
            </w:r>
            <w:r w:rsidRPr="009E6492">
              <w:rPr>
                <w:rFonts w:cs="Arial"/>
                <w:color w:val="000000" w:themeColor="text1"/>
                <w:szCs w:val="20"/>
              </w:rPr>
              <w:t>and public health</w:t>
            </w:r>
            <w:r w:rsidR="00AC0C3C" w:rsidRPr="009E6492">
              <w:rPr>
                <w:rFonts w:cs="Arial"/>
                <w:color w:val="000000" w:themeColor="text1"/>
                <w:szCs w:val="20"/>
              </w:rPr>
              <w:t>,</w:t>
            </w:r>
            <w:r w:rsidRPr="009E6492">
              <w:rPr>
                <w:rFonts w:cs="Arial"/>
                <w:color w:val="000000" w:themeColor="text1"/>
                <w:szCs w:val="20"/>
              </w:rPr>
              <w:t xml:space="preserve"> as applicable.</w:t>
            </w:r>
          </w:p>
        </w:tc>
      </w:tr>
      <w:tr w:rsidR="004A28FB" w:rsidRPr="009E6492" w14:paraId="19758E20" w14:textId="77777777" w:rsidTr="00283CFA">
        <w:tblPrEx>
          <w:tblCellMar>
            <w:left w:w="108" w:type="dxa"/>
            <w:right w:w="108" w:type="dxa"/>
          </w:tblCellMar>
        </w:tblPrEx>
        <w:trPr>
          <w:cantSplit/>
          <w:trHeight w:hRule="exact" w:val="1224"/>
        </w:trPr>
        <w:tc>
          <w:tcPr>
            <w:tcW w:w="3049" w:type="dxa"/>
            <w:shd w:val="clear" w:color="auto" w:fill="FFFFFF" w:themeFill="background1"/>
            <w:tcMar>
              <w:top w:w="115" w:type="dxa"/>
              <w:left w:w="115" w:type="dxa"/>
              <w:bottom w:w="115" w:type="dxa"/>
              <w:right w:w="115" w:type="dxa"/>
            </w:tcMar>
          </w:tcPr>
          <w:p w14:paraId="75DF6834" w14:textId="217C3BA0" w:rsidR="004A28FB" w:rsidRPr="009E6492" w:rsidRDefault="00BE3538" w:rsidP="00960229">
            <w:pPr>
              <w:ind w:left="334" w:hanging="334"/>
              <w:rPr>
                <w:rFonts w:cs="Arial"/>
                <w:bCs/>
                <w:color w:val="000000" w:themeColor="text1"/>
                <w:sz w:val="18"/>
                <w:szCs w:val="18"/>
              </w:rPr>
            </w:pPr>
            <w:sdt>
              <w:sdtPr>
                <w:rPr>
                  <w:rFonts w:cs="Arial"/>
                  <w:color w:val="000000" w:themeColor="text1"/>
                </w:rPr>
                <w:id w:val="-426586773"/>
                <w14:checkbox>
                  <w14:checked w14:val="0"/>
                  <w14:checkedState w14:val="2612" w14:font="MS Gothic"/>
                  <w14:uncheckedState w14:val="2610" w14:font="MS Gothic"/>
                </w14:checkbox>
              </w:sdtPr>
              <w:sdtEndPr/>
              <w:sdtContent>
                <w:r w:rsidR="00460FE4" w:rsidRPr="009E6492">
                  <w:rPr>
                    <w:rFonts w:ascii="Segoe UI Symbol" w:eastAsia="MS Gothic" w:hAnsi="Segoe UI Symbol" w:cs="Segoe UI Symbol"/>
                    <w:color w:val="000000" w:themeColor="text1"/>
                  </w:rPr>
                  <w:t>☐</w:t>
                </w:r>
              </w:sdtContent>
            </w:sdt>
            <w:r w:rsidR="004A28FB" w:rsidRPr="009E6492">
              <w:rPr>
                <w:rFonts w:cs="Arial"/>
                <w:color w:val="000000" w:themeColor="text1"/>
              </w:rPr>
              <w:tab/>
            </w:r>
            <w:r w:rsidR="004A28FB" w:rsidRPr="009E6492">
              <w:rPr>
                <w:rFonts w:cs="Arial"/>
                <w:bCs/>
                <w:color w:val="000000" w:themeColor="text1"/>
                <w:szCs w:val="18"/>
              </w:rPr>
              <w:t>Hurricane</w:t>
            </w:r>
          </w:p>
        </w:tc>
        <w:sdt>
          <w:sdtPr>
            <w:rPr>
              <w:rFonts w:cs="Arial"/>
              <w:bCs/>
              <w:color w:val="0D0D0D" w:themeColor="text1" w:themeTint="F2"/>
              <w:szCs w:val="20"/>
            </w:rPr>
            <w:id w:val="-504442533"/>
            <w:placeholder>
              <w:docPart w:val="B7264DCE5D6A4728AC033A720B984F36"/>
            </w:placeholder>
            <w:showingPlcHdr/>
            <w:text w:multiLine="1"/>
          </w:sdtPr>
          <w:sdtEndPr/>
          <w:sdtContent>
            <w:tc>
              <w:tcPr>
                <w:tcW w:w="7751" w:type="dxa"/>
                <w:shd w:val="clear" w:color="auto" w:fill="FFFFFF" w:themeFill="background1"/>
                <w:tcMar>
                  <w:top w:w="115" w:type="dxa"/>
                  <w:left w:w="115" w:type="dxa"/>
                  <w:bottom w:w="115" w:type="dxa"/>
                  <w:right w:w="115" w:type="dxa"/>
                </w:tcMar>
              </w:tcPr>
              <w:p w14:paraId="16AD8289" w14:textId="3278C4BE" w:rsidR="004A28FB" w:rsidRPr="00E60E02" w:rsidRDefault="00153B95" w:rsidP="00960229">
                <w:pPr>
                  <w:rPr>
                    <w:rFonts w:cs="Arial"/>
                    <w:bCs/>
                    <w:color w:val="0D0D0D" w:themeColor="text1" w:themeTint="F2"/>
                    <w:sz w:val="18"/>
                    <w:szCs w:val="18"/>
                  </w:rPr>
                </w:pPr>
                <w:r w:rsidRPr="00E60E02">
                  <w:rPr>
                    <w:rStyle w:val="PlaceholderText"/>
                    <w:rFonts w:cs="Arial"/>
                    <w:color w:val="0D0D0D" w:themeColor="text1" w:themeTint="F2"/>
                    <w:szCs w:val="20"/>
                  </w:rPr>
                  <w:t>Enter text here</w:t>
                </w:r>
                <w:r w:rsidR="004A28FB" w:rsidRPr="00E60E02">
                  <w:rPr>
                    <w:rStyle w:val="PlaceholderText"/>
                    <w:rFonts w:cs="Arial"/>
                    <w:color w:val="0D0D0D" w:themeColor="text1" w:themeTint="F2"/>
                    <w:szCs w:val="20"/>
                  </w:rPr>
                  <w:t>.</w:t>
                </w:r>
              </w:p>
            </w:tc>
          </w:sdtContent>
        </w:sdt>
      </w:tr>
      <w:tr w:rsidR="003E0B10" w:rsidRPr="009E6492" w14:paraId="51377FB4" w14:textId="77777777" w:rsidTr="00283C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bottom w:w="115" w:type="dxa"/>
          </w:tblCellMar>
        </w:tblPrEx>
        <w:trPr>
          <w:cantSplit/>
          <w:trHeight w:hRule="exact" w:val="1224"/>
        </w:trPr>
        <w:tc>
          <w:tcPr>
            <w:tcW w:w="3049" w:type="dxa"/>
            <w:shd w:val="clear" w:color="auto" w:fill="FFFFFF" w:themeFill="background1"/>
          </w:tcPr>
          <w:p w14:paraId="2BB5BA20" w14:textId="1CF03DB7" w:rsidR="003E0B10" w:rsidRPr="009E6492" w:rsidRDefault="00BE3538" w:rsidP="002B25CB">
            <w:pPr>
              <w:ind w:left="331" w:hanging="331"/>
              <w:rPr>
                <w:rFonts w:cs="Arial"/>
                <w:bCs/>
                <w:color w:val="000000" w:themeColor="text1"/>
                <w:sz w:val="18"/>
                <w:szCs w:val="18"/>
              </w:rPr>
            </w:pPr>
            <w:sdt>
              <w:sdtPr>
                <w:rPr>
                  <w:rFonts w:cs="Arial"/>
                  <w:color w:val="000000" w:themeColor="text1"/>
                  <w:szCs w:val="20"/>
                </w:rPr>
                <w:id w:val="305054920"/>
                <w14:checkbox>
                  <w14:checked w14:val="0"/>
                  <w14:checkedState w14:val="2612" w14:font="MS Gothic"/>
                  <w14:uncheckedState w14:val="2610" w14:font="MS Gothic"/>
                </w14:checkbox>
              </w:sdtPr>
              <w:sdtEndPr/>
              <w:sdtContent>
                <w:r w:rsidR="003E0B10" w:rsidRPr="009E6492">
                  <w:rPr>
                    <w:rFonts w:ascii="Segoe UI Symbol" w:eastAsia="MS Gothic" w:hAnsi="Segoe UI Symbol" w:cs="Segoe UI Symbol"/>
                    <w:color w:val="000000" w:themeColor="text1"/>
                    <w:szCs w:val="20"/>
                  </w:rPr>
                  <w:t>☐</w:t>
                </w:r>
              </w:sdtContent>
            </w:sdt>
            <w:r w:rsidR="003E0B10" w:rsidRPr="009E6492">
              <w:rPr>
                <w:rFonts w:cs="Arial"/>
                <w:bCs/>
                <w:color w:val="000000" w:themeColor="text1"/>
                <w:szCs w:val="20"/>
              </w:rPr>
              <w:tab/>
              <w:t>Flood</w:t>
            </w:r>
          </w:p>
        </w:tc>
        <w:sdt>
          <w:sdtPr>
            <w:rPr>
              <w:rFonts w:cs="Arial"/>
              <w:bCs/>
              <w:color w:val="0D0D0D" w:themeColor="text1" w:themeTint="F2"/>
              <w:szCs w:val="20"/>
            </w:rPr>
            <w:id w:val="-789515512"/>
            <w:placeholder>
              <w:docPart w:val="57E9AABD49E24559B06846279F8E3AF2"/>
            </w:placeholder>
            <w:showingPlcHdr/>
            <w:text w:multiLine="1"/>
          </w:sdtPr>
          <w:sdtEndPr/>
          <w:sdtContent>
            <w:tc>
              <w:tcPr>
                <w:tcW w:w="7751" w:type="dxa"/>
                <w:shd w:val="clear" w:color="auto" w:fill="FFFFFF" w:themeFill="background1"/>
              </w:tcPr>
              <w:p w14:paraId="75B238BC" w14:textId="4CBCF409" w:rsidR="003E0B10" w:rsidRPr="00E60E02" w:rsidRDefault="00E17D1B" w:rsidP="002B25CB">
                <w:pPr>
                  <w:rPr>
                    <w:rFonts w:cs="Arial"/>
                    <w:bCs/>
                    <w:color w:val="0D0D0D" w:themeColor="text1" w:themeTint="F2"/>
                    <w:sz w:val="18"/>
                    <w:szCs w:val="18"/>
                  </w:rPr>
                </w:pPr>
                <w:r w:rsidRPr="00E60E02">
                  <w:rPr>
                    <w:rStyle w:val="PlaceholderText"/>
                    <w:rFonts w:cs="Arial"/>
                    <w:color w:val="0D0D0D" w:themeColor="text1" w:themeTint="F2"/>
                    <w:szCs w:val="20"/>
                  </w:rPr>
                  <w:t>Enter text here.</w:t>
                </w:r>
              </w:p>
            </w:tc>
          </w:sdtContent>
        </w:sdt>
      </w:tr>
      <w:tr w:rsidR="003E0B10" w:rsidRPr="009E6492" w14:paraId="1C792F04" w14:textId="77777777" w:rsidTr="00283C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bottom w:w="115" w:type="dxa"/>
          </w:tblCellMar>
        </w:tblPrEx>
        <w:trPr>
          <w:cantSplit/>
          <w:trHeight w:hRule="exact" w:val="1224"/>
        </w:trPr>
        <w:tc>
          <w:tcPr>
            <w:tcW w:w="3049" w:type="dxa"/>
            <w:shd w:val="clear" w:color="auto" w:fill="FFFFFF" w:themeFill="background1"/>
          </w:tcPr>
          <w:p w14:paraId="592AFC86" w14:textId="520983D4" w:rsidR="003E0B10" w:rsidRPr="009E6492" w:rsidRDefault="00BE3538" w:rsidP="002B25CB">
            <w:pPr>
              <w:ind w:left="331" w:hanging="331"/>
              <w:rPr>
                <w:rFonts w:cs="Arial"/>
                <w:bCs/>
                <w:color w:val="000000" w:themeColor="text1"/>
                <w:sz w:val="18"/>
                <w:szCs w:val="18"/>
              </w:rPr>
            </w:pPr>
            <w:sdt>
              <w:sdtPr>
                <w:rPr>
                  <w:rFonts w:cs="Arial"/>
                  <w:color w:val="000000" w:themeColor="text1"/>
                  <w:szCs w:val="20"/>
                </w:rPr>
                <w:id w:val="-697160315"/>
                <w14:checkbox>
                  <w14:checked w14:val="0"/>
                  <w14:checkedState w14:val="2612" w14:font="MS Gothic"/>
                  <w14:uncheckedState w14:val="2610" w14:font="MS Gothic"/>
                </w14:checkbox>
              </w:sdtPr>
              <w:sdtEndPr/>
              <w:sdtContent>
                <w:r w:rsidR="003E0B10" w:rsidRPr="009E6492">
                  <w:rPr>
                    <w:rFonts w:ascii="Segoe UI Symbol" w:eastAsia="MS Gothic" w:hAnsi="Segoe UI Symbol" w:cs="Segoe UI Symbol"/>
                    <w:color w:val="000000" w:themeColor="text1"/>
                    <w:szCs w:val="20"/>
                  </w:rPr>
                  <w:t>☐</w:t>
                </w:r>
              </w:sdtContent>
            </w:sdt>
            <w:r w:rsidR="003E0B10" w:rsidRPr="009E6492">
              <w:rPr>
                <w:rFonts w:cs="Arial"/>
                <w:bCs/>
                <w:color w:val="000000" w:themeColor="text1"/>
                <w:szCs w:val="20"/>
              </w:rPr>
              <w:tab/>
              <w:t>Earthquake</w:t>
            </w:r>
          </w:p>
        </w:tc>
        <w:sdt>
          <w:sdtPr>
            <w:rPr>
              <w:rFonts w:cs="Arial"/>
              <w:bCs/>
              <w:color w:val="0D0D0D" w:themeColor="text1" w:themeTint="F2"/>
              <w:szCs w:val="20"/>
            </w:rPr>
            <w:id w:val="-1702690103"/>
            <w:placeholder>
              <w:docPart w:val="5954D036981340379AAB8AD8009EC3C0"/>
            </w:placeholder>
            <w:showingPlcHdr/>
            <w:text w:multiLine="1"/>
          </w:sdtPr>
          <w:sdtEndPr/>
          <w:sdtContent>
            <w:tc>
              <w:tcPr>
                <w:tcW w:w="7751" w:type="dxa"/>
                <w:shd w:val="clear" w:color="auto" w:fill="FFFFFF" w:themeFill="background1"/>
              </w:tcPr>
              <w:p w14:paraId="61267C3E" w14:textId="27ABEF1C" w:rsidR="003E0B10" w:rsidRPr="00E60E02" w:rsidRDefault="00153B95" w:rsidP="002B25CB">
                <w:pPr>
                  <w:rPr>
                    <w:rFonts w:cs="Arial"/>
                    <w:bCs/>
                    <w:color w:val="0D0D0D" w:themeColor="text1" w:themeTint="F2"/>
                    <w:sz w:val="18"/>
                    <w:szCs w:val="18"/>
                  </w:rPr>
                </w:pPr>
                <w:r w:rsidRPr="00E60E02">
                  <w:rPr>
                    <w:rStyle w:val="PlaceholderText"/>
                    <w:rFonts w:cs="Arial"/>
                    <w:color w:val="0D0D0D" w:themeColor="text1" w:themeTint="F2"/>
                    <w:szCs w:val="20"/>
                  </w:rPr>
                  <w:t>Enter text here</w:t>
                </w:r>
                <w:r w:rsidR="00823EE4" w:rsidRPr="00E60E02">
                  <w:rPr>
                    <w:rStyle w:val="PlaceholderText"/>
                    <w:rFonts w:cs="Arial"/>
                    <w:color w:val="0D0D0D" w:themeColor="text1" w:themeTint="F2"/>
                    <w:szCs w:val="20"/>
                  </w:rPr>
                  <w:t>.</w:t>
                </w:r>
              </w:p>
            </w:tc>
          </w:sdtContent>
        </w:sdt>
      </w:tr>
      <w:tr w:rsidR="003E0B10" w:rsidRPr="009E6492" w14:paraId="0F9D31D8" w14:textId="77777777" w:rsidTr="00283C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bottom w:w="115" w:type="dxa"/>
          </w:tblCellMar>
        </w:tblPrEx>
        <w:trPr>
          <w:cantSplit/>
          <w:trHeight w:hRule="exact" w:val="1224"/>
        </w:trPr>
        <w:tc>
          <w:tcPr>
            <w:tcW w:w="3049" w:type="dxa"/>
            <w:shd w:val="clear" w:color="auto" w:fill="FFFFFF" w:themeFill="background1"/>
          </w:tcPr>
          <w:p w14:paraId="700D73C8" w14:textId="40865945" w:rsidR="003E0B10" w:rsidRPr="009E6492" w:rsidRDefault="00BE3538" w:rsidP="002B25CB">
            <w:pPr>
              <w:ind w:left="331" w:hanging="331"/>
              <w:rPr>
                <w:rFonts w:cs="Arial"/>
                <w:bCs/>
                <w:color w:val="000000" w:themeColor="text1"/>
                <w:sz w:val="18"/>
                <w:szCs w:val="18"/>
              </w:rPr>
            </w:pPr>
            <w:sdt>
              <w:sdtPr>
                <w:rPr>
                  <w:rFonts w:cs="Arial"/>
                  <w:color w:val="000000" w:themeColor="text1"/>
                  <w:szCs w:val="20"/>
                </w:rPr>
                <w:id w:val="985213992"/>
                <w14:checkbox>
                  <w14:checked w14:val="0"/>
                  <w14:checkedState w14:val="2612" w14:font="MS Gothic"/>
                  <w14:uncheckedState w14:val="2610" w14:font="MS Gothic"/>
                </w14:checkbox>
              </w:sdtPr>
              <w:sdtEndPr/>
              <w:sdtContent>
                <w:r w:rsidR="003E0B10" w:rsidRPr="009E6492">
                  <w:rPr>
                    <w:rFonts w:ascii="Segoe UI Symbol" w:eastAsia="MS Gothic" w:hAnsi="Segoe UI Symbol" w:cs="Segoe UI Symbol"/>
                    <w:color w:val="000000" w:themeColor="text1"/>
                    <w:szCs w:val="20"/>
                  </w:rPr>
                  <w:t>☐</w:t>
                </w:r>
              </w:sdtContent>
            </w:sdt>
            <w:r w:rsidR="003E0B10" w:rsidRPr="009E6492">
              <w:rPr>
                <w:rFonts w:cs="Arial"/>
                <w:bCs/>
                <w:color w:val="000000" w:themeColor="text1"/>
                <w:szCs w:val="20"/>
              </w:rPr>
              <w:tab/>
              <w:t>Tornado</w:t>
            </w:r>
          </w:p>
        </w:tc>
        <w:sdt>
          <w:sdtPr>
            <w:rPr>
              <w:rFonts w:cs="Arial"/>
              <w:bCs/>
              <w:color w:val="0D0D0D" w:themeColor="text1" w:themeTint="F2"/>
              <w:szCs w:val="20"/>
            </w:rPr>
            <w:id w:val="164376921"/>
            <w:placeholder>
              <w:docPart w:val="0195A51EF7144B1AB2534C22C9D12F13"/>
            </w:placeholder>
            <w:showingPlcHdr/>
            <w:text w:multiLine="1"/>
          </w:sdtPr>
          <w:sdtEndPr/>
          <w:sdtContent>
            <w:tc>
              <w:tcPr>
                <w:tcW w:w="7751" w:type="dxa"/>
                <w:shd w:val="clear" w:color="auto" w:fill="FFFFFF" w:themeFill="background1"/>
              </w:tcPr>
              <w:p w14:paraId="4F1FBCDC" w14:textId="071BDEE7" w:rsidR="003E0B10" w:rsidRPr="00E60E02" w:rsidRDefault="00153B95" w:rsidP="002B25CB">
                <w:pPr>
                  <w:rPr>
                    <w:rFonts w:cs="Arial"/>
                    <w:bCs/>
                    <w:color w:val="0D0D0D" w:themeColor="text1" w:themeTint="F2"/>
                    <w:sz w:val="18"/>
                    <w:szCs w:val="18"/>
                  </w:rPr>
                </w:pPr>
                <w:r w:rsidRPr="00E60E02">
                  <w:rPr>
                    <w:rStyle w:val="PlaceholderText"/>
                    <w:rFonts w:cs="Arial"/>
                    <w:color w:val="0D0D0D" w:themeColor="text1" w:themeTint="F2"/>
                    <w:szCs w:val="20"/>
                  </w:rPr>
                  <w:t>Enter text here</w:t>
                </w:r>
                <w:r w:rsidR="00823EE4" w:rsidRPr="00E60E02">
                  <w:rPr>
                    <w:rStyle w:val="PlaceholderText"/>
                    <w:rFonts w:cs="Arial"/>
                    <w:color w:val="0D0D0D" w:themeColor="text1" w:themeTint="F2"/>
                    <w:szCs w:val="20"/>
                  </w:rPr>
                  <w:t>.</w:t>
                </w:r>
              </w:p>
            </w:tc>
          </w:sdtContent>
        </w:sdt>
      </w:tr>
      <w:tr w:rsidR="003E0B10" w:rsidRPr="009E6492" w14:paraId="031C1EC1" w14:textId="77777777" w:rsidTr="00283C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bottom w:w="115" w:type="dxa"/>
          </w:tblCellMar>
        </w:tblPrEx>
        <w:trPr>
          <w:cantSplit/>
          <w:trHeight w:hRule="exact" w:val="1224"/>
        </w:trPr>
        <w:tc>
          <w:tcPr>
            <w:tcW w:w="3049" w:type="dxa"/>
            <w:shd w:val="clear" w:color="auto" w:fill="FFFFFF" w:themeFill="background1"/>
          </w:tcPr>
          <w:p w14:paraId="1C8DF0DB" w14:textId="1FC3A799" w:rsidR="003E0B10" w:rsidRPr="009E6492" w:rsidRDefault="00BE3538" w:rsidP="002B25CB">
            <w:pPr>
              <w:ind w:left="331" w:hanging="331"/>
              <w:rPr>
                <w:rFonts w:cs="Arial"/>
                <w:bCs/>
                <w:color w:val="000000" w:themeColor="text1"/>
                <w:sz w:val="18"/>
                <w:szCs w:val="18"/>
              </w:rPr>
            </w:pPr>
            <w:sdt>
              <w:sdtPr>
                <w:rPr>
                  <w:rFonts w:cs="Arial"/>
                  <w:color w:val="000000" w:themeColor="text1"/>
                  <w:szCs w:val="20"/>
                </w:rPr>
                <w:id w:val="1224100609"/>
                <w14:checkbox>
                  <w14:checked w14:val="0"/>
                  <w14:checkedState w14:val="2612" w14:font="MS Gothic"/>
                  <w14:uncheckedState w14:val="2610" w14:font="MS Gothic"/>
                </w14:checkbox>
              </w:sdtPr>
              <w:sdtEndPr/>
              <w:sdtContent>
                <w:r w:rsidR="003E0B10" w:rsidRPr="009E6492">
                  <w:rPr>
                    <w:rFonts w:ascii="Segoe UI Symbol" w:eastAsia="MS Gothic" w:hAnsi="Segoe UI Symbol" w:cs="Segoe UI Symbol"/>
                    <w:color w:val="000000" w:themeColor="text1"/>
                    <w:szCs w:val="20"/>
                  </w:rPr>
                  <w:t>☐</w:t>
                </w:r>
              </w:sdtContent>
            </w:sdt>
            <w:r w:rsidR="003E0B10" w:rsidRPr="009E6492">
              <w:rPr>
                <w:rFonts w:cs="Arial"/>
                <w:bCs/>
                <w:color w:val="000000" w:themeColor="text1"/>
                <w:szCs w:val="20"/>
              </w:rPr>
              <w:tab/>
              <w:t>Ice storm</w:t>
            </w:r>
          </w:p>
        </w:tc>
        <w:sdt>
          <w:sdtPr>
            <w:rPr>
              <w:rFonts w:cs="Arial"/>
              <w:bCs/>
              <w:color w:val="0D0D0D" w:themeColor="text1" w:themeTint="F2"/>
              <w:szCs w:val="20"/>
            </w:rPr>
            <w:id w:val="-1626235020"/>
            <w:placeholder>
              <w:docPart w:val="10CF632DDA2946D3BD42A7D48CA8B08C"/>
            </w:placeholder>
            <w:showingPlcHdr/>
            <w:text w:multiLine="1"/>
          </w:sdtPr>
          <w:sdtEndPr/>
          <w:sdtContent>
            <w:tc>
              <w:tcPr>
                <w:tcW w:w="7751" w:type="dxa"/>
                <w:shd w:val="clear" w:color="auto" w:fill="FFFFFF" w:themeFill="background1"/>
              </w:tcPr>
              <w:p w14:paraId="0C5DBCAE" w14:textId="6108DBC3" w:rsidR="003E0B10" w:rsidRPr="00E60E02" w:rsidRDefault="00153B95" w:rsidP="002B25CB">
                <w:pPr>
                  <w:rPr>
                    <w:rFonts w:cs="Arial"/>
                    <w:bCs/>
                    <w:color w:val="0D0D0D" w:themeColor="text1" w:themeTint="F2"/>
                    <w:sz w:val="18"/>
                    <w:szCs w:val="18"/>
                  </w:rPr>
                </w:pPr>
                <w:r w:rsidRPr="00E60E02">
                  <w:rPr>
                    <w:rStyle w:val="PlaceholderText"/>
                    <w:rFonts w:cs="Arial"/>
                    <w:color w:val="0D0D0D" w:themeColor="text1" w:themeTint="F2"/>
                    <w:szCs w:val="20"/>
                  </w:rPr>
                  <w:t>Enter text here</w:t>
                </w:r>
                <w:r w:rsidR="00823EE4" w:rsidRPr="00E60E02">
                  <w:rPr>
                    <w:rStyle w:val="PlaceholderText"/>
                    <w:rFonts w:cs="Arial"/>
                    <w:color w:val="0D0D0D" w:themeColor="text1" w:themeTint="F2"/>
                    <w:szCs w:val="20"/>
                  </w:rPr>
                  <w:t>.</w:t>
                </w:r>
              </w:p>
            </w:tc>
          </w:sdtContent>
        </w:sdt>
      </w:tr>
      <w:tr w:rsidR="003E0B10" w:rsidRPr="009E6492" w14:paraId="0E61A0B0" w14:textId="77777777" w:rsidTr="00283C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bottom w:w="115" w:type="dxa"/>
          </w:tblCellMar>
        </w:tblPrEx>
        <w:trPr>
          <w:cantSplit/>
          <w:trHeight w:hRule="exact" w:val="1224"/>
        </w:trPr>
        <w:tc>
          <w:tcPr>
            <w:tcW w:w="3049" w:type="dxa"/>
            <w:shd w:val="clear" w:color="auto" w:fill="FFFFFF" w:themeFill="background1"/>
          </w:tcPr>
          <w:p w14:paraId="68D486C9" w14:textId="46304CE9" w:rsidR="003E0B10" w:rsidRPr="009E6492" w:rsidRDefault="00BE3538" w:rsidP="002B25CB">
            <w:pPr>
              <w:ind w:left="331" w:hanging="331"/>
              <w:rPr>
                <w:rFonts w:cs="Arial"/>
                <w:bCs/>
                <w:color w:val="000000" w:themeColor="text1"/>
                <w:sz w:val="18"/>
                <w:szCs w:val="18"/>
              </w:rPr>
            </w:pPr>
            <w:sdt>
              <w:sdtPr>
                <w:rPr>
                  <w:rFonts w:cs="Arial"/>
                  <w:color w:val="000000" w:themeColor="text1"/>
                  <w:szCs w:val="20"/>
                </w:rPr>
                <w:id w:val="530536496"/>
                <w14:checkbox>
                  <w14:checked w14:val="0"/>
                  <w14:checkedState w14:val="2612" w14:font="MS Gothic"/>
                  <w14:uncheckedState w14:val="2610" w14:font="MS Gothic"/>
                </w14:checkbox>
              </w:sdtPr>
              <w:sdtEndPr/>
              <w:sdtContent>
                <w:r w:rsidR="003E0B10" w:rsidRPr="009E6492">
                  <w:rPr>
                    <w:rFonts w:ascii="Segoe UI Symbol" w:eastAsia="MS Gothic" w:hAnsi="Segoe UI Symbol" w:cs="Segoe UI Symbol"/>
                    <w:color w:val="000000" w:themeColor="text1"/>
                    <w:szCs w:val="20"/>
                  </w:rPr>
                  <w:t>☐</w:t>
                </w:r>
              </w:sdtContent>
            </w:sdt>
            <w:r w:rsidR="003E0B10" w:rsidRPr="009E6492">
              <w:rPr>
                <w:rFonts w:cs="Arial"/>
                <w:bCs/>
                <w:color w:val="000000" w:themeColor="text1"/>
                <w:szCs w:val="20"/>
              </w:rPr>
              <w:tab/>
              <w:t>Fire</w:t>
            </w:r>
          </w:p>
        </w:tc>
        <w:sdt>
          <w:sdtPr>
            <w:rPr>
              <w:rFonts w:cs="Arial"/>
              <w:bCs/>
              <w:color w:val="0D0D0D" w:themeColor="text1" w:themeTint="F2"/>
              <w:szCs w:val="20"/>
            </w:rPr>
            <w:id w:val="572861743"/>
            <w:placeholder>
              <w:docPart w:val="A7529203601C4BF6B9BD0B44D88EE462"/>
            </w:placeholder>
            <w:showingPlcHdr/>
            <w:text w:multiLine="1"/>
          </w:sdtPr>
          <w:sdtEndPr/>
          <w:sdtContent>
            <w:tc>
              <w:tcPr>
                <w:tcW w:w="7751" w:type="dxa"/>
                <w:shd w:val="clear" w:color="auto" w:fill="FFFFFF" w:themeFill="background1"/>
              </w:tcPr>
              <w:p w14:paraId="3C43C176" w14:textId="272B7276" w:rsidR="003E0B10" w:rsidRPr="00E60E02" w:rsidRDefault="00153B95" w:rsidP="002B25CB">
                <w:pPr>
                  <w:rPr>
                    <w:rFonts w:cs="Arial"/>
                    <w:bCs/>
                    <w:color w:val="0D0D0D" w:themeColor="text1" w:themeTint="F2"/>
                    <w:sz w:val="18"/>
                    <w:szCs w:val="18"/>
                  </w:rPr>
                </w:pPr>
                <w:r w:rsidRPr="00E60E02">
                  <w:rPr>
                    <w:rStyle w:val="PlaceholderText"/>
                    <w:rFonts w:cs="Arial"/>
                    <w:color w:val="0D0D0D" w:themeColor="text1" w:themeTint="F2"/>
                    <w:szCs w:val="20"/>
                  </w:rPr>
                  <w:t>Enter text here</w:t>
                </w:r>
                <w:r w:rsidR="00823EE4" w:rsidRPr="00E60E02">
                  <w:rPr>
                    <w:rStyle w:val="PlaceholderText"/>
                    <w:rFonts w:cs="Arial"/>
                    <w:color w:val="0D0D0D" w:themeColor="text1" w:themeTint="F2"/>
                    <w:szCs w:val="20"/>
                  </w:rPr>
                  <w:t>.</w:t>
                </w:r>
              </w:p>
            </w:tc>
          </w:sdtContent>
        </w:sdt>
      </w:tr>
      <w:tr w:rsidR="003E0B10" w:rsidRPr="009E6492" w14:paraId="1AC0E28D" w14:textId="77777777" w:rsidTr="00283C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bottom w:w="115" w:type="dxa"/>
          </w:tblCellMar>
        </w:tblPrEx>
        <w:trPr>
          <w:cantSplit/>
          <w:trHeight w:hRule="exact" w:val="1224"/>
        </w:trPr>
        <w:tc>
          <w:tcPr>
            <w:tcW w:w="3049" w:type="dxa"/>
            <w:shd w:val="clear" w:color="auto" w:fill="FFFFFF" w:themeFill="background1"/>
          </w:tcPr>
          <w:p w14:paraId="525E4B17" w14:textId="53629BC5" w:rsidR="003E0B10" w:rsidRPr="009E6492" w:rsidRDefault="00BE3538" w:rsidP="00877C3C">
            <w:pPr>
              <w:ind w:left="331" w:hanging="331"/>
              <w:rPr>
                <w:rFonts w:cs="Arial"/>
                <w:bCs/>
                <w:color w:val="000000" w:themeColor="text1"/>
                <w:sz w:val="18"/>
                <w:szCs w:val="18"/>
              </w:rPr>
            </w:pPr>
            <w:sdt>
              <w:sdtPr>
                <w:rPr>
                  <w:rFonts w:cs="Arial"/>
                  <w:color w:val="000000" w:themeColor="text1"/>
                  <w:szCs w:val="20"/>
                </w:rPr>
                <w:id w:val="-900369007"/>
                <w14:checkbox>
                  <w14:checked w14:val="0"/>
                  <w14:checkedState w14:val="2612" w14:font="MS Gothic"/>
                  <w14:uncheckedState w14:val="2610" w14:font="MS Gothic"/>
                </w14:checkbox>
              </w:sdtPr>
              <w:sdtEndPr/>
              <w:sdtContent>
                <w:r w:rsidR="00823EE4" w:rsidRPr="009E6492">
                  <w:rPr>
                    <w:rFonts w:ascii="Segoe UI Symbol" w:eastAsia="MS Gothic" w:hAnsi="Segoe UI Symbol" w:cs="Segoe UI Symbol"/>
                    <w:color w:val="000000" w:themeColor="text1"/>
                    <w:szCs w:val="20"/>
                  </w:rPr>
                  <w:t>☐</w:t>
                </w:r>
              </w:sdtContent>
            </w:sdt>
            <w:r w:rsidR="00823EE4" w:rsidRPr="009E6492">
              <w:rPr>
                <w:rFonts w:cs="Arial"/>
                <w:bCs/>
                <w:color w:val="000000" w:themeColor="text1"/>
                <w:szCs w:val="18"/>
              </w:rPr>
              <w:tab/>
            </w:r>
            <w:r w:rsidR="00523389" w:rsidRPr="009E6492">
              <w:rPr>
                <w:rFonts w:cs="Arial"/>
                <w:bCs/>
                <w:color w:val="000000" w:themeColor="text1"/>
                <w:szCs w:val="18"/>
              </w:rPr>
              <w:t>Other(s), enter below:</w:t>
            </w:r>
            <w:r w:rsidR="00AC38F8">
              <w:rPr>
                <w:rFonts w:cs="Arial"/>
                <w:bCs/>
                <w:color w:val="000000" w:themeColor="text1"/>
                <w:szCs w:val="18"/>
              </w:rPr>
              <w:br/>
            </w:r>
            <w:sdt>
              <w:sdtPr>
                <w:rPr>
                  <w:rFonts w:cs="Arial"/>
                  <w:bCs/>
                  <w:szCs w:val="20"/>
                </w:rPr>
                <w:id w:val="2017345461"/>
                <w:placeholder>
                  <w:docPart w:val="9FD78A0D52934CD194916F12B11B4893"/>
                </w:placeholder>
                <w:showingPlcHdr/>
                <w:text w:multiLine="1"/>
              </w:sdtPr>
              <w:sdtEndPr/>
              <w:sdtContent>
                <w:r w:rsidR="00153B95" w:rsidRPr="00E60E02">
                  <w:rPr>
                    <w:rStyle w:val="PlaceholderText"/>
                    <w:rFonts w:cs="Arial"/>
                    <w:color w:val="0D0D0D" w:themeColor="text1" w:themeTint="F2"/>
                    <w:szCs w:val="20"/>
                  </w:rPr>
                  <w:t>Enter text here</w:t>
                </w:r>
                <w:r w:rsidR="00AC38F8" w:rsidRPr="00E60E02">
                  <w:rPr>
                    <w:rStyle w:val="PlaceholderText"/>
                    <w:rFonts w:cs="Arial"/>
                    <w:color w:val="0D0D0D" w:themeColor="text1" w:themeTint="F2"/>
                    <w:szCs w:val="20"/>
                  </w:rPr>
                  <w:t>.</w:t>
                </w:r>
              </w:sdtContent>
            </w:sdt>
          </w:p>
        </w:tc>
        <w:sdt>
          <w:sdtPr>
            <w:rPr>
              <w:rFonts w:cs="Arial"/>
              <w:bCs/>
              <w:color w:val="0D0D0D" w:themeColor="text1" w:themeTint="F2"/>
              <w:szCs w:val="20"/>
            </w:rPr>
            <w:id w:val="1768424844"/>
            <w:placeholder>
              <w:docPart w:val="BB82FE0A278F41FDAECB76E69507D17B"/>
            </w:placeholder>
            <w:showingPlcHdr/>
            <w:text w:multiLine="1"/>
          </w:sdtPr>
          <w:sdtEndPr/>
          <w:sdtContent>
            <w:tc>
              <w:tcPr>
                <w:tcW w:w="7751" w:type="dxa"/>
                <w:shd w:val="clear" w:color="auto" w:fill="FFFFFF" w:themeFill="background1"/>
              </w:tcPr>
              <w:p w14:paraId="06739251" w14:textId="729A5859" w:rsidR="003E0B10" w:rsidRPr="00E60E02" w:rsidRDefault="00153B95" w:rsidP="002B25CB">
                <w:pPr>
                  <w:rPr>
                    <w:rFonts w:cs="Arial"/>
                    <w:bCs/>
                    <w:color w:val="0D0D0D" w:themeColor="text1" w:themeTint="F2"/>
                    <w:sz w:val="18"/>
                    <w:szCs w:val="18"/>
                  </w:rPr>
                </w:pPr>
                <w:r w:rsidRPr="00E60E02">
                  <w:rPr>
                    <w:rStyle w:val="PlaceholderText"/>
                    <w:rFonts w:cs="Arial"/>
                    <w:color w:val="0D0D0D" w:themeColor="text1" w:themeTint="F2"/>
                    <w:szCs w:val="20"/>
                  </w:rPr>
                  <w:t>Enter text here</w:t>
                </w:r>
                <w:r w:rsidR="00823EE4" w:rsidRPr="00E60E02">
                  <w:rPr>
                    <w:rStyle w:val="PlaceholderText"/>
                    <w:rFonts w:cs="Arial"/>
                    <w:color w:val="0D0D0D" w:themeColor="text1" w:themeTint="F2"/>
                    <w:szCs w:val="20"/>
                  </w:rPr>
                  <w:t>.</w:t>
                </w:r>
              </w:p>
            </w:tc>
          </w:sdtContent>
        </w:sdt>
      </w:tr>
    </w:tbl>
    <w:p w14:paraId="6F8855DC" w14:textId="77777777" w:rsidR="009E7090" w:rsidRPr="009E6492" w:rsidRDefault="009E7090" w:rsidP="00817D6C">
      <w:pPr>
        <w:rPr>
          <w:rFonts w:cs="Arial"/>
          <w:b/>
          <w:sz w:val="24"/>
        </w:rPr>
      </w:pPr>
      <w:r w:rsidRPr="009E6492">
        <w:rPr>
          <w:rFonts w:cs="Arial"/>
          <w:b/>
          <w:sz w:val="24"/>
        </w:rPr>
        <w:lastRenderedPageBreak/>
        <w:br w:type="page"/>
      </w:r>
    </w:p>
    <w:p w14:paraId="6E2AC1A5" w14:textId="2DA574F3" w:rsidR="0064031E" w:rsidRPr="009E6492" w:rsidRDefault="0064031E" w:rsidP="00136BA1">
      <w:pPr>
        <w:pStyle w:val="Heading1"/>
        <w:rPr>
          <w:rFonts w:ascii="Arial" w:hAnsi="Arial" w:cs="Arial"/>
        </w:rPr>
      </w:pPr>
      <w:r w:rsidRPr="009E6492">
        <w:rPr>
          <w:rFonts w:ascii="Arial" w:hAnsi="Arial" w:cs="Arial"/>
        </w:rPr>
        <w:lastRenderedPageBreak/>
        <w:t xml:space="preserve">Table </w:t>
      </w:r>
      <w:r w:rsidR="00413363" w:rsidRPr="009E6492">
        <w:rPr>
          <w:rFonts w:ascii="Arial" w:hAnsi="Arial" w:cs="Arial"/>
        </w:rPr>
        <w:t>5</w:t>
      </w:r>
      <w:r w:rsidR="001C162A" w:rsidRPr="009E6492">
        <w:rPr>
          <w:rFonts w:ascii="Arial" w:hAnsi="Arial" w:cs="Arial"/>
        </w:rPr>
        <w:t xml:space="preserve">a: </w:t>
      </w:r>
      <w:r w:rsidR="00602AF8" w:rsidRPr="009E6492">
        <w:rPr>
          <w:rFonts w:ascii="Arial" w:hAnsi="Arial" w:cs="Arial"/>
        </w:rPr>
        <w:t xml:space="preserve">Electronic, Computer, or Other Automated Systems (including the security of such systems) </w:t>
      </w:r>
      <w:r w:rsidRPr="009E6492">
        <w:rPr>
          <w:rFonts w:ascii="Arial" w:hAnsi="Arial" w:cs="Arial"/>
        </w:rPr>
        <w:t>(Malevolent Acts)</w:t>
      </w:r>
    </w:p>
    <w:tbl>
      <w:tblPr>
        <w:tblStyle w:val="TableGrid"/>
        <w:tblW w:w="1080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115" w:type="dxa"/>
          <w:right w:w="115" w:type="dxa"/>
        </w:tblCellMar>
        <w:tblLook w:val="04A0" w:firstRow="1" w:lastRow="0" w:firstColumn="1" w:lastColumn="0" w:noHBand="0" w:noVBand="1"/>
        <w:tblCaption w:val="Table 6a:  Electronic, Computer, or Other Automated Systems (including the security of such systems) (Malevolent Acts)"/>
        <w:tblDescription w:val="Malevolent acts that pose significant risk to Electronic, Computer, or Other Automated Systems (including the security of such systems). "/>
      </w:tblPr>
      <w:tblGrid>
        <w:gridCol w:w="10800"/>
      </w:tblGrid>
      <w:tr w:rsidR="005545E6" w:rsidRPr="009E6492" w14:paraId="4E87893A" w14:textId="77777777" w:rsidTr="009275EF">
        <w:trPr>
          <w:cantSplit/>
          <w:trHeight w:val="937"/>
          <w:tblHeader/>
        </w:trPr>
        <w:tc>
          <w:tcPr>
            <w:tcW w:w="10800" w:type="dxa"/>
            <w:shd w:val="clear" w:color="auto" w:fill="4472C4" w:themeFill="accent1"/>
            <w:tcMar>
              <w:top w:w="115" w:type="dxa"/>
              <w:left w:w="115" w:type="dxa"/>
              <w:bottom w:w="115" w:type="dxa"/>
              <w:right w:w="115" w:type="dxa"/>
            </w:tcMar>
          </w:tcPr>
          <w:p w14:paraId="44227116" w14:textId="3F078561" w:rsidR="00CA2767" w:rsidRDefault="005545E6" w:rsidP="00090700">
            <w:pPr>
              <w:spacing w:before="40" w:after="40"/>
              <w:rPr>
                <w:rFonts w:cs="Arial"/>
                <w:b/>
                <w:szCs w:val="20"/>
              </w:rPr>
            </w:pPr>
            <w:r w:rsidRPr="009E6492">
              <w:rPr>
                <w:rFonts w:cs="Arial"/>
                <w:b/>
                <w:color w:val="FFFFFF" w:themeColor="background1"/>
                <w:szCs w:val="20"/>
              </w:rPr>
              <w:t>Asset Category:</w:t>
            </w:r>
            <w:r w:rsidRPr="009E6492">
              <w:rPr>
                <w:rFonts w:cs="Arial"/>
                <w:i/>
                <w:color w:val="FFFFFF" w:themeColor="background1"/>
                <w:szCs w:val="20"/>
              </w:rPr>
              <w:t xml:space="preserve"> Electronic, Computer, or Other Automated Systems (including the security of such systems)</w:t>
            </w:r>
            <w:r w:rsidR="007232AD">
              <w:rPr>
                <w:rFonts w:cs="Arial"/>
                <w:b/>
                <w:szCs w:val="20"/>
              </w:rPr>
              <w:t xml:space="preserve"> </w:t>
            </w:r>
          </w:p>
          <w:p w14:paraId="0FCC8F0F" w14:textId="3FB2A9A2" w:rsidR="005545E6" w:rsidRDefault="005545E6" w:rsidP="00090700">
            <w:pPr>
              <w:spacing w:before="40" w:after="40"/>
              <w:rPr>
                <w:rFonts w:cs="Arial"/>
                <w:color w:val="FFFFFF" w:themeColor="background1"/>
                <w:szCs w:val="20"/>
              </w:rPr>
            </w:pPr>
            <w:r w:rsidRPr="009E6492">
              <w:rPr>
                <w:rFonts w:cs="Arial"/>
                <w:b/>
                <w:color w:val="FFFFFF" w:themeColor="background1"/>
                <w:szCs w:val="20"/>
              </w:rPr>
              <w:t xml:space="preserve">Examples of Assets in this Category: </w:t>
            </w:r>
            <w:bookmarkStart w:id="24" w:name="OLE_LINK21"/>
            <w:r w:rsidR="0069280D" w:rsidRPr="009E6492">
              <w:rPr>
                <w:rFonts w:cs="Arial"/>
                <w:color w:val="FFFFFF" w:themeColor="background1"/>
                <w:szCs w:val="20"/>
              </w:rPr>
              <w:t xml:space="preserve">Encompasses all operational technology (OT) or process control systems, business enterprise information technology (IT) and communications systems (other than financial), and the processes used to secure such systems. </w:t>
            </w:r>
            <w:r w:rsidR="007F12FA" w:rsidRPr="009E6492">
              <w:rPr>
                <w:rFonts w:cs="Arial"/>
                <w:color w:val="FFFFFF" w:themeColor="background1"/>
                <w:szCs w:val="18"/>
              </w:rPr>
              <w:t>Examples include, but are not limited to,</w:t>
            </w:r>
            <w:r w:rsidR="00806B93" w:rsidRPr="009E6492">
              <w:rPr>
                <w:rFonts w:cs="Arial"/>
                <w:color w:val="FFFFFF" w:themeColor="background1"/>
                <w:szCs w:val="20"/>
              </w:rPr>
              <w:t xml:space="preserve"> the sensors, controls, monitors and other interfaces, </w:t>
            </w:r>
            <w:r w:rsidR="00AC0C3C" w:rsidRPr="009E6492">
              <w:rPr>
                <w:rFonts w:cs="Arial"/>
                <w:color w:val="FFFFFF" w:themeColor="background1"/>
                <w:szCs w:val="20"/>
              </w:rPr>
              <w:t xml:space="preserve">as well as </w:t>
            </w:r>
            <w:r w:rsidR="00806B93" w:rsidRPr="009E6492">
              <w:rPr>
                <w:rFonts w:cs="Arial"/>
                <w:color w:val="FFFFFF" w:themeColor="background1"/>
                <w:szCs w:val="20"/>
              </w:rPr>
              <w:t>related IT hardware and software and communications used to control wastewater collection, treatment, and discharge to receiving waters. Also includes IT hardware, software, and communications used in business enterprise operations. The assessment must account for the security of</w:t>
            </w:r>
            <w:r w:rsidR="00AC0C3C" w:rsidRPr="009E6492">
              <w:rPr>
                <w:rFonts w:cs="Arial"/>
                <w:color w:val="FFFFFF" w:themeColor="background1"/>
                <w:szCs w:val="20"/>
              </w:rPr>
              <w:t xml:space="preserve"> </w:t>
            </w:r>
            <w:r w:rsidR="00806B93" w:rsidRPr="009E6492">
              <w:rPr>
                <w:rFonts w:cs="Arial"/>
                <w:color w:val="FFFFFF" w:themeColor="background1"/>
                <w:szCs w:val="20"/>
              </w:rPr>
              <w:t>these systems (e.g., cybersecurity, information security).</w:t>
            </w:r>
            <w:bookmarkEnd w:id="24"/>
          </w:p>
          <w:p w14:paraId="454C4BAF" w14:textId="77777777" w:rsidR="00DB2F07" w:rsidRDefault="00DB2F07" w:rsidP="00090700">
            <w:pPr>
              <w:spacing w:before="40" w:after="40"/>
              <w:rPr>
                <w:rFonts w:cs="Arial"/>
                <w:color w:val="FFFFFF" w:themeColor="background1"/>
                <w:szCs w:val="20"/>
              </w:rPr>
            </w:pPr>
          </w:p>
          <w:p w14:paraId="01CDC83D" w14:textId="7C2899E1" w:rsidR="00DB2F07" w:rsidRPr="009E6492" w:rsidRDefault="00DB2F07" w:rsidP="00090700">
            <w:pPr>
              <w:spacing w:before="40" w:after="40"/>
              <w:rPr>
                <w:rFonts w:cs="Arial"/>
                <w:b/>
                <w:szCs w:val="20"/>
              </w:rPr>
            </w:pPr>
            <w:r w:rsidRPr="00497B50">
              <w:rPr>
                <w:rFonts w:cs="Arial"/>
                <w:b/>
                <w:bCs/>
                <w:color w:val="FFFFFF" w:themeColor="background1"/>
                <w:szCs w:val="20"/>
              </w:rPr>
              <w:t>Note:</w:t>
            </w:r>
            <w:r w:rsidRPr="00497B50">
              <w:rPr>
                <w:rFonts w:cs="Arial"/>
                <w:color w:val="FFFFFF" w:themeColor="background1"/>
                <w:szCs w:val="20"/>
              </w:rPr>
              <w:t xml:space="preserve"> </w:t>
            </w:r>
            <w:r w:rsidRPr="00ED60A6">
              <w:rPr>
                <w:rFonts w:cs="Arial"/>
                <w:color w:val="FFFFFF" w:themeColor="background1"/>
                <w:szCs w:val="20"/>
              </w:rPr>
              <w:t>This table focuses on how specific malevolent acts may impact the cybersecurity and information security of electronic, computer, or other automated systems.</w:t>
            </w:r>
            <w:r w:rsidR="00497B50" w:rsidRPr="00497B50">
              <w:rPr>
                <w:rFonts w:cs="Arial"/>
                <w:color w:val="FFFFFF" w:themeColor="background1"/>
                <w:szCs w:val="20"/>
              </w:rPr>
              <w:t xml:space="preserve"> In addition, </w:t>
            </w:r>
            <w:r w:rsidR="000F7B33">
              <w:rPr>
                <w:rFonts w:cs="Arial"/>
                <w:color w:val="FFFFFF" w:themeColor="background1"/>
                <w:szCs w:val="20"/>
              </w:rPr>
              <w:t>wastewater utilities</w:t>
            </w:r>
            <w:r w:rsidR="00497B50" w:rsidRPr="00497B50">
              <w:rPr>
                <w:rFonts w:cs="Arial"/>
                <w:color w:val="FFFFFF" w:themeColor="background1"/>
                <w:szCs w:val="20"/>
              </w:rPr>
              <w:t xml:space="preserve"> should complete Table 1</w:t>
            </w:r>
            <w:r w:rsidR="00041C59">
              <w:rPr>
                <w:rFonts w:cs="Arial"/>
                <w:color w:val="FFFFFF" w:themeColor="background1"/>
                <w:szCs w:val="20"/>
              </w:rPr>
              <w:t>0</w:t>
            </w:r>
            <w:r w:rsidR="00497B50" w:rsidRPr="00497B50">
              <w:rPr>
                <w:rFonts w:cs="Arial"/>
                <w:color w:val="FFFFFF" w:themeColor="background1"/>
                <w:szCs w:val="20"/>
              </w:rPr>
              <w:t>, the “Checklist of Priority Cybersecurity Practices,” to identify gaps in essential cybersecurity best practices.</w:t>
            </w:r>
          </w:p>
        </w:tc>
      </w:tr>
    </w:tbl>
    <w:p w14:paraId="0C3D0566" w14:textId="2C69A354" w:rsidR="00A12D4B" w:rsidRDefault="00A12D4B" w:rsidP="00CA2767">
      <w:pPr>
        <w:pStyle w:val="1ptspace"/>
      </w:pPr>
    </w:p>
    <w:tbl>
      <w:tblPr>
        <w:tblStyle w:val="TableGrid"/>
        <w:tblW w:w="1080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115" w:type="dxa"/>
          <w:right w:w="115" w:type="dxa"/>
        </w:tblCellMar>
        <w:tblLook w:val="04A0" w:firstRow="1" w:lastRow="0" w:firstColumn="1" w:lastColumn="0" w:noHBand="0" w:noVBand="1"/>
        <w:tblCaption w:val="Table 6a:  Electronic, Computer, or Other Automated Systems (including the security of such systems) (Malevolent Acts)"/>
        <w:tblDescription w:val="Malevolent acts that pose significant risk to Electronic, Computer, or Other Automated Systems (including the security of such systems). "/>
      </w:tblPr>
      <w:tblGrid>
        <w:gridCol w:w="3049"/>
        <w:gridCol w:w="7751"/>
      </w:tblGrid>
      <w:tr w:rsidR="007D2E8A" w:rsidRPr="009E6492" w14:paraId="53843F8D" w14:textId="77777777" w:rsidTr="009275EF">
        <w:trPr>
          <w:cantSplit/>
          <w:trHeight w:val="937"/>
          <w:tblHeader/>
        </w:trPr>
        <w:tc>
          <w:tcPr>
            <w:tcW w:w="3049" w:type="dxa"/>
            <w:shd w:val="clear" w:color="auto" w:fill="D9E2F3" w:themeFill="accent1" w:themeFillTint="33"/>
            <w:tcMar>
              <w:top w:w="115" w:type="dxa"/>
              <w:left w:w="115" w:type="dxa"/>
              <w:bottom w:w="115" w:type="dxa"/>
              <w:right w:w="115" w:type="dxa"/>
            </w:tcMar>
          </w:tcPr>
          <w:p w14:paraId="6E7D7B32" w14:textId="6A0C5B2A" w:rsidR="007D2E8A" w:rsidRPr="009E6492" w:rsidRDefault="007D2E8A" w:rsidP="001C0FCB">
            <w:pPr>
              <w:spacing w:before="40" w:after="40"/>
              <w:rPr>
                <w:rFonts w:cs="Arial"/>
                <w:szCs w:val="20"/>
              </w:rPr>
            </w:pPr>
            <w:r w:rsidRPr="009E6492">
              <w:rPr>
                <w:rFonts w:cs="Arial"/>
                <w:b/>
                <w:szCs w:val="20"/>
              </w:rPr>
              <w:t>Malevolent Acts</w:t>
            </w:r>
            <w:r w:rsidR="001068E0">
              <w:rPr>
                <w:rStyle w:val="FootnoteReference"/>
                <w:b/>
                <w:szCs w:val="20"/>
              </w:rPr>
              <w:footnoteReference w:id="21"/>
            </w:r>
          </w:p>
          <w:p w14:paraId="5EEC1863" w14:textId="3E2CAAE8" w:rsidR="007D2E8A" w:rsidRPr="009E6492" w:rsidRDefault="007D2E8A" w:rsidP="003644DD">
            <w:pPr>
              <w:spacing w:before="40" w:after="40"/>
              <w:rPr>
                <w:rFonts w:cs="Arial"/>
                <w:szCs w:val="20"/>
              </w:rPr>
            </w:pPr>
            <w:r w:rsidRPr="009E6492">
              <w:rPr>
                <w:rFonts w:cs="Arial"/>
                <w:szCs w:val="20"/>
              </w:rPr>
              <w:t>Select the malevolent acts in th</w:t>
            </w:r>
            <w:r w:rsidR="00AC0C3C" w:rsidRPr="009E6492">
              <w:rPr>
                <w:rFonts w:cs="Arial"/>
                <w:szCs w:val="20"/>
              </w:rPr>
              <w:t>is</w:t>
            </w:r>
            <w:r w:rsidRPr="009E6492">
              <w:rPr>
                <w:rFonts w:cs="Arial"/>
                <w:szCs w:val="20"/>
              </w:rPr>
              <w:t xml:space="preserve"> column that pose a </w:t>
            </w:r>
            <w:r w:rsidRPr="009E6492">
              <w:rPr>
                <w:rFonts w:cs="Arial"/>
                <w:szCs w:val="20"/>
                <w:u w:val="single"/>
              </w:rPr>
              <w:t>significant risk</w:t>
            </w:r>
            <w:r w:rsidRPr="009E6492">
              <w:rPr>
                <w:rFonts w:cs="Arial"/>
                <w:szCs w:val="20"/>
              </w:rPr>
              <w:t xml:space="preserve"> to this asset category at the </w:t>
            </w:r>
            <w:r w:rsidR="00A43D9D" w:rsidRPr="009E6492">
              <w:rPr>
                <w:rFonts w:cs="Arial"/>
                <w:szCs w:val="20"/>
              </w:rPr>
              <w:t>wastewater utility</w:t>
            </w:r>
            <w:r w:rsidRPr="009E6492">
              <w:rPr>
                <w:rFonts w:cs="Arial"/>
                <w:szCs w:val="20"/>
              </w:rPr>
              <w:t>.</w:t>
            </w:r>
          </w:p>
        </w:tc>
        <w:tc>
          <w:tcPr>
            <w:tcW w:w="7751" w:type="dxa"/>
            <w:shd w:val="clear" w:color="auto" w:fill="D9E2F3" w:themeFill="accent1" w:themeFillTint="33"/>
            <w:tcMar>
              <w:top w:w="115" w:type="dxa"/>
              <w:left w:w="115" w:type="dxa"/>
              <w:bottom w:w="115" w:type="dxa"/>
              <w:right w:w="115" w:type="dxa"/>
            </w:tcMar>
          </w:tcPr>
          <w:p w14:paraId="2270651C" w14:textId="77777777" w:rsidR="007D2E8A" w:rsidRPr="009E6492" w:rsidRDefault="007D2E8A" w:rsidP="001C0FCB">
            <w:pPr>
              <w:spacing w:before="40" w:after="40"/>
              <w:rPr>
                <w:rFonts w:cs="Arial"/>
                <w:b/>
                <w:szCs w:val="20"/>
              </w:rPr>
            </w:pPr>
            <w:r w:rsidRPr="009E6492">
              <w:rPr>
                <w:rFonts w:cs="Arial"/>
                <w:b/>
                <w:szCs w:val="20"/>
              </w:rPr>
              <w:t>Brief Description of Impacts</w:t>
            </w:r>
          </w:p>
          <w:p w14:paraId="4CE3A02A" w14:textId="7FDF918C" w:rsidR="007D2E8A" w:rsidRPr="009E6492" w:rsidRDefault="007D2E8A" w:rsidP="007A7FEC">
            <w:pPr>
              <w:spacing w:before="40" w:after="40"/>
              <w:rPr>
                <w:rFonts w:cs="Arial"/>
                <w:b/>
                <w:szCs w:val="20"/>
              </w:rPr>
            </w:pPr>
            <w:r w:rsidRPr="009E6492">
              <w:rPr>
                <w:rFonts w:cs="Arial"/>
                <w:color w:val="000000" w:themeColor="text1"/>
                <w:szCs w:val="20"/>
              </w:rPr>
              <w:t xml:space="preserve">If you select a malevolent act in the left column as a significant risk to the </w:t>
            </w:r>
            <w:r w:rsidRPr="009E6492">
              <w:rPr>
                <w:rFonts w:cs="Arial"/>
                <w:i/>
                <w:color w:val="000000" w:themeColor="text1"/>
                <w:szCs w:val="20"/>
              </w:rPr>
              <w:t>Electronic, Computer, or Other Automated Systems (including the security of such systems)</w:t>
            </w:r>
            <w:r w:rsidRPr="009E6492">
              <w:rPr>
                <w:rFonts w:cs="Arial"/>
                <w:color w:val="000000" w:themeColor="text1"/>
                <w:szCs w:val="20"/>
              </w:rPr>
              <w:t xml:space="preserve"> asset category, briefly describe in th</w:t>
            </w:r>
            <w:r w:rsidR="00AC0C3C" w:rsidRPr="009E6492">
              <w:rPr>
                <w:rFonts w:cs="Arial"/>
                <w:color w:val="000000" w:themeColor="text1"/>
                <w:szCs w:val="20"/>
              </w:rPr>
              <w:t>is</w:t>
            </w:r>
            <w:r w:rsidRPr="009E6492">
              <w:rPr>
                <w:rFonts w:cs="Arial"/>
                <w:color w:val="000000" w:themeColor="text1"/>
                <w:szCs w:val="20"/>
              </w:rPr>
              <w:t xml:space="preserve"> column how the malevolent act could impact this</w:t>
            </w:r>
            <w:r w:rsidR="0027655C">
              <w:rPr>
                <w:rFonts w:cs="Arial"/>
                <w:color w:val="000000" w:themeColor="text1"/>
                <w:szCs w:val="20"/>
              </w:rPr>
              <w:t xml:space="preserve"> </w:t>
            </w:r>
            <w:r w:rsidRPr="009E6492">
              <w:rPr>
                <w:rFonts w:cs="Arial"/>
                <w:color w:val="000000" w:themeColor="text1"/>
                <w:szCs w:val="20"/>
              </w:rPr>
              <w:t xml:space="preserve">asset category at the </w:t>
            </w:r>
            <w:r w:rsidR="00A43D9D" w:rsidRPr="009E6492">
              <w:rPr>
                <w:rFonts w:cs="Arial"/>
                <w:color w:val="000000" w:themeColor="text1"/>
                <w:szCs w:val="20"/>
              </w:rPr>
              <w:t>wastewater utility</w:t>
            </w:r>
            <w:r w:rsidR="0027655C" w:rsidRPr="009E6492">
              <w:rPr>
                <w:rFonts w:cs="Arial"/>
                <w:color w:val="221E1F"/>
                <w:szCs w:val="20"/>
              </w:rPr>
              <w:t>,</w:t>
            </w:r>
            <w:r w:rsidR="0027655C" w:rsidRPr="009E6492">
              <w:rPr>
                <w:rFonts w:cs="Arial"/>
                <w:szCs w:val="20"/>
              </w:rPr>
              <w:t xml:space="preserve"> especially as the impact relates to existing vulnerabilities at the utility</w:t>
            </w:r>
            <w:r w:rsidRPr="009E6492">
              <w:rPr>
                <w:rFonts w:cs="Arial"/>
                <w:color w:val="000000" w:themeColor="text1"/>
                <w:szCs w:val="20"/>
              </w:rPr>
              <w:t xml:space="preserve">. Include effects on major assets, </w:t>
            </w:r>
            <w:r w:rsidR="00A51AF4" w:rsidRPr="009E6492">
              <w:rPr>
                <w:rFonts w:cs="Arial"/>
                <w:color w:val="000000" w:themeColor="text1"/>
                <w:szCs w:val="20"/>
              </w:rPr>
              <w:t>waste</w:t>
            </w:r>
            <w:r w:rsidRPr="009E6492">
              <w:rPr>
                <w:rFonts w:cs="Arial"/>
                <w:color w:val="000000" w:themeColor="text1"/>
                <w:szCs w:val="20"/>
              </w:rPr>
              <w:t xml:space="preserve">water service, </w:t>
            </w:r>
            <w:r w:rsidR="00A51AF4" w:rsidRPr="009E6492">
              <w:rPr>
                <w:rFonts w:cs="Arial"/>
                <w:color w:val="000000" w:themeColor="text1"/>
                <w:szCs w:val="20"/>
              </w:rPr>
              <w:t xml:space="preserve">environment, </w:t>
            </w:r>
            <w:r w:rsidRPr="009E6492">
              <w:rPr>
                <w:rFonts w:cs="Arial"/>
                <w:color w:val="000000" w:themeColor="text1"/>
                <w:szCs w:val="20"/>
              </w:rPr>
              <w:t>and public health</w:t>
            </w:r>
            <w:r w:rsidR="00AC0C3C" w:rsidRPr="009E6492">
              <w:rPr>
                <w:rFonts w:cs="Arial"/>
                <w:color w:val="000000" w:themeColor="text1"/>
                <w:szCs w:val="20"/>
              </w:rPr>
              <w:t>,</w:t>
            </w:r>
            <w:r w:rsidRPr="009E6492">
              <w:rPr>
                <w:rFonts w:cs="Arial"/>
                <w:color w:val="000000" w:themeColor="text1"/>
                <w:szCs w:val="20"/>
              </w:rPr>
              <w:t xml:space="preserve"> as applicable.</w:t>
            </w:r>
          </w:p>
        </w:tc>
      </w:tr>
      <w:tr w:rsidR="001812D6" w:rsidRPr="009E6492" w14:paraId="71C324F5" w14:textId="77777777" w:rsidTr="00853A59">
        <w:tblPrEx>
          <w:tblCellMar>
            <w:top w:w="115" w:type="dxa"/>
            <w:bottom w:w="115" w:type="dxa"/>
          </w:tblCellMar>
        </w:tblPrEx>
        <w:trPr>
          <w:cantSplit/>
          <w:trHeight w:val="1008"/>
        </w:trPr>
        <w:tc>
          <w:tcPr>
            <w:tcW w:w="3049" w:type="dxa"/>
            <w:shd w:val="clear" w:color="auto" w:fill="FFFFFF" w:themeFill="background1"/>
          </w:tcPr>
          <w:p w14:paraId="4735E5F7" w14:textId="64475022" w:rsidR="001812D6" w:rsidRPr="009E6492" w:rsidRDefault="00BE3538" w:rsidP="001812D6">
            <w:pPr>
              <w:ind w:left="331" w:hanging="331"/>
              <w:rPr>
                <w:rFonts w:cs="Arial"/>
                <w:color w:val="000000" w:themeColor="text1"/>
                <w:szCs w:val="20"/>
              </w:rPr>
            </w:pPr>
            <w:sdt>
              <w:sdtPr>
                <w:rPr>
                  <w:rFonts w:cs="Arial"/>
                  <w:color w:val="000000" w:themeColor="text1"/>
                </w:rPr>
                <w:id w:val="1319002104"/>
                <w14:checkbox>
                  <w14:checked w14:val="0"/>
                  <w14:checkedState w14:val="2612" w14:font="MS Gothic"/>
                  <w14:uncheckedState w14:val="2610" w14:font="MS Gothic"/>
                </w14:checkbox>
              </w:sdtPr>
              <w:sdtEndPr/>
              <w:sdtContent>
                <w:r w:rsidR="001812D6" w:rsidRPr="009E6492">
                  <w:rPr>
                    <w:rFonts w:ascii="Segoe UI Symbol" w:eastAsia="MS Gothic" w:hAnsi="Segoe UI Symbol" w:cs="Segoe UI Symbol"/>
                    <w:color w:val="000000" w:themeColor="text1"/>
                  </w:rPr>
                  <w:t>☐</w:t>
                </w:r>
              </w:sdtContent>
            </w:sdt>
            <w:r w:rsidR="001812D6" w:rsidRPr="009E6492">
              <w:rPr>
                <w:rFonts w:cs="Arial"/>
                <w:color w:val="000000" w:themeColor="text1"/>
              </w:rPr>
              <w:tab/>
            </w:r>
            <w:r w:rsidR="001812D6" w:rsidRPr="009E6492">
              <w:rPr>
                <w:rFonts w:cs="Arial"/>
                <w:bCs/>
                <w:color w:val="000000" w:themeColor="text1"/>
                <w:szCs w:val="20"/>
              </w:rPr>
              <w:t>Cyberattack</w:t>
            </w:r>
            <w:r w:rsidR="001812D6">
              <w:rPr>
                <w:rStyle w:val="FootnoteReference"/>
                <w:bCs/>
                <w:color w:val="000000" w:themeColor="text1"/>
                <w:szCs w:val="20"/>
              </w:rPr>
              <w:footnoteReference w:id="22"/>
            </w:r>
          </w:p>
        </w:tc>
        <w:sdt>
          <w:sdtPr>
            <w:rPr>
              <w:rFonts w:cs="Arial"/>
              <w:bCs/>
              <w:color w:val="0D0D0D" w:themeColor="text1" w:themeTint="F2"/>
              <w:szCs w:val="20"/>
            </w:rPr>
            <w:id w:val="-133488234"/>
            <w:placeholder>
              <w:docPart w:val="643E494DB6AB4F39A423261235454648"/>
            </w:placeholder>
            <w:showingPlcHdr/>
            <w:text w:multiLine="1"/>
          </w:sdtPr>
          <w:sdtEndPr/>
          <w:sdtContent>
            <w:tc>
              <w:tcPr>
                <w:tcW w:w="7751" w:type="dxa"/>
                <w:shd w:val="clear" w:color="auto" w:fill="FFFFFF" w:themeFill="background1"/>
              </w:tcPr>
              <w:p w14:paraId="79C410BD" w14:textId="28E9B93B" w:rsidR="001812D6" w:rsidRPr="00E60E02" w:rsidRDefault="00153B95" w:rsidP="001812D6">
                <w:pPr>
                  <w:rPr>
                    <w:rFonts w:cs="Arial"/>
                    <w:bCs/>
                    <w:color w:val="0D0D0D" w:themeColor="text1" w:themeTint="F2"/>
                    <w:szCs w:val="20"/>
                  </w:rPr>
                </w:pPr>
                <w:r w:rsidRPr="00E60E02">
                  <w:rPr>
                    <w:rStyle w:val="PlaceholderText"/>
                    <w:rFonts w:cs="Arial"/>
                    <w:color w:val="0D0D0D" w:themeColor="text1" w:themeTint="F2"/>
                    <w:szCs w:val="20"/>
                  </w:rPr>
                  <w:t>Enter text here</w:t>
                </w:r>
                <w:r w:rsidR="001812D6" w:rsidRPr="00E60E02">
                  <w:rPr>
                    <w:rStyle w:val="PlaceholderText"/>
                    <w:rFonts w:cs="Arial"/>
                    <w:color w:val="0D0D0D" w:themeColor="text1" w:themeTint="F2"/>
                    <w:szCs w:val="20"/>
                  </w:rPr>
                  <w:t>.</w:t>
                </w:r>
              </w:p>
            </w:tc>
          </w:sdtContent>
        </w:sdt>
      </w:tr>
      <w:tr w:rsidR="0064031E" w:rsidRPr="009E6492" w14:paraId="09851BBE" w14:textId="77777777" w:rsidTr="00853A59">
        <w:tblPrEx>
          <w:tblCellMar>
            <w:top w:w="115" w:type="dxa"/>
            <w:bottom w:w="115" w:type="dxa"/>
          </w:tblCellMar>
        </w:tblPrEx>
        <w:trPr>
          <w:cantSplit/>
          <w:trHeight w:val="1008"/>
        </w:trPr>
        <w:tc>
          <w:tcPr>
            <w:tcW w:w="3049" w:type="dxa"/>
            <w:shd w:val="clear" w:color="auto" w:fill="FFFFFF" w:themeFill="background1"/>
          </w:tcPr>
          <w:p w14:paraId="2FE08D49" w14:textId="78C66525" w:rsidR="0064031E" w:rsidRPr="009E6492" w:rsidRDefault="00BE3538" w:rsidP="002B25CB">
            <w:pPr>
              <w:ind w:left="331" w:hanging="331"/>
              <w:rPr>
                <w:rFonts w:cs="Arial"/>
                <w:bCs/>
                <w:color w:val="000000" w:themeColor="text1"/>
                <w:szCs w:val="20"/>
              </w:rPr>
            </w:pPr>
            <w:sdt>
              <w:sdtPr>
                <w:rPr>
                  <w:rFonts w:cs="Arial"/>
                  <w:color w:val="000000" w:themeColor="text1"/>
                  <w:szCs w:val="20"/>
                </w:rPr>
                <w:id w:val="673769423"/>
                <w14:checkbox>
                  <w14:checked w14:val="0"/>
                  <w14:checkedState w14:val="2612" w14:font="MS Gothic"/>
                  <w14:uncheckedState w14:val="2610" w14:font="MS Gothic"/>
                </w14:checkbox>
              </w:sdtPr>
              <w:sdtEndPr/>
              <w:sdtContent>
                <w:r w:rsidR="00573E73" w:rsidRPr="009E6492">
                  <w:rPr>
                    <w:rFonts w:ascii="Segoe UI Symbol" w:eastAsia="MS Gothic" w:hAnsi="Segoe UI Symbol" w:cs="Segoe UI Symbol"/>
                    <w:color w:val="000000" w:themeColor="text1"/>
                    <w:szCs w:val="20"/>
                  </w:rPr>
                  <w:t>☐</w:t>
                </w:r>
              </w:sdtContent>
            </w:sdt>
            <w:r w:rsidR="00573E73" w:rsidRPr="009E6492">
              <w:rPr>
                <w:rFonts w:cs="Arial"/>
                <w:bCs/>
                <w:color w:val="000000" w:themeColor="text1"/>
                <w:szCs w:val="20"/>
              </w:rPr>
              <w:tab/>
            </w:r>
            <w:r w:rsidR="0064031E" w:rsidRPr="009E6492">
              <w:rPr>
                <w:rFonts w:cs="Arial"/>
                <w:bCs/>
                <w:color w:val="000000" w:themeColor="text1"/>
                <w:szCs w:val="20"/>
              </w:rPr>
              <w:t>Assault on Utility – Physical</w:t>
            </w:r>
          </w:p>
        </w:tc>
        <w:sdt>
          <w:sdtPr>
            <w:rPr>
              <w:rFonts w:cs="Arial"/>
              <w:bCs/>
              <w:color w:val="0D0D0D" w:themeColor="text1" w:themeTint="F2"/>
              <w:szCs w:val="20"/>
            </w:rPr>
            <w:id w:val="1861076584"/>
            <w:placeholder>
              <w:docPart w:val="DEDFC377C6C04D0BAC3812D10E06BF21"/>
            </w:placeholder>
            <w:showingPlcHdr/>
            <w:text w:multiLine="1"/>
          </w:sdtPr>
          <w:sdtEndPr/>
          <w:sdtContent>
            <w:tc>
              <w:tcPr>
                <w:tcW w:w="7751" w:type="dxa"/>
                <w:shd w:val="clear" w:color="auto" w:fill="FFFFFF" w:themeFill="background1"/>
              </w:tcPr>
              <w:p w14:paraId="5498EB3B" w14:textId="317EB01F" w:rsidR="0064031E" w:rsidRPr="00E60E02" w:rsidRDefault="00153B95" w:rsidP="002B25CB">
                <w:pPr>
                  <w:rPr>
                    <w:rFonts w:cs="Arial"/>
                    <w:bCs/>
                    <w:color w:val="0D0D0D" w:themeColor="text1" w:themeTint="F2"/>
                    <w:szCs w:val="20"/>
                  </w:rPr>
                </w:pPr>
                <w:r w:rsidRPr="00E60E02">
                  <w:rPr>
                    <w:rStyle w:val="PlaceholderText"/>
                    <w:rFonts w:cs="Arial"/>
                    <w:color w:val="0D0D0D" w:themeColor="text1" w:themeTint="F2"/>
                    <w:szCs w:val="20"/>
                  </w:rPr>
                  <w:t>Enter text here</w:t>
                </w:r>
                <w:r w:rsidR="00823EE4" w:rsidRPr="00E60E02">
                  <w:rPr>
                    <w:rStyle w:val="PlaceholderText"/>
                    <w:rFonts w:cs="Arial"/>
                    <w:color w:val="0D0D0D" w:themeColor="text1" w:themeTint="F2"/>
                    <w:szCs w:val="20"/>
                  </w:rPr>
                  <w:t>.</w:t>
                </w:r>
              </w:p>
            </w:tc>
          </w:sdtContent>
        </w:sdt>
      </w:tr>
      <w:tr w:rsidR="00DC24F6" w:rsidRPr="009E6492" w14:paraId="2F64CB97" w14:textId="77777777" w:rsidTr="00853A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008"/>
        </w:trPr>
        <w:tc>
          <w:tcPr>
            <w:tcW w:w="3049" w:type="dxa"/>
            <w:tcBorders>
              <w:top w:val="single" w:sz="4" w:space="0" w:color="auto"/>
              <w:left w:val="single" w:sz="4" w:space="0" w:color="auto"/>
              <w:bottom w:val="single" w:sz="4" w:space="0" w:color="auto"/>
              <w:right w:val="single" w:sz="4" w:space="0" w:color="auto"/>
            </w:tcBorders>
            <w:shd w:val="clear" w:color="auto" w:fill="FFFFFF" w:themeFill="background1"/>
            <w:tcMar>
              <w:top w:w="115" w:type="dxa"/>
              <w:left w:w="115" w:type="dxa"/>
              <w:bottom w:w="115" w:type="dxa"/>
              <w:right w:w="115" w:type="dxa"/>
            </w:tcMar>
            <w:hideMark/>
          </w:tcPr>
          <w:p w14:paraId="67DBB102" w14:textId="77777777" w:rsidR="00DC24F6" w:rsidRPr="009E6492" w:rsidRDefault="00BE3538">
            <w:pPr>
              <w:ind w:left="334" w:hanging="334"/>
              <w:rPr>
                <w:rFonts w:cs="Arial"/>
                <w:bCs/>
                <w:color w:val="000000" w:themeColor="text1"/>
                <w:szCs w:val="20"/>
              </w:rPr>
            </w:pPr>
            <w:sdt>
              <w:sdtPr>
                <w:rPr>
                  <w:rFonts w:cs="Arial"/>
                  <w:color w:val="000000" w:themeColor="text1"/>
                </w:rPr>
                <w:id w:val="-1478766242"/>
                <w14:checkbox>
                  <w14:checked w14:val="0"/>
                  <w14:checkedState w14:val="2612" w14:font="MS Gothic"/>
                  <w14:uncheckedState w14:val="2610" w14:font="MS Gothic"/>
                </w14:checkbox>
              </w:sdtPr>
              <w:sdtEndPr/>
              <w:sdtContent>
                <w:r w:rsidR="00DC24F6" w:rsidRPr="009E6492">
                  <w:rPr>
                    <w:rFonts w:ascii="Segoe UI Symbol" w:eastAsia="MS Gothic" w:hAnsi="Segoe UI Symbol" w:cs="Segoe UI Symbol"/>
                    <w:color w:val="000000" w:themeColor="text1"/>
                  </w:rPr>
                  <w:t>☐</w:t>
                </w:r>
              </w:sdtContent>
            </w:sdt>
            <w:r w:rsidR="00DC24F6" w:rsidRPr="009E6492">
              <w:rPr>
                <w:rFonts w:cs="Arial"/>
                <w:color w:val="000000" w:themeColor="text1"/>
              </w:rPr>
              <w:tab/>
            </w:r>
            <w:r w:rsidR="00DC24F6" w:rsidRPr="009E6492">
              <w:rPr>
                <w:rFonts w:cs="Arial"/>
                <w:bCs/>
                <w:color w:val="000000" w:themeColor="text1"/>
                <w:szCs w:val="20"/>
              </w:rPr>
              <w:t>Theft or Diversion – Physical</w:t>
            </w:r>
          </w:p>
        </w:tc>
        <w:sdt>
          <w:sdtPr>
            <w:rPr>
              <w:rFonts w:cs="Arial"/>
              <w:bCs/>
              <w:color w:val="0D0D0D" w:themeColor="text1" w:themeTint="F2"/>
              <w:szCs w:val="20"/>
            </w:rPr>
            <w:id w:val="1602137181"/>
            <w:placeholder>
              <w:docPart w:val="4DECAEDA5A2B4AD2AF920AD69A09530F"/>
            </w:placeholder>
            <w:showingPlcHdr/>
            <w:text w:multiLine="1"/>
          </w:sdtPr>
          <w:sdtEndPr/>
          <w:sdtContent>
            <w:tc>
              <w:tcPr>
                <w:tcW w:w="7751" w:type="dxa"/>
                <w:tcBorders>
                  <w:top w:val="single" w:sz="4" w:space="0" w:color="auto"/>
                  <w:left w:val="single" w:sz="4" w:space="0" w:color="auto"/>
                  <w:bottom w:val="single" w:sz="4" w:space="0" w:color="auto"/>
                  <w:right w:val="single" w:sz="4" w:space="0" w:color="auto"/>
                </w:tcBorders>
                <w:shd w:val="clear" w:color="auto" w:fill="FFFFFF" w:themeFill="background1"/>
                <w:tcMar>
                  <w:top w:w="115" w:type="dxa"/>
                  <w:left w:w="115" w:type="dxa"/>
                  <w:bottom w:w="115" w:type="dxa"/>
                  <w:right w:w="115" w:type="dxa"/>
                </w:tcMar>
                <w:hideMark/>
              </w:tcPr>
              <w:p w14:paraId="7222780F" w14:textId="4625B262" w:rsidR="00DC24F6" w:rsidRPr="00E60E02" w:rsidRDefault="00153B95">
                <w:pPr>
                  <w:rPr>
                    <w:rFonts w:cs="Arial"/>
                    <w:bCs/>
                    <w:color w:val="0D0D0D" w:themeColor="text1" w:themeTint="F2"/>
                    <w:szCs w:val="20"/>
                  </w:rPr>
                </w:pPr>
                <w:r w:rsidRPr="00E60E02">
                  <w:rPr>
                    <w:rStyle w:val="PlaceholderText"/>
                    <w:rFonts w:cs="Arial"/>
                    <w:color w:val="0D0D0D" w:themeColor="text1" w:themeTint="F2"/>
                    <w:szCs w:val="20"/>
                  </w:rPr>
                  <w:t>Enter text here</w:t>
                </w:r>
                <w:r w:rsidR="00DC24F6" w:rsidRPr="00E60E02">
                  <w:rPr>
                    <w:rStyle w:val="PlaceholderText"/>
                    <w:rFonts w:cs="Arial"/>
                    <w:color w:val="0D0D0D" w:themeColor="text1" w:themeTint="F2"/>
                    <w:szCs w:val="20"/>
                  </w:rPr>
                  <w:t>.</w:t>
                </w:r>
              </w:p>
            </w:tc>
          </w:sdtContent>
        </w:sdt>
      </w:tr>
      <w:tr w:rsidR="009275EF" w:rsidRPr="009E6492" w14:paraId="52B4D2B6" w14:textId="77777777" w:rsidTr="00853A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008"/>
        </w:trPr>
        <w:tc>
          <w:tcPr>
            <w:tcW w:w="3049" w:type="dxa"/>
            <w:tcBorders>
              <w:top w:val="single" w:sz="4" w:space="0" w:color="auto"/>
              <w:left w:val="single" w:sz="4" w:space="0" w:color="auto"/>
              <w:bottom w:val="single" w:sz="4" w:space="0" w:color="auto"/>
              <w:right w:val="single" w:sz="4" w:space="0" w:color="auto"/>
            </w:tcBorders>
            <w:shd w:val="clear" w:color="auto" w:fill="FFFFFF" w:themeFill="background1"/>
            <w:tcMar>
              <w:top w:w="115" w:type="dxa"/>
              <w:left w:w="115" w:type="dxa"/>
              <w:bottom w:w="115" w:type="dxa"/>
              <w:right w:w="115" w:type="dxa"/>
            </w:tcMar>
            <w:hideMark/>
          </w:tcPr>
          <w:p w14:paraId="2DE223AE" w14:textId="77777777" w:rsidR="009275EF" w:rsidRPr="009E6492" w:rsidRDefault="00BE3538">
            <w:pPr>
              <w:ind w:left="334" w:hanging="334"/>
              <w:rPr>
                <w:rFonts w:cs="Arial"/>
                <w:bCs/>
                <w:color w:val="000000" w:themeColor="text1"/>
                <w:szCs w:val="20"/>
              </w:rPr>
            </w:pPr>
            <w:sdt>
              <w:sdtPr>
                <w:rPr>
                  <w:rFonts w:cs="Arial"/>
                  <w:color w:val="000000" w:themeColor="text1"/>
                </w:rPr>
                <w:id w:val="2041772260"/>
                <w14:checkbox>
                  <w14:checked w14:val="0"/>
                  <w14:checkedState w14:val="2612" w14:font="MS Gothic"/>
                  <w14:uncheckedState w14:val="2610" w14:font="MS Gothic"/>
                </w14:checkbox>
              </w:sdtPr>
              <w:sdtEndPr/>
              <w:sdtContent>
                <w:r w:rsidR="009275EF" w:rsidRPr="009E6492">
                  <w:rPr>
                    <w:rFonts w:ascii="Segoe UI Symbol" w:eastAsia="MS Gothic" w:hAnsi="Segoe UI Symbol" w:cs="Segoe UI Symbol"/>
                    <w:color w:val="000000" w:themeColor="text1"/>
                  </w:rPr>
                  <w:t>☐</w:t>
                </w:r>
              </w:sdtContent>
            </w:sdt>
            <w:r w:rsidR="009275EF" w:rsidRPr="009E6492">
              <w:rPr>
                <w:rFonts w:cs="Arial"/>
                <w:color w:val="000000" w:themeColor="text1"/>
              </w:rPr>
              <w:tab/>
            </w:r>
            <w:r w:rsidR="009275EF" w:rsidRPr="009E6492">
              <w:rPr>
                <w:rFonts w:cs="Arial"/>
                <w:bCs/>
                <w:color w:val="000000" w:themeColor="text1"/>
                <w:szCs w:val="20"/>
              </w:rPr>
              <w:t>Sabotage – Physical</w:t>
            </w:r>
          </w:p>
        </w:tc>
        <w:sdt>
          <w:sdtPr>
            <w:rPr>
              <w:rFonts w:cs="Arial"/>
              <w:bCs/>
              <w:color w:val="0D0D0D" w:themeColor="text1" w:themeTint="F2"/>
              <w:szCs w:val="20"/>
            </w:rPr>
            <w:id w:val="-1078197564"/>
            <w:placeholder>
              <w:docPart w:val="6066B3606599461B8AC1E03DB4CF6C90"/>
            </w:placeholder>
            <w:showingPlcHdr/>
            <w:text w:multiLine="1"/>
          </w:sdtPr>
          <w:sdtEndPr/>
          <w:sdtContent>
            <w:tc>
              <w:tcPr>
                <w:tcW w:w="7751" w:type="dxa"/>
                <w:tcBorders>
                  <w:top w:val="single" w:sz="4" w:space="0" w:color="auto"/>
                  <w:left w:val="single" w:sz="4" w:space="0" w:color="auto"/>
                  <w:bottom w:val="single" w:sz="4" w:space="0" w:color="auto"/>
                  <w:right w:val="single" w:sz="4" w:space="0" w:color="auto"/>
                </w:tcBorders>
                <w:shd w:val="clear" w:color="auto" w:fill="FFFFFF" w:themeFill="background1"/>
                <w:tcMar>
                  <w:top w:w="115" w:type="dxa"/>
                  <w:left w:w="115" w:type="dxa"/>
                  <w:bottom w:w="115" w:type="dxa"/>
                  <w:right w:w="115" w:type="dxa"/>
                </w:tcMar>
                <w:hideMark/>
              </w:tcPr>
              <w:p w14:paraId="577F88ED" w14:textId="229A0E79" w:rsidR="009275EF" w:rsidRPr="00E60E02" w:rsidRDefault="00153B95">
                <w:pPr>
                  <w:rPr>
                    <w:rFonts w:cs="Arial"/>
                    <w:bCs/>
                    <w:color w:val="0D0D0D" w:themeColor="text1" w:themeTint="F2"/>
                    <w:szCs w:val="20"/>
                  </w:rPr>
                </w:pPr>
                <w:r w:rsidRPr="00E60E02">
                  <w:rPr>
                    <w:rStyle w:val="PlaceholderText"/>
                    <w:rFonts w:cs="Arial"/>
                    <w:color w:val="0D0D0D" w:themeColor="text1" w:themeTint="F2"/>
                    <w:szCs w:val="20"/>
                  </w:rPr>
                  <w:t>Enter text here</w:t>
                </w:r>
                <w:r w:rsidR="009275EF" w:rsidRPr="00E60E02">
                  <w:rPr>
                    <w:rStyle w:val="PlaceholderText"/>
                    <w:rFonts w:cs="Arial"/>
                    <w:color w:val="0D0D0D" w:themeColor="text1" w:themeTint="F2"/>
                    <w:szCs w:val="20"/>
                  </w:rPr>
                  <w:t>.</w:t>
                </w:r>
              </w:p>
            </w:tc>
          </w:sdtContent>
        </w:sdt>
      </w:tr>
      <w:tr w:rsidR="0064031E" w:rsidRPr="009E6492" w14:paraId="12AEDE29" w14:textId="77777777" w:rsidTr="00853A59">
        <w:tblPrEx>
          <w:tblCellMar>
            <w:top w:w="115" w:type="dxa"/>
            <w:bottom w:w="115" w:type="dxa"/>
          </w:tblCellMar>
        </w:tblPrEx>
        <w:trPr>
          <w:cantSplit/>
          <w:trHeight w:val="1008"/>
        </w:trPr>
        <w:tc>
          <w:tcPr>
            <w:tcW w:w="3049" w:type="dxa"/>
            <w:shd w:val="clear" w:color="auto" w:fill="FFFFFF" w:themeFill="background1"/>
          </w:tcPr>
          <w:p w14:paraId="2D4414F6" w14:textId="64DD7804" w:rsidR="00AC38F8" w:rsidRPr="009E6492" w:rsidRDefault="00BE3538" w:rsidP="00E65CA3">
            <w:pPr>
              <w:ind w:left="331" w:hanging="331"/>
              <w:rPr>
                <w:rFonts w:cs="Arial"/>
                <w:bCs/>
                <w:szCs w:val="20"/>
              </w:rPr>
            </w:pPr>
            <w:sdt>
              <w:sdtPr>
                <w:rPr>
                  <w:rFonts w:cs="Arial"/>
                  <w:color w:val="000000" w:themeColor="text1"/>
                  <w:szCs w:val="20"/>
                </w:rPr>
                <w:id w:val="748389529"/>
                <w14:checkbox>
                  <w14:checked w14:val="0"/>
                  <w14:checkedState w14:val="2612" w14:font="MS Gothic"/>
                  <w14:uncheckedState w14:val="2610" w14:font="MS Gothic"/>
                </w14:checkbox>
              </w:sdtPr>
              <w:sdtEndPr/>
              <w:sdtContent>
                <w:r w:rsidR="00823EE4" w:rsidRPr="009E6492">
                  <w:rPr>
                    <w:rFonts w:ascii="Segoe UI Symbol" w:eastAsia="MS Gothic" w:hAnsi="Segoe UI Symbol" w:cs="Segoe UI Symbol"/>
                    <w:color w:val="000000" w:themeColor="text1"/>
                    <w:szCs w:val="20"/>
                  </w:rPr>
                  <w:t>☐</w:t>
                </w:r>
              </w:sdtContent>
            </w:sdt>
            <w:r w:rsidR="00823EE4" w:rsidRPr="009E6492">
              <w:rPr>
                <w:rFonts w:cs="Arial"/>
                <w:bCs/>
                <w:color w:val="000000" w:themeColor="text1"/>
                <w:szCs w:val="18"/>
              </w:rPr>
              <w:tab/>
            </w:r>
            <w:r w:rsidR="00523389" w:rsidRPr="009E6492">
              <w:rPr>
                <w:rFonts w:cs="Arial"/>
                <w:bCs/>
                <w:color w:val="000000" w:themeColor="text1"/>
                <w:szCs w:val="18"/>
              </w:rPr>
              <w:t>Other(s), enter below:</w:t>
            </w:r>
            <w:r w:rsidR="00E65CA3">
              <w:rPr>
                <w:rFonts w:cs="Arial"/>
                <w:bCs/>
                <w:color w:val="000000" w:themeColor="text1"/>
                <w:szCs w:val="18"/>
              </w:rPr>
              <w:br/>
            </w:r>
            <w:sdt>
              <w:sdtPr>
                <w:rPr>
                  <w:rFonts w:cs="Arial"/>
                  <w:bCs/>
                  <w:szCs w:val="20"/>
                </w:rPr>
                <w:id w:val="-1930260495"/>
                <w:placeholder>
                  <w:docPart w:val="CF790682D35B4A37B8F9A841124BA69D"/>
                </w:placeholder>
                <w:showingPlcHdr/>
                <w:text w:multiLine="1"/>
              </w:sdtPr>
              <w:sdtEndPr/>
              <w:sdtContent>
                <w:r w:rsidR="00153B95" w:rsidRPr="00E60E02">
                  <w:rPr>
                    <w:rStyle w:val="PlaceholderText"/>
                    <w:rFonts w:cs="Arial"/>
                    <w:color w:val="0D0D0D" w:themeColor="text1" w:themeTint="F2"/>
                    <w:szCs w:val="20"/>
                  </w:rPr>
                  <w:t>Enter text here</w:t>
                </w:r>
                <w:r w:rsidR="00AC38F8" w:rsidRPr="00E60E02">
                  <w:rPr>
                    <w:rStyle w:val="PlaceholderText"/>
                    <w:rFonts w:cs="Arial"/>
                    <w:color w:val="0D0D0D" w:themeColor="text1" w:themeTint="F2"/>
                    <w:szCs w:val="20"/>
                  </w:rPr>
                  <w:t>.</w:t>
                </w:r>
              </w:sdtContent>
            </w:sdt>
          </w:p>
        </w:tc>
        <w:sdt>
          <w:sdtPr>
            <w:rPr>
              <w:rFonts w:cs="Arial"/>
              <w:bCs/>
              <w:color w:val="0D0D0D" w:themeColor="text1" w:themeTint="F2"/>
              <w:szCs w:val="20"/>
            </w:rPr>
            <w:id w:val="1161050375"/>
            <w:placeholder>
              <w:docPart w:val="5E4538D1AD8A410C81166A71D1AF4213"/>
            </w:placeholder>
            <w:showingPlcHdr/>
            <w:text w:multiLine="1"/>
          </w:sdtPr>
          <w:sdtEndPr/>
          <w:sdtContent>
            <w:tc>
              <w:tcPr>
                <w:tcW w:w="7751" w:type="dxa"/>
                <w:shd w:val="clear" w:color="auto" w:fill="FFFFFF" w:themeFill="background1"/>
              </w:tcPr>
              <w:p w14:paraId="27E4E195" w14:textId="2943E290" w:rsidR="0064031E" w:rsidRPr="00E60E02" w:rsidRDefault="00153B95" w:rsidP="002B25CB">
                <w:pPr>
                  <w:rPr>
                    <w:rFonts w:cs="Arial"/>
                    <w:bCs/>
                    <w:color w:val="0D0D0D" w:themeColor="text1" w:themeTint="F2"/>
                    <w:szCs w:val="20"/>
                  </w:rPr>
                </w:pPr>
                <w:r w:rsidRPr="00E60E02">
                  <w:rPr>
                    <w:rStyle w:val="PlaceholderText"/>
                    <w:rFonts w:cs="Arial"/>
                    <w:color w:val="0D0D0D" w:themeColor="text1" w:themeTint="F2"/>
                    <w:szCs w:val="20"/>
                  </w:rPr>
                  <w:t>Enter text here</w:t>
                </w:r>
                <w:r w:rsidR="00823EE4" w:rsidRPr="00E60E02">
                  <w:rPr>
                    <w:rStyle w:val="PlaceholderText"/>
                    <w:rFonts w:cs="Arial"/>
                    <w:color w:val="0D0D0D" w:themeColor="text1" w:themeTint="F2"/>
                    <w:szCs w:val="20"/>
                  </w:rPr>
                  <w:t>.</w:t>
                </w:r>
              </w:p>
            </w:tc>
          </w:sdtContent>
        </w:sdt>
      </w:tr>
    </w:tbl>
    <w:p w14:paraId="766C182E" w14:textId="77777777" w:rsidR="009E7090" w:rsidRPr="009E6492" w:rsidRDefault="009E7090" w:rsidP="005F6B7B">
      <w:pPr>
        <w:pStyle w:val="Caption"/>
        <w:spacing w:after="120"/>
        <w:rPr>
          <w:rFonts w:cs="Arial"/>
          <w:sz w:val="24"/>
        </w:rPr>
      </w:pPr>
      <w:r w:rsidRPr="009E6492">
        <w:rPr>
          <w:rFonts w:cs="Arial"/>
          <w:sz w:val="24"/>
        </w:rPr>
        <w:br w:type="page"/>
      </w:r>
    </w:p>
    <w:p w14:paraId="7197FFC5" w14:textId="33ECC99E" w:rsidR="0064031E" w:rsidRPr="009E6492" w:rsidRDefault="0064031E" w:rsidP="00136BA1">
      <w:pPr>
        <w:pStyle w:val="Heading1"/>
        <w:rPr>
          <w:rFonts w:ascii="Arial" w:hAnsi="Arial" w:cs="Arial"/>
        </w:rPr>
      </w:pPr>
      <w:r w:rsidRPr="009E6492">
        <w:rPr>
          <w:rFonts w:ascii="Arial" w:hAnsi="Arial" w:cs="Arial"/>
        </w:rPr>
        <w:lastRenderedPageBreak/>
        <w:t xml:space="preserve">Table </w:t>
      </w:r>
      <w:r w:rsidR="00BD7582" w:rsidRPr="009E6492">
        <w:rPr>
          <w:rFonts w:ascii="Arial" w:hAnsi="Arial" w:cs="Arial"/>
        </w:rPr>
        <w:t>5</w:t>
      </w:r>
      <w:r w:rsidRPr="009E6492">
        <w:rPr>
          <w:rFonts w:ascii="Arial" w:hAnsi="Arial" w:cs="Arial"/>
        </w:rPr>
        <w:t xml:space="preserve">b: </w:t>
      </w:r>
      <w:r w:rsidR="00602AF8" w:rsidRPr="009E6492">
        <w:rPr>
          <w:rFonts w:ascii="Arial" w:hAnsi="Arial" w:cs="Arial"/>
        </w:rPr>
        <w:t xml:space="preserve">Electronic, Computer, or Other Automated Systems (including the security of such systems) </w:t>
      </w:r>
      <w:r w:rsidRPr="009E6492">
        <w:rPr>
          <w:rFonts w:ascii="Arial" w:hAnsi="Arial" w:cs="Arial"/>
        </w:rPr>
        <w:t>(Natural Hazards)</w:t>
      </w:r>
    </w:p>
    <w:tbl>
      <w:tblPr>
        <w:tblStyle w:val="TableGrid"/>
        <w:tblW w:w="1080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115" w:type="dxa"/>
          <w:right w:w="115" w:type="dxa"/>
        </w:tblCellMar>
        <w:tblLook w:val="04A0" w:firstRow="1" w:lastRow="0" w:firstColumn="1" w:lastColumn="0" w:noHBand="0" w:noVBand="1"/>
        <w:tblCaption w:val="Table 6b: Electronic, Computer, or Other Automated Systems (including the security of such systems) (Natural Hazards)"/>
        <w:tblDescription w:val="Natural hazards that pose significant risk to Electronic, Computer, or Other Automated Systems (including the security of such systems). "/>
      </w:tblPr>
      <w:tblGrid>
        <w:gridCol w:w="10800"/>
      </w:tblGrid>
      <w:tr w:rsidR="005545E6" w:rsidRPr="009E6492" w14:paraId="221C22C4" w14:textId="77777777" w:rsidTr="004A28FB">
        <w:trPr>
          <w:cantSplit/>
          <w:trHeight w:val="937"/>
          <w:tblHeader/>
        </w:trPr>
        <w:tc>
          <w:tcPr>
            <w:tcW w:w="10800" w:type="dxa"/>
            <w:shd w:val="clear" w:color="auto" w:fill="538135" w:themeFill="accent6" w:themeFillShade="BF"/>
            <w:tcMar>
              <w:top w:w="115" w:type="dxa"/>
              <w:left w:w="115" w:type="dxa"/>
              <w:bottom w:w="115" w:type="dxa"/>
              <w:right w:w="115" w:type="dxa"/>
            </w:tcMar>
          </w:tcPr>
          <w:p w14:paraId="30151C76" w14:textId="77777777" w:rsidR="00CA2767" w:rsidRDefault="005545E6" w:rsidP="00090700">
            <w:pPr>
              <w:spacing w:before="40" w:after="40"/>
              <w:rPr>
                <w:rFonts w:cs="Arial"/>
                <w:i/>
                <w:color w:val="FFFFFF" w:themeColor="background1"/>
                <w:szCs w:val="20"/>
              </w:rPr>
            </w:pPr>
            <w:r w:rsidRPr="009E6492">
              <w:rPr>
                <w:rFonts w:cs="Arial"/>
                <w:b/>
                <w:color w:val="FFFFFF" w:themeColor="background1"/>
                <w:szCs w:val="20"/>
              </w:rPr>
              <w:t>Asset Category:</w:t>
            </w:r>
            <w:r w:rsidRPr="009E6492">
              <w:rPr>
                <w:rFonts w:cs="Arial"/>
                <w:i/>
                <w:color w:val="FFFFFF" w:themeColor="background1"/>
                <w:szCs w:val="20"/>
              </w:rPr>
              <w:t xml:space="preserve"> Electronic, Computer, or Other Automated Systems (including the security of such systems)</w:t>
            </w:r>
            <w:r w:rsidR="00CA2767">
              <w:rPr>
                <w:rFonts w:cs="Arial"/>
                <w:i/>
                <w:color w:val="FFFFFF" w:themeColor="background1"/>
                <w:szCs w:val="20"/>
              </w:rPr>
              <w:t xml:space="preserve"> </w:t>
            </w:r>
          </w:p>
          <w:p w14:paraId="55FFDC86" w14:textId="3180AA61" w:rsidR="005545E6" w:rsidRDefault="005545E6" w:rsidP="00090700">
            <w:pPr>
              <w:spacing w:before="40" w:after="40"/>
              <w:rPr>
                <w:rFonts w:cs="Arial"/>
                <w:color w:val="FFFFFF" w:themeColor="background1"/>
                <w:szCs w:val="20"/>
              </w:rPr>
            </w:pPr>
            <w:r w:rsidRPr="009E6492">
              <w:rPr>
                <w:rFonts w:cs="Arial"/>
                <w:b/>
                <w:color w:val="FFFFFF" w:themeColor="background1"/>
                <w:szCs w:val="20"/>
              </w:rPr>
              <w:t xml:space="preserve">Examples of Assets in this Category: </w:t>
            </w:r>
            <w:r w:rsidR="0069280D" w:rsidRPr="009E6492">
              <w:rPr>
                <w:rFonts w:cs="Arial"/>
                <w:color w:val="FFFFFF" w:themeColor="background1"/>
                <w:szCs w:val="20"/>
              </w:rPr>
              <w:t>Encompasses all operational technology (OT) or process control systems, business enterprise information technology (IT) and communications systems (other than financial), and the processes used to secure such systems.</w:t>
            </w:r>
            <w:r w:rsidR="00BD7582" w:rsidRPr="009E6492">
              <w:rPr>
                <w:rFonts w:cs="Arial"/>
                <w:color w:val="FFFFFF" w:themeColor="background1"/>
                <w:szCs w:val="20"/>
              </w:rPr>
              <w:t xml:space="preserve"> </w:t>
            </w:r>
            <w:r w:rsidR="007F12FA" w:rsidRPr="009E6492">
              <w:rPr>
                <w:rFonts w:cs="Arial"/>
                <w:color w:val="FFFFFF" w:themeColor="background1"/>
                <w:szCs w:val="18"/>
              </w:rPr>
              <w:t>Examples include, but are not limited to,</w:t>
            </w:r>
            <w:r w:rsidR="00BD7582" w:rsidRPr="009E6492">
              <w:rPr>
                <w:rFonts w:cs="Arial"/>
                <w:color w:val="FFFFFF" w:themeColor="background1"/>
                <w:szCs w:val="20"/>
              </w:rPr>
              <w:t xml:space="preserve"> the sensors, controls, monitors and other interfaces, </w:t>
            </w:r>
            <w:r w:rsidR="00AC0C3C" w:rsidRPr="009E6492">
              <w:rPr>
                <w:rFonts w:cs="Arial"/>
                <w:color w:val="FFFFFF" w:themeColor="background1"/>
                <w:szCs w:val="20"/>
              </w:rPr>
              <w:t xml:space="preserve">as well as </w:t>
            </w:r>
            <w:r w:rsidR="00BD7582" w:rsidRPr="009E6492">
              <w:rPr>
                <w:rFonts w:cs="Arial"/>
                <w:color w:val="FFFFFF" w:themeColor="background1"/>
                <w:szCs w:val="20"/>
              </w:rPr>
              <w:t>related IT hardware and software and communications used to control wastewater collection, treatment, and discharge to receiving waters. Also includes IT hardware, software, and communications used in business enterprise operations. The assessment must account for the security of these systems (e.g., cybersecurity, information security).</w:t>
            </w:r>
          </w:p>
          <w:p w14:paraId="676AA11E" w14:textId="77777777" w:rsidR="000F7B33" w:rsidRDefault="000F7B33" w:rsidP="00090700">
            <w:pPr>
              <w:spacing w:before="40" w:after="40"/>
              <w:rPr>
                <w:rFonts w:cs="Arial"/>
                <w:color w:val="FFFFFF" w:themeColor="background1"/>
                <w:szCs w:val="20"/>
              </w:rPr>
            </w:pPr>
          </w:p>
          <w:p w14:paraId="62F9BEDD" w14:textId="1DC199FE" w:rsidR="000F7B33" w:rsidRPr="009E6492" w:rsidRDefault="000F7B33" w:rsidP="00090700">
            <w:pPr>
              <w:spacing w:before="40" w:after="40"/>
              <w:rPr>
                <w:rFonts w:cs="Arial"/>
                <w:b/>
                <w:szCs w:val="20"/>
              </w:rPr>
            </w:pPr>
            <w:r w:rsidRPr="00497B50">
              <w:rPr>
                <w:rFonts w:cs="Arial"/>
                <w:b/>
                <w:bCs/>
                <w:color w:val="FFFFFF" w:themeColor="background1"/>
                <w:szCs w:val="20"/>
              </w:rPr>
              <w:t>Note:</w:t>
            </w:r>
            <w:r w:rsidRPr="00497B50">
              <w:rPr>
                <w:rFonts w:cs="Arial"/>
                <w:color w:val="FFFFFF" w:themeColor="background1"/>
                <w:szCs w:val="20"/>
              </w:rPr>
              <w:t xml:space="preserve"> </w:t>
            </w:r>
            <w:r w:rsidRPr="00ED60A6">
              <w:rPr>
                <w:rFonts w:cs="Arial"/>
                <w:color w:val="FFFFFF" w:themeColor="background1"/>
                <w:szCs w:val="20"/>
              </w:rPr>
              <w:t xml:space="preserve">This table focuses on how specific </w:t>
            </w:r>
            <w:r>
              <w:rPr>
                <w:rFonts w:cs="Arial"/>
                <w:color w:val="FFFFFF" w:themeColor="background1"/>
                <w:szCs w:val="20"/>
              </w:rPr>
              <w:t>natural hazards</w:t>
            </w:r>
            <w:r w:rsidRPr="00ED60A6">
              <w:rPr>
                <w:rFonts w:cs="Arial"/>
                <w:color w:val="FFFFFF" w:themeColor="background1"/>
                <w:szCs w:val="20"/>
              </w:rPr>
              <w:t xml:space="preserve"> may impact the cybersecurity and information security of electronic, computer, or other automated systems.</w:t>
            </w:r>
            <w:r w:rsidRPr="00497B50">
              <w:rPr>
                <w:rFonts w:cs="Arial"/>
                <w:color w:val="FFFFFF" w:themeColor="background1"/>
                <w:szCs w:val="20"/>
              </w:rPr>
              <w:t xml:space="preserve"> In addition, </w:t>
            </w:r>
            <w:r>
              <w:rPr>
                <w:rFonts w:cs="Arial"/>
                <w:color w:val="FFFFFF" w:themeColor="background1"/>
                <w:szCs w:val="20"/>
              </w:rPr>
              <w:t>wastewater utilities</w:t>
            </w:r>
            <w:r w:rsidRPr="00497B50">
              <w:rPr>
                <w:rFonts w:cs="Arial"/>
                <w:color w:val="FFFFFF" w:themeColor="background1"/>
                <w:szCs w:val="20"/>
              </w:rPr>
              <w:t xml:space="preserve"> should complete Table 1</w:t>
            </w:r>
            <w:r w:rsidR="00041C59">
              <w:rPr>
                <w:rFonts w:cs="Arial"/>
                <w:color w:val="FFFFFF" w:themeColor="background1"/>
                <w:szCs w:val="20"/>
              </w:rPr>
              <w:t>0</w:t>
            </w:r>
            <w:r w:rsidRPr="00497B50">
              <w:rPr>
                <w:rFonts w:cs="Arial"/>
                <w:color w:val="FFFFFF" w:themeColor="background1"/>
                <w:szCs w:val="20"/>
              </w:rPr>
              <w:t>, the “Checklist of Priority Cybersecurity Practices,” to identify gaps in essential cybersecurity best practices.</w:t>
            </w:r>
          </w:p>
        </w:tc>
      </w:tr>
    </w:tbl>
    <w:p w14:paraId="7E2E3902" w14:textId="05FB932A" w:rsidR="00A12D4B" w:rsidRDefault="00A12D4B" w:rsidP="00CA2767">
      <w:pPr>
        <w:pStyle w:val="1ptspace"/>
      </w:pPr>
    </w:p>
    <w:tbl>
      <w:tblPr>
        <w:tblStyle w:val="TableGrid"/>
        <w:tblW w:w="1080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115" w:type="dxa"/>
          <w:right w:w="115" w:type="dxa"/>
        </w:tblCellMar>
        <w:tblLook w:val="04A0" w:firstRow="1" w:lastRow="0" w:firstColumn="1" w:lastColumn="0" w:noHBand="0" w:noVBand="1"/>
        <w:tblCaption w:val="Table 6b: Electronic, Computer, or Other Automated Systems (including the security of such systems) (Natural Hazards)"/>
        <w:tblDescription w:val="Natural hazards that pose significant risk to Electronic, Computer, or Other Automated Systems (including the security of such systems). "/>
      </w:tblPr>
      <w:tblGrid>
        <w:gridCol w:w="3049"/>
        <w:gridCol w:w="7751"/>
      </w:tblGrid>
      <w:tr w:rsidR="004E5E35" w:rsidRPr="009E6492" w14:paraId="296D855E" w14:textId="77777777" w:rsidTr="00031DE5">
        <w:trPr>
          <w:cantSplit/>
          <w:trHeight w:val="1513"/>
          <w:tblHeader/>
        </w:trPr>
        <w:tc>
          <w:tcPr>
            <w:tcW w:w="3049" w:type="dxa"/>
            <w:shd w:val="clear" w:color="auto" w:fill="E2EFD9" w:themeFill="accent6" w:themeFillTint="33"/>
            <w:tcMar>
              <w:top w:w="115" w:type="dxa"/>
              <w:left w:w="115" w:type="dxa"/>
              <w:bottom w:w="115" w:type="dxa"/>
              <w:right w:w="115" w:type="dxa"/>
            </w:tcMar>
          </w:tcPr>
          <w:p w14:paraId="5C30A32F" w14:textId="2E52EAD6" w:rsidR="004E5E35" w:rsidRPr="009E6492" w:rsidRDefault="004E5E35" w:rsidP="001C0FCB">
            <w:pPr>
              <w:spacing w:before="40" w:after="40"/>
              <w:rPr>
                <w:rFonts w:cs="Arial"/>
                <w:szCs w:val="20"/>
              </w:rPr>
            </w:pPr>
            <w:r w:rsidRPr="009E6492">
              <w:rPr>
                <w:rFonts w:cs="Arial"/>
                <w:b/>
                <w:szCs w:val="20"/>
              </w:rPr>
              <w:t>Natural Hazards</w:t>
            </w:r>
            <w:r w:rsidR="001068E0">
              <w:rPr>
                <w:rStyle w:val="FootnoteReference"/>
                <w:b/>
                <w:szCs w:val="20"/>
              </w:rPr>
              <w:footnoteReference w:id="23"/>
            </w:r>
          </w:p>
          <w:p w14:paraId="50F12128" w14:textId="6B23859F" w:rsidR="004E5E35" w:rsidRPr="009E6492" w:rsidRDefault="004E5E35" w:rsidP="003644DD">
            <w:pPr>
              <w:spacing w:before="40" w:after="40"/>
              <w:rPr>
                <w:rFonts w:cs="Arial"/>
                <w:szCs w:val="20"/>
              </w:rPr>
            </w:pPr>
            <w:r w:rsidRPr="009E6492">
              <w:rPr>
                <w:rFonts w:cs="Arial"/>
                <w:szCs w:val="20"/>
              </w:rPr>
              <w:t>Select the natural hazards in th</w:t>
            </w:r>
            <w:r w:rsidR="00AC0C3C" w:rsidRPr="009E6492">
              <w:rPr>
                <w:rFonts w:cs="Arial"/>
                <w:szCs w:val="20"/>
              </w:rPr>
              <w:t>is</w:t>
            </w:r>
            <w:r w:rsidRPr="009E6492">
              <w:rPr>
                <w:rFonts w:cs="Arial"/>
                <w:szCs w:val="20"/>
              </w:rPr>
              <w:t xml:space="preserve"> column that pose a </w:t>
            </w:r>
            <w:r w:rsidRPr="009E6492">
              <w:rPr>
                <w:rFonts w:cs="Arial"/>
                <w:szCs w:val="20"/>
                <w:u w:val="single"/>
              </w:rPr>
              <w:t>significant risk</w:t>
            </w:r>
            <w:r w:rsidRPr="009E6492">
              <w:rPr>
                <w:rFonts w:cs="Arial"/>
                <w:szCs w:val="20"/>
              </w:rPr>
              <w:t xml:space="preserve"> to this asset category at the </w:t>
            </w:r>
            <w:r w:rsidR="00A43D9D" w:rsidRPr="009E6492">
              <w:rPr>
                <w:rFonts w:cs="Arial"/>
                <w:szCs w:val="20"/>
              </w:rPr>
              <w:t>wastewater utility</w:t>
            </w:r>
            <w:r w:rsidRPr="009E6492">
              <w:rPr>
                <w:rFonts w:cs="Arial"/>
                <w:szCs w:val="20"/>
              </w:rPr>
              <w:t>.</w:t>
            </w:r>
          </w:p>
        </w:tc>
        <w:tc>
          <w:tcPr>
            <w:tcW w:w="7751" w:type="dxa"/>
            <w:shd w:val="clear" w:color="auto" w:fill="E2EFD9" w:themeFill="accent6" w:themeFillTint="33"/>
            <w:tcMar>
              <w:top w:w="115" w:type="dxa"/>
              <w:left w:w="115" w:type="dxa"/>
              <w:bottom w:w="115" w:type="dxa"/>
              <w:right w:w="115" w:type="dxa"/>
            </w:tcMar>
          </w:tcPr>
          <w:p w14:paraId="4D91E8A0" w14:textId="77777777" w:rsidR="004E5E35" w:rsidRPr="009E6492" w:rsidRDefault="004E5E35" w:rsidP="001C0FCB">
            <w:pPr>
              <w:spacing w:before="40" w:after="40"/>
              <w:rPr>
                <w:rFonts w:cs="Arial"/>
                <w:b/>
                <w:szCs w:val="20"/>
              </w:rPr>
            </w:pPr>
            <w:r w:rsidRPr="009E6492">
              <w:rPr>
                <w:rFonts w:cs="Arial"/>
                <w:b/>
                <w:szCs w:val="20"/>
              </w:rPr>
              <w:t>Brief Description of Impacts</w:t>
            </w:r>
          </w:p>
          <w:p w14:paraId="71962DF2" w14:textId="3EDF9268" w:rsidR="004E5E35" w:rsidRPr="009E6492" w:rsidRDefault="004E5E35" w:rsidP="001C0FCB">
            <w:pPr>
              <w:spacing w:before="40" w:after="40"/>
              <w:rPr>
                <w:rFonts w:cs="Arial"/>
                <w:b/>
                <w:szCs w:val="20"/>
              </w:rPr>
            </w:pPr>
            <w:r w:rsidRPr="009E6492">
              <w:rPr>
                <w:rFonts w:cs="Arial"/>
                <w:color w:val="000000" w:themeColor="text1"/>
                <w:szCs w:val="20"/>
              </w:rPr>
              <w:t xml:space="preserve">If you select a natural hazard in the left column as a significant risk to the </w:t>
            </w:r>
            <w:r w:rsidRPr="009E6492">
              <w:rPr>
                <w:rFonts w:cs="Arial"/>
                <w:i/>
                <w:color w:val="000000" w:themeColor="text1"/>
                <w:szCs w:val="20"/>
              </w:rPr>
              <w:t>Electronic, Computer, or Other Automated Systems (including the security of such systems)</w:t>
            </w:r>
            <w:r w:rsidRPr="009E6492">
              <w:rPr>
                <w:rFonts w:cs="Arial"/>
                <w:color w:val="000000" w:themeColor="text1"/>
                <w:szCs w:val="20"/>
              </w:rPr>
              <w:t xml:space="preserve"> asset category, briefly describe in th</w:t>
            </w:r>
            <w:r w:rsidR="00AC0C3C" w:rsidRPr="009E6492">
              <w:rPr>
                <w:rFonts w:cs="Arial"/>
                <w:color w:val="000000" w:themeColor="text1"/>
                <w:szCs w:val="20"/>
              </w:rPr>
              <w:t>is</w:t>
            </w:r>
            <w:r w:rsidRPr="009E6492">
              <w:rPr>
                <w:rFonts w:cs="Arial"/>
                <w:color w:val="000000" w:themeColor="text1"/>
                <w:szCs w:val="20"/>
              </w:rPr>
              <w:t xml:space="preserve"> column how the natural hazard could impact this asset category at the </w:t>
            </w:r>
            <w:r w:rsidR="00A43D9D" w:rsidRPr="009E6492">
              <w:rPr>
                <w:rFonts w:cs="Arial"/>
                <w:color w:val="000000" w:themeColor="text1"/>
                <w:szCs w:val="20"/>
              </w:rPr>
              <w:t>wastewater utility</w:t>
            </w:r>
            <w:r w:rsidR="0027655C" w:rsidRPr="009E6492">
              <w:rPr>
                <w:rFonts w:cs="Arial"/>
                <w:color w:val="221E1F"/>
                <w:szCs w:val="20"/>
              </w:rPr>
              <w:t>,</w:t>
            </w:r>
            <w:r w:rsidR="0027655C" w:rsidRPr="009E6492">
              <w:rPr>
                <w:rFonts w:cs="Arial"/>
                <w:szCs w:val="20"/>
              </w:rPr>
              <w:t xml:space="preserve"> especially as the impact relates to existing vulnerabilities at the utility</w:t>
            </w:r>
            <w:r w:rsidRPr="009E6492">
              <w:rPr>
                <w:rFonts w:cs="Arial"/>
                <w:color w:val="000000" w:themeColor="text1"/>
                <w:szCs w:val="20"/>
              </w:rPr>
              <w:t xml:space="preserve">. Include effects on major assets, </w:t>
            </w:r>
            <w:r w:rsidR="00DB0AB1" w:rsidRPr="009E6492">
              <w:rPr>
                <w:rFonts w:cs="Arial"/>
                <w:color w:val="000000" w:themeColor="text1"/>
                <w:szCs w:val="20"/>
              </w:rPr>
              <w:t>waste</w:t>
            </w:r>
            <w:r w:rsidRPr="009E6492">
              <w:rPr>
                <w:rFonts w:cs="Arial"/>
                <w:color w:val="000000" w:themeColor="text1"/>
                <w:szCs w:val="20"/>
              </w:rPr>
              <w:t xml:space="preserve">water service, </w:t>
            </w:r>
            <w:r w:rsidR="00DB0AB1" w:rsidRPr="009E6492">
              <w:rPr>
                <w:rFonts w:cs="Arial"/>
                <w:color w:val="000000" w:themeColor="text1"/>
                <w:szCs w:val="20"/>
              </w:rPr>
              <w:t xml:space="preserve">environment, </w:t>
            </w:r>
            <w:r w:rsidRPr="009E6492">
              <w:rPr>
                <w:rFonts w:cs="Arial"/>
                <w:color w:val="000000" w:themeColor="text1"/>
                <w:szCs w:val="20"/>
              </w:rPr>
              <w:t>and public health</w:t>
            </w:r>
            <w:r w:rsidR="00AC0C3C" w:rsidRPr="009E6492">
              <w:rPr>
                <w:rFonts w:cs="Arial"/>
                <w:color w:val="000000" w:themeColor="text1"/>
                <w:szCs w:val="20"/>
              </w:rPr>
              <w:t>,</w:t>
            </w:r>
            <w:r w:rsidRPr="009E6492">
              <w:rPr>
                <w:rFonts w:cs="Arial"/>
                <w:color w:val="000000" w:themeColor="text1"/>
                <w:szCs w:val="20"/>
              </w:rPr>
              <w:t xml:space="preserve"> as applicable.</w:t>
            </w:r>
          </w:p>
        </w:tc>
      </w:tr>
      <w:tr w:rsidR="004A28FB" w:rsidRPr="009E6492" w14:paraId="4659C228" w14:textId="77777777" w:rsidTr="00031DE5">
        <w:tblPrEx>
          <w:tblCellMar>
            <w:left w:w="108" w:type="dxa"/>
            <w:right w:w="108" w:type="dxa"/>
          </w:tblCellMar>
        </w:tblPrEx>
        <w:trPr>
          <w:cantSplit/>
          <w:trHeight w:hRule="exact" w:val="1224"/>
        </w:trPr>
        <w:tc>
          <w:tcPr>
            <w:tcW w:w="3049" w:type="dxa"/>
            <w:shd w:val="clear" w:color="auto" w:fill="FFFFFF" w:themeFill="background1"/>
            <w:tcMar>
              <w:top w:w="115" w:type="dxa"/>
              <w:left w:w="115" w:type="dxa"/>
              <w:bottom w:w="115" w:type="dxa"/>
              <w:right w:w="115" w:type="dxa"/>
            </w:tcMar>
          </w:tcPr>
          <w:p w14:paraId="138F7BDA" w14:textId="2E6A7768" w:rsidR="004A28FB" w:rsidRPr="009E6492" w:rsidRDefault="00BE3538" w:rsidP="00960229">
            <w:pPr>
              <w:ind w:left="334" w:hanging="334"/>
              <w:rPr>
                <w:rFonts w:cs="Arial"/>
                <w:bCs/>
                <w:color w:val="000000" w:themeColor="text1"/>
                <w:sz w:val="18"/>
                <w:szCs w:val="18"/>
              </w:rPr>
            </w:pPr>
            <w:sdt>
              <w:sdtPr>
                <w:rPr>
                  <w:rFonts w:cs="Arial"/>
                  <w:color w:val="000000" w:themeColor="text1"/>
                </w:rPr>
                <w:id w:val="273596230"/>
                <w14:checkbox>
                  <w14:checked w14:val="0"/>
                  <w14:checkedState w14:val="2612" w14:font="MS Gothic"/>
                  <w14:uncheckedState w14:val="2610" w14:font="MS Gothic"/>
                </w14:checkbox>
              </w:sdtPr>
              <w:sdtEndPr/>
              <w:sdtContent>
                <w:r w:rsidR="008317F9" w:rsidRPr="009E6492">
                  <w:rPr>
                    <w:rFonts w:ascii="Segoe UI Symbol" w:eastAsia="MS Gothic" w:hAnsi="Segoe UI Symbol" w:cs="Segoe UI Symbol"/>
                    <w:color w:val="000000" w:themeColor="text1"/>
                  </w:rPr>
                  <w:t>☐</w:t>
                </w:r>
              </w:sdtContent>
            </w:sdt>
            <w:r w:rsidR="004A28FB" w:rsidRPr="009E6492">
              <w:rPr>
                <w:rFonts w:cs="Arial"/>
                <w:color w:val="000000" w:themeColor="text1"/>
              </w:rPr>
              <w:tab/>
            </w:r>
            <w:r w:rsidR="004A28FB" w:rsidRPr="009E6492">
              <w:rPr>
                <w:rFonts w:cs="Arial"/>
                <w:bCs/>
                <w:color w:val="000000" w:themeColor="text1"/>
                <w:szCs w:val="18"/>
              </w:rPr>
              <w:t>Hurricane</w:t>
            </w:r>
          </w:p>
        </w:tc>
        <w:sdt>
          <w:sdtPr>
            <w:rPr>
              <w:rFonts w:cs="Arial"/>
              <w:bCs/>
              <w:color w:val="0D0D0D" w:themeColor="text1" w:themeTint="F2"/>
              <w:szCs w:val="20"/>
            </w:rPr>
            <w:id w:val="1319770366"/>
            <w:placeholder>
              <w:docPart w:val="DEC44D4507034F7D89963BF11D832E08"/>
            </w:placeholder>
            <w:showingPlcHdr/>
            <w:text w:multiLine="1"/>
          </w:sdtPr>
          <w:sdtEndPr/>
          <w:sdtContent>
            <w:tc>
              <w:tcPr>
                <w:tcW w:w="7751" w:type="dxa"/>
                <w:shd w:val="clear" w:color="auto" w:fill="FFFFFF" w:themeFill="background1"/>
                <w:tcMar>
                  <w:top w:w="115" w:type="dxa"/>
                  <w:left w:w="115" w:type="dxa"/>
                  <w:bottom w:w="115" w:type="dxa"/>
                  <w:right w:w="115" w:type="dxa"/>
                </w:tcMar>
              </w:tcPr>
              <w:p w14:paraId="028F165E" w14:textId="3A6F14B7" w:rsidR="004A28FB" w:rsidRPr="00E60E02" w:rsidRDefault="00153B95" w:rsidP="00960229">
                <w:pPr>
                  <w:rPr>
                    <w:rFonts w:cs="Arial"/>
                    <w:bCs/>
                    <w:color w:val="0D0D0D" w:themeColor="text1" w:themeTint="F2"/>
                    <w:sz w:val="18"/>
                    <w:szCs w:val="18"/>
                  </w:rPr>
                </w:pPr>
                <w:r w:rsidRPr="00E60E02">
                  <w:rPr>
                    <w:rStyle w:val="PlaceholderText"/>
                    <w:rFonts w:cs="Arial"/>
                    <w:color w:val="0D0D0D" w:themeColor="text1" w:themeTint="F2"/>
                    <w:szCs w:val="20"/>
                  </w:rPr>
                  <w:t>Enter text here</w:t>
                </w:r>
                <w:r w:rsidR="004A28FB" w:rsidRPr="00E60E02">
                  <w:rPr>
                    <w:rStyle w:val="PlaceholderText"/>
                    <w:rFonts w:cs="Arial"/>
                    <w:color w:val="0D0D0D" w:themeColor="text1" w:themeTint="F2"/>
                    <w:szCs w:val="20"/>
                  </w:rPr>
                  <w:t>.</w:t>
                </w:r>
              </w:p>
            </w:tc>
          </w:sdtContent>
        </w:sdt>
      </w:tr>
      <w:tr w:rsidR="00F47BDA" w:rsidRPr="009E6492" w14:paraId="3FE61AE9" w14:textId="77777777" w:rsidTr="00031DE5">
        <w:tblPrEx>
          <w:tblCellMar>
            <w:top w:w="115" w:type="dxa"/>
            <w:bottom w:w="115" w:type="dxa"/>
          </w:tblCellMar>
        </w:tblPrEx>
        <w:trPr>
          <w:cantSplit/>
          <w:trHeight w:hRule="exact" w:val="1224"/>
        </w:trPr>
        <w:tc>
          <w:tcPr>
            <w:tcW w:w="3049" w:type="dxa"/>
            <w:shd w:val="clear" w:color="auto" w:fill="FFFFFF" w:themeFill="background1"/>
          </w:tcPr>
          <w:p w14:paraId="64258595" w14:textId="275EB497" w:rsidR="00F47BDA" w:rsidRPr="009E6492" w:rsidRDefault="00BE3538" w:rsidP="007A7FEC">
            <w:pPr>
              <w:ind w:left="360" w:hanging="360"/>
              <w:rPr>
                <w:rFonts w:cs="Arial"/>
                <w:bCs/>
                <w:color w:val="000000" w:themeColor="text1"/>
                <w:sz w:val="18"/>
                <w:szCs w:val="18"/>
              </w:rPr>
            </w:pPr>
            <w:sdt>
              <w:sdtPr>
                <w:rPr>
                  <w:rFonts w:cs="Arial"/>
                  <w:color w:val="000000" w:themeColor="text1"/>
                  <w:szCs w:val="20"/>
                </w:rPr>
                <w:id w:val="-1980216929"/>
                <w14:checkbox>
                  <w14:checked w14:val="0"/>
                  <w14:checkedState w14:val="2612" w14:font="MS Gothic"/>
                  <w14:uncheckedState w14:val="2610" w14:font="MS Gothic"/>
                </w14:checkbox>
              </w:sdtPr>
              <w:sdtEndPr/>
              <w:sdtContent>
                <w:r w:rsidR="00F47BDA" w:rsidRPr="009E6492">
                  <w:rPr>
                    <w:rFonts w:ascii="Segoe UI Symbol" w:eastAsia="MS Gothic" w:hAnsi="Segoe UI Symbol" w:cs="Segoe UI Symbol"/>
                    <w:color w:val="000000" w:themeColor="text1"/>
                    <w:szCs w:val="20"/>
                  </w:rPr>
                  <w:t>☐</w:t>
                </w:r>
              </w:sdtContent>
            </w:sdt>
            <w:r w:rsidR="00F47BDA" w:rsidRPr="009E6492">
              <w:rPr>
                <w:rFonts w:cs="Arial"/>
                <w:bCs/>
                <w:color w:val="000000" w:themeColor="text1"/>
                <w:szCs w:val="20"/>
              </w:rPr>
              <w:tab/>
              <w:t>Flood</w:t>
            </w:r>
          </w:p>
        </w:tc>
        <w:sdt>
          <w:sdtPr>
            <w:rPr>
              <w:rFonts w:cs="Arial"/>
              <w:bCs/>
              <w:color w:val="0D0D0D" w:themeColor="text1" w:themeTint="F2"/>
              <w:szCs w:val="20"/>
            </w:rPr>
            <w:id w:val="-1062562459"/>
            <w:placeholder>
              <w:docPart w:val="EC7E237391524C3FB83AF293D0AA168D"/>
            </w:placeholder>
            <w:showingPlcHdr/>
            <w:text w:multiLine="1"/>
          </w:sdtPr>
          <w:sdtEndPr/>
          <w:sdtContent>
            <w:tc>
              <w:tcPr>
                <w:tcW w:w="7751" w:type="dxa"/>
                <w:shd w:val="clear" w:color="auto" w:fill="FFFFFF" w:themeFill="background1"/>
              </w:tcPr>
              <w:p w14:paraId="0E8282F1" w14:textId="4AB8CD06" w:rsidR="00F47BDA" w:rsidRPr="00E60E02" w:rsidRDefault="00153B95" w:rsidP="007A7FEC">
                <w:pPr>
                  <w:rPr>
                    <w:rFonts w:cs="Arial"/>
                    <w:bCs/>
                    <w:color w:val="0D0D0D" w:themeColor="text1" w:themeTint="F2"/>
                    <w:sz w:val="18"/>
                    <w:szCs w:val="18"/>
                  </w:rPr>
                </w:pPr>
                <w:r w:rsidRPr="00E60E02">
                  <w:rPr>
                    <w:rStyle w:val="PlaceholderText"/>
                    <w:rFonts w:cs="Arial"/>
                    <w:color w:val="0D0D0D" w:themeColor="text1" w:themeTint="F2"/>
                    <w:szCs w:val="20"/>
                  </w:rPr>
                  <w:t>Enter text here</w:t>
                </w:r>
                <w:r w:rsidR="00823EE4" w:rsidRPr="00E60E02">
                  <w:rPr>
                    <w:rStyle w:val="PlaceholderText"/>
                    <w:rFonts w:cs="Arial"/>
                    <w:color w:val="0D0D0D" w:themeColor="text1" w:themeTint="F2"/>
                    <w:szCs w:val="20"/>
                  </w:rPr>
                  <w:t>.</w:t>
                </w:r>
              </w:p>
            </w:tc>
          </w:sdtContent>
        </w:sdt>
      </w:tr>
      <w:tr w:rsidR="00F47BDA" w:rsidRPr="009E6492" w14:paraId="744055CC" w14:textId="77777777" w:rsidTr="00031DE5">
        <w:tblPrEx>
          <w:tblCellMar>
            <w:top w:w="115" w:type="dxa"/>
            <w:bottom w:w="115" w:type="dxa"/>
          </w:tblCellMar>
        </w:tblPrEx>
        <w:trPr>
          <w:cantSplit/>
          <w:trHeight w:hRule="exact" w:val="1224"/>
        </w:trPr>
        <w:tc>
          <w:tcPr>
            <w:tcW w:w="3049" w:type="dxa"/>
            <w:shd w:val="clear" w:color="auto" w:fill="FFFFFF" w:themeFill="background1"/>
          </w:tcPr>
          <w:p w14:paraId="79A341CB" w14:textId="11992E42" w:rsidR="00F47BDA" w:rsidRPr="009E6492" w:rsidRDefault="00BE3538" w:rsidP="007A7FEC">
            <w:pPr>
              <w:ind w:left="360" w:hanging="360"/>
              <w:rPr>
                <w:rFonts w:cs="Arial"/>
                <w:bCs/>
                <w:color w:val="000000" w:themeColor="text1"/>
                <w:sz w:val="18"/>
                <w:szCs w:val="18"/>
              </w:rPr>
            </w:pPr>
            <w:sdt>
              <w:sdtPr>
                <w:rPr>
                  <w:rFonts w:cs="Arial"/>
                  <w:color w:val="000000" w:themeColor="text1"/>
                  <w:szCs w:val="20"/>
                </w:rPr>
                <w:id w:val="1577317594"/>
                <w14:checkbox>
                  <w14:checked w14:val="0"/>
                  <w14:checkedState w14:val="2612" w14:font="MS Gothic"/>
                  <w14:uncheckedState w14:val="2610" w14:font="MS Gothic"/>
                </w14:checkbox>
              </w:sdtPr>
              <w:sdtEndPr/>
              <w:sdtContent>
                <w:r w:rsidR="00F47BDA" w:rsidRPr="009E6492">
                  <w:rPr>
                    <w:rFonts w:ascii="Segoe UI Symbol" w:eastAsia="MS Gothic" w:hAnsi="Segoe UI Symbol" w:cs="Segoe UI Symbol"/>
                    <w:color w:val="000000" w:themeColor="text1"/>
                    <w:szCs w:val="20"/>
                  </w:rPr>
                  <w:t>☐</w:t>
                </w:r>
              </w:sdtContent>
            </w:sdt>
            <w:r w:rsidR="00F47BDA" w:rsidRPr="009E6492">
              <w:rPr>
                <w:rFonts w:cs="Arial"/>
                <w:bCs/>
                <w:color w:val="000000" w:themeColor="text1"/>
                <w:szCs w:val="20"/>
              </w:rPr>
              <w:tab/>
              <w:t>Earthquake</w:t>
            </w:r>
          </w:p>
        </w:tc>
        <w:sdt>
          <w:sdtPr>
            <w:rPr>
              <w:rFonts w:cs="Arial"/>
              <w:bCs/>
              <w:color w:val="0D0D0D" w:themeColor="text1" w:themeTint="F2"/>
              <w:szCs w:val="20"/>
            </w:rPr>
            <w:id w:val="1103688199"/>
            <w:placeholder>
              <w:docPart w:val="3D4939EEDDC0410EA2DE610976CFC812"/>
            </w:placeholder>
            <w:showingPlcHdr/>
            <w:text w:multiLine="1"/>
          </w:sdtPr>
          <w:sdtEndPr/>
          <w:sdtContent>
            <w:tc>
              <w:tcPr>
                <w:tcW w:w="7751" w:type="dxa"/>
                <w:shd w:val="clear" w:color="auto" w:fill="FFFFFF" w:themeFill="background1"/>
              </w:tcPr>
              <w:p w14:paraId="07201132" w14:textId="263ECB54" w:rsidR="00F47BDA" w:rsidRPr="00E60E02" w:rsidRDefault="00153B95" w:rsidP="007A7FEC">
                <w:pPr>
                  <w:rPr>
                    <w:rFonts w:cs="Arial"/>
                    <w:bCs/>
                    <w:color w:val="0D0D0D" w:themeColor="text1" w:themeTint="F2"/>
                    <w:sz w:val="18"/>
                    <w:szCs w:val="18"/>
                  </w:rPr>
                </w:pPr>
                <w:r w:rsidRPr="00E60E02">
                  <w:rPr>
                    <w:rStyle w:val="PlaceholderText"/>
                    <w:rFonts w:cs="Arial"/>
                    <w:color w:val="0D0D0D" w:themeColor="text1" w:themeTint="F2"/>
                    <w:szCs w:val="20"/>
                  </w:rPr>
                  <w:t>Enter text here</w:t>
                </w:r>
                <w:r w:rsidR="00823EE4" w:rsidRPr="00E60E02">
                  <w:rPr>
                    <w:rStyle w:val="PlaceholderText"/>
                    <w:rFonts w:cs="Arial"/>
                    <w:color w:val="0D0D0D" w:themeColor="text1" w:themeTint="F2"/>
                    <w:szCs w:val="20"/>
                  </w:rPr>
                  <w:t>.</w:t>
                </w:r>
              </w:p>
            </w:tc>
          </w:sdtContent>
        </w:sdt>
      </w:tr>
      <w:tr w:rsidR="00F47BDA" w:rsidRPr="009E6492" w14:paraId="115E3CE1" w14:textId="77777777" w:rsidTr="00031DE5">
        <w:tblPrEx>
          <w:tblCellMar>
            <w:top w:w="115" w:type="dxa"/>
            <w:bottom w:w="115" w:type="dxa"/>
          </w:tblCellMar>
        </w:tblPrEx>
        <w:trPr>
          <w:cantSplit/>
          <w:trHeight w:hRule="exact" w:val="1224"/>
        </w:trPr>
        <w:tc>
          <w:tcPr>
            <w:tcW w:w="3049" w:type="dxa"/>
            <w:shd w:val="clear" w:color="auto" w:fill="FFFFFF" w:themeFill="background1"/>
          </w:tcPr>
          <w:p w14:paraId="63285A82" w14:textId="11231048" w:rsidR="00F47BDA" w:rsidRPr="009E6492" w:rsidRDefault="00BE3538" w:rsidP="007A7FEC">
            <w:pPr>
              <w:ind w:left="360" w:hanging="360"/>
              <w:rPr>
                <w:rFonts w:cs="Arial"/>
                <w:bCs/>
                <w:color w:val="000000" w:themeColor="text1"/>
                <w:sz w:val="18"/>
                <w:szCs w:val="18"/>
              </w:rPr>
            </w:pPr>
            <w:sdt>
              <w:sdtPr>
                <w:rPr>
                  <w:rFonts w:cs="Arial"/>
                  <w:color w:val="000000" w:themeColor="text1"/>
                  <w:szCs w:val="20"/>
                </w:rPr>
                <w:id w:val="-1874449028"/>
                <w14:checkbox>
                  <w14:checked w14:val="0"/>
                  <w14:checkedState w14:val="2612" w14:font="MS Gothic"/>
                  <w14:uncheckedState w14:val="2610" w14:font="MS Gothic"/>
                </w14:checkbox>
              </w:sdtPr>
              <w:sdtEndPr/>
              <w:sdtContent>
                <w:r w:rsidR="00F47BDA" w:rsidRPr="009E6492">
                  <w:rPr>
                    <w:rFonts w:ascii="Segoe UI Symbol" w:eastAsia="MS Gothic" w:hAnsi="Segoe UI Symbol" w:cs="Segoe UI Symbol"/>
                    <w:color w:val="000000" w:themeColor="text1"/>
                    <w:szCs w:val="20"/>
                  </w:rPr>
                  <w:t>☐</w:t>
                </w:r>
              </w:sdtContent>
            </w:sdt>
            <w:r w:rsidR="00F47BDA" w:rsidRPr="009E6492">
              <w:rPr>
                <w:rFonts w:cs="Arial"/>
                <w:bCs/>
                <w:color w:val="000000" w:themeColor="text1"/>
                <w:szCs w:val="20"/>
              </w:rPr>
              <w:tab/>
              <w:t>Tornado</w:t>
            </w:r>
          </w:p>
        </w:tc>
        <w:sdt>
          <w:sdtPr>
            <w:rPr>
              <w:rFonts w:cs="Arial"/>
              <w:bCs/>
              <w:color w:val="0D0D0D" w:themeColor="text1" w:themeTint="F2"/>
              <w:szCs w:val="20"/>
            </w:rPr>
            <w:id w:val="2034458964"/>
            <w:placeholder>
              <w:docPart w:val="56E76EE111F64071B8EC17CA1B02CC62"/>
            </w:placeholder>
            <w:showingPlcHdr/>
            <w:text w:multiLine="1"/>
          </w:sdtPr>
          <w:sdtEndPr/>
          <w:sdtContent>
            <w:tc>
              <w:tcPr>
                <w:tcW w:w="7751" w:type="dxa"/>
                <w:shd w:val="clear" w:color="auto" w:fill="FFFFFF" w:themeFill="background1"/>
              </w:tcPr>
              <w:p w14:paraId="1E25208B" w14:textId="4BBAFA51" w:rsidR="00F47BDA" w:rsidRPr="00E60E02" w:rsidRDefault="00153B95" w:rsidP="007A7FEC">
                <w:pPr>
                  <w:rPr>
                    <w:rFonts w:cs="Arial"/>
                    <w:bCs/>
                    <w:color w:val="0D0D0D" w:themeColor="text1" w:themeTint="F2"/>
                    <w:sz w:val="18"/>
                    <w:szCs w:val="18"/>
                  </w:rPr>
                </w:pPr>
                <w:r w:rsidRPr="00E60E02">
                  <w:rPr>
                    <w:rStyle w:val="PlaceholderText"/>
                    <w:rFonts w:cs="Arial"/>
                    <w:color w:val="0D0D0D" w:themeColor="text1" w:themeTint="F2"/>
                    <w:szCs w:val="20"/>
                  </w:rPr>
                  <w:t>Enter text here</w:t>
                </w:r>
                <w:r w:rsidR="00823EE4" w:rsidRPr="00E60E02">
                  <w:rPr>
                    <w:rStyle w:val="PlaceholderText"/>
                    <w:rFonts w:cs="Arial"/>
                    <w:color w:val="0D0D0D" w:themeColor="text1" w:themeTint="F2"/>
                    <w:szCs w:val="20"/>
                  </w:rPr>
                  <w:t>.</w:t>
                </w:r>
              </w:p>
            </w:tc>
          </w:sdtContent>
        </w:sdt>
      </w:tr>
      <w:tr w:rsidR="00F47BDA" w:rsidRPr="009E6492" w14:paraId="72A4F408" w14:textId="77777777" w:rsidTr="00031DE5">
        <w:tblPrEx>
          <w:tblCellMar>
            <w:top w:w="115" w:type="dxa"/>
            <w:bottom w:w="115" w:type="dxa"/>
          </w:tblCellMar>
        </w:tblPrEx>
        <w:trPr>
          <w:cantSplit/>
          <w:trHeight w:hRule="exact" w:val="1224"/>
        </w:trPr>
        <w:tc>
          <w:tcPr>
            <w:tcW w:w="3049" w:type="dxa"/>
            <w:shd w:val="clear" w:color="auto" w:fill="FFFFFF" w:themeFill="background1"/>
          </w:tcPr>
          <w:p w14:paraId="6752490B" w14:textId="45542E01" w:rsidR="00F47BDA" w:rsidRPr="009E6492" w:rsidRDefault="00BE3538" w:rsidP="007A7FEC">
            <w:pPr>
              <w:ind w:left="360" w:hanging="360"/>
              <w:rPr>
                <w:rFonts w:cs="Arial"/>
                <w:bCs/>
                <w:color w:val="000000" w:themeColor="text1"/>
                <w:sz w:val="18"/>
                <w:szCs w:val="18"/>
              </w:rPr>
            </w:pPr>
            <w:sdt>
              <w:sdtPr>
                <w:rPr>
                  <w:rFonts w:cs="Arial"/>
                  <w:color w:val="000000" w:themeColor="text1"/>
                  <w:szCs w:val="20"/>
                </w:rPr>
                <w:id w:val="-807474221"/>
                <w14:checkbox>
                  <w14:checked w14:val="0"/>
                  <w14:checkedState w14:val="2612" w14:font="MS Gothic"/>
                  <w14:uncheckedState w14:val="2610" w14:font="MS Gothic"/>
                </w14:checkbox>
              </w:sdtPr>
              <w:sdtEndPr/>
              <w:sdtContent>
                <w:r w:rsidR="00F47BDA" w:rsidRPr="009E6492">
                  <w:rPr>
                    <w:rFonts w:ascii="Segoe UI Symbol" w:eastAsia="MS Gothic" w:hAnsi="Segoe UI Symbol" w:cs="Segoe UI Symbol"/>
                    <w:color w:val="000000" w:themeColor="text1"/>
                    <w:szCs w:val="20"/>
                  </w:rPr>
                  <w:t>☐</w:t>
                </w:r>
              </w:sdtContent>
            </w:sdt>
            <w:r w:rsidR="00F47BDA" w:rsidRPr="009E6492">
              <w:rPr>
                <w:rFonts w:cs="Arial"/>
                <w:bCs/>
                <w:color w:val="000000" w:themeColor="text1"/>
                <w:szCs w:val="20"/>
              </w:rPr>
              <w:tab/>
              <w:t>Ice storm</w:t>
            </w:r>
          </w:p>
        </w:tc>
        <w:sdt>
          <w:sdtPr>
            <w:rPr>
              <w:rFonts w:cs="Arial"/>
              <w:bCs/>
              <w:color w:val="0D0D0D" w:themeColor="text1" w:themeTint="F2"/>
              <w:szCs w:val="20"/>
            </w:rPr>
            <w:id w:val="637839863"/>
            <w:placeholder>
              <w:docPart w:val="911CD7D16C944F118D705A9B59F1F795"/>
            </w:placeholder>
            <w:showingPlcHdr/>
            <w:text w:multiLine="1"/>
          </w:sdtPr>
          <w:sdtEndPr/>
          <w:sdtContent>
            <w:tc>
              <w:tcPr>
                <w:tcW w:w="7751" w:type="dxa"/>
                <w:shd w:val="clear" w:color="auto" w:fill="FFFFFF" w:themeFill="background1"/>
              </w:tcPr>
              <w:p w14:paraId="5AC92BDF" w14:textId="5375171C" w:rsidR="00F47BDA" w:rsidRPr="00E60E02" w:rsidRDefault="00153B95" w:rsidP="007A7FEC">
                <w:pPr>
                  <w:rPr>
                    <w:rFonts w:cs="Arial"/>
                    <w:bCs/>
                    <w:color w:val="0D0D0D" w:themeColor="text1" w:themeTint="F2"/>
                    <w:sz w:val="18"/>
                    <w:szCs w:val="18"/>
                  </w:rPr>
                </w:pPr>
                <w:r w:rsidRPr="00E60E02">
                  <w:rPr>
                    <w:rStyle w:val="PlaceholderText"/>
                    <w:rFonts w:cs="Arial"/>
                    <w:color w:val="0D0D0D" w:themeColor="text1" w:themeTint="F2"/>
                    <w:szCs w:val="20"/>
                  </w:rPr>
                  <w:t>Enter text here</w:t>
                </w:r>
                <w:r w:rsidR="00823EE4" w:rsidRPr="00E60E02">
                  <w:rPr>
                    <w:rStyle w:val="PlaceholderText"/>
                    <w:rFonts w:cs="Arial"/>
                    <w:color w:val="0D0D0D" w:themeColor="text1" w:themeTint="F2"/>
                    <w:szCs w:val="20"/>
                  </w:rPr>
                  <w:t>.</w:t>
                </w:r>
              </w:p>
            </w:tc>
          </w:sdtContent>
        </w:sdt>
      </w:tr>
      <w:tr w:rsidR="00F47BDA" w:rsidRPr="009E6492" w14:paraId="327F6A66" w14:textId="77777777" w:rsidTr="00031DE5">
        <w:tblPrEx>
          <w:tblCellMar>
            <w:top w:w="115" w:type="dxa"/>
            <w:bottom w:w="115" w:type="dxa"/>
          </w:tblCellMar>
        </w:tblPrEx>
        <w:trPr>
          <w:cantSplit/>
          <w:trHeight w:hRule="exact" w:val="1224"/>
        </w:trPr>
        <w:tc>
          <w:tcPr>
            <w:tcW w:w="3049" w:type="dxa"/>
            <w:shd w:val="clear" w:color="auto" w:fill="FFFFFF" w:themeFill="background1"/>
          </w:tcPr>
          <w:p w14:paraId="3D32D7EF" w14:textId="17935EC0" w:rsidR="00F47BDA" w:rsidRPr="009E6492" w:rsidRDefault="00BE3538" w:rsidP="007A7FEC">
            <w:pPr>
              <w:ind w:left="360" w:hanging="360"/>
              <w:rPr>
                <w:rFonts w:cs="Arial"/>
                <w:bCs/>
                <w:color w:val="000000" w:themeColor="text1"/>
                <w:sz w:val="18"/>
                <w:szCs w:val="18"/>
              </w:rPr>
            </w:pPr>
            <w:sdt>
              <w:sdtPr>
                <w:rPr>
                  <w:rFonts w:cs="Arial"/>
                  <w:color w:val="000000" w:themeColor="text1"/>
                  <w:szCs w:val="20"/>
                </w:rPr>
                <w:id w:val="-1962880646"/>
                <w14:checkbox>
                  <w14:checked w14:val="0"/>
                  <w14:checkedState w14:val="2612" w14:font="MS Gothic"/>
                  <w14:uncheckedState w14:val="2610" w14:font="MS Gothic"/>
                </w14:checkbox>
              </w:sdtPr>
              <w:sdtEndPr/>
              <w:sdtContent>
                <w:r w:rsidR="00F47BDA" w:rsidRPr="009E6492">
                  <w:rPr>
                    <w:rFonts w:ascii="Segoe UI Symbol" w:eastAsia="MS Gothic" w:hAnsi="Segoe UI Symbol" w:cs="Segoe UI Symbol"/>
                    <w:color w:val="000000" w:themeColor="text1"/>
                    <w:szCs w:val="20"/>
                  </w:rPr>
                  <w:t>☐</w:t>
                </w:r>
              </w:sdtContent>
            </w:sdt>
            <w:r w:rsidR="00F47BDA" w:rsidRPr="009E6492">
              <w:rPr>
                <w:rFonts w:cs="Arial"/>
                <w:bCs/>
                <w:color w:val="000000" w:themeColor="text1"/>
                <w:szCs w:val="20"/>
              </w:rPr>
              <w:tab/>
              <w:t>Fire</w:t>
            </w:r>
          </w:p>
        </w:tc>
        <w:sdt>
          <w:sdtPr>
            <w:rPr>
              <w:rFonts w:cs="Arial"/>
              <w:bCs/>
              <w:color w:val="0D0D0D" w:themeColor="text1" w:themeTint="F2"/>
              <w:szCs w:val="20"/>
            </w:rPr>
            <w:id w:val="-1752956799"/>
            <w:placeholder>
              <w:docPart w:val="E591BF97AF0C43059610E61846D3BF5B"/>
            </w:placeholder>
            <w:showingPlcHdr/>
            <w:text w:multiLine="1"/>
          </w:sdtPr>
          <w:sdtEndPr/>
          <w:sdtContent>
            <w:tc>
              <w:tcPr>
                <w:tcW w:w="7751" w:type="dxa"/>
                <w:shd w:val="clear" w:color="auto" w:fill="FFFFFF" w:themeFill="background1"/>
              </w:tcPr>
              <w:p w14:paraId="6292BD92" w14:textId="62D440B2" w:rsidR="00F47BDA" w:rsidRPr="00E60E02" w:rsidRDefault="00153B95" w:rsidP="007A7FEC">
                <w:pPr>
                  <w:rPr>
                    <w:rFonts w:cs="Arial"/>
                    <w:bCs/>
                    <w:color w:val="0D0D0D" w:themeColor="text1" w:themeTint="F2"/>
                    <w:sz w:val="18"/>
                    <w:szCs w:val="18"/>
                  </w:rPr>
                </w:pPr>
                <w:r w:rsidRPr="00E60E02">
                  <w:rPr>
                    <w:rStyle w:val="PlaceholderText"/>
                    <w:rFonts w:cs="Arial"/>
                    <w:color w:val="0D0D0D" w:themeColor="text1" w:themeTint="F2"/>
                    <w:szCs w:val="20"/>
                  </w:rPr>
                  <w:t>Enter text here</w:t>
                </w:r>
                <w:r w:rsidR="00823EE4" w:rsidRPr="00E60E02">
                  <w:rPr>
                    <w:rStyle w:val="PlaceholderText"/>
                    <w:rFonts w:cs="Arial"/>
                    <w:color w:val="0D0D0D" w:themeColor="text1" w:themeTint="F2"/>
                    <w:szCs w:val="20"/>
                  </w:rPr>
                  <w:t>.</w:t>
                </w:r>
              </w:p>
            </w:tc>
          </w:sdtContent>
        </w:sdt>
      </w:tr>
      <w:tr w:rsidR="00F47BDA" w:rsidRPr="009E6492" w14:paraId="561438A2" w14:textId="77777777" w:rsidTr="00031DE5">
        <w:tblPrEx>
          <w:tblCellMar>
            <w:top w:w="115" w:type="dxa"/>
            <w:bottom w:w="115" w:type="dxa"/>
          </w:tblCellMar>
        </w:tblPrEx>
        <w:trPr>
          <w:cantSplit/>
          <w:trHeight w:hRule="exact" w:val="1224"/>
        </w:trPr>
        <w:tc>
          <w:tcPr>
            <w:tcW w:w="3049" w:type="dxa"/>
            <w:shd w:val="clear" w:color="auto" w:fill="FFFFFF" w:themeFill="background1"/>
          </w:tcPr>
          <w:p w14:paraId="5D219528" w14:textId="44B4D4D3" w:rsidR="00AC38F8" w:rsidRPr="009E6492" w:rsidRDefault="00BE3538" w:rsidP="00E65CA3">
            <w:pPr>
              <w:ind w:left="331" w:hanging="331"/>
              <w:rPr>
                <w:rFonts w:cs="Arial"/>
                <w:bCs/>
                <w:color w:val="000000" w:themeColor="text1"/>
                <w:sz w:val="18"/>
                <w:szCs w:val="18"/>
              </w:rPr>
            </w:pPr>
            <w:sdt>
              <w:sdtPr>
                <w:rPr>
                  <w:rFonts w:cs="Arial"/>
                  <w:color w:val="000000" w:themeColor="text1"/>
                  <w:szCs w:val="20"/>
                </w:rPr>
                <w:id w:val="1836343643"/>
                <w14:checkbox>
                  <w14:checked w14:val="0"/>
                  <w14:checkedState w14:val="2612" w14:font="MS Gothic"/>
                  <w14:uncheckedState w14:val="2610" w14:font="MS Gothic"/>
                </w14:checkbox>
              </w:sdtPr>
              <w:sdtEndPr/>
              <w:sdtContent>
                <w:r w:rsidR="00823EE4" w:rsidRPr="009E6492">
                  <w:rPr>
                    <w:rFonts w:ascii="Segoe UI Symbol" w:eastAsia="MS Gothic" w:hAnsi="Segoe UI Symbol" w:cs="Segoe UI Symbol"/>
                    <w:color w:val="000000" w:themeColor="text1"/>
                    <w:szCs w:val="20"/>
                  </w:rPr>
                  <w:t>☐</w:t>
                </w:r>
              </w:sdtContent>
            </w:sdt>
            <w:r w:rsidR="00823EE4" w:rsidRPr="009E6492">
              <w:rPr>
                <w:rFonts w:cs="Arial"/>
                <w:bCs/>
                <w:color w:val="000000" w:themeColor="text1"/>
                <w:szCs w:val="18"/>
              </w:rPr>
              <w:tab/>
            </w:r>
            <w:r w:rsidR="00523389" w:rsidRPr="009E6492">
              <w:rPr>
                <w:rFonts w:cs="Arial"/>
                <w:bCs/>
                <w:color w:val="000000" w:themeColor="text1"/>
                <w:szCs w:val="18"/>
              </w:rPr>
              <w:t>Other(s), enter below:</w:t>
            </w:r>
            <w:r w:rsidR="00E65CA3">
              <w:rPr>
                <w:rFonts w:cs="Arial"/>
                <w:bCs/>
                <w:color w:val="000000" w:themeColor="text1"/>
                <w:szCs w:val="18"/>
              </w:rPr>
              <w:br/>
            </w:r>
            <w:sdt>
              <w:sdtPr>
                <w:rPr>
                  <w:rFonts w:cs="Arial"/>
                  <w:bCs/>
                  <w:szCs w:val="20"/>
                </w:rPr>
                <w:id w:val="-559558603"/>
                <w:placeholder>
                  <w:docPart w:val="913DD89724F64226A5D453DC2A90994E"/>
                </w:placeholder>
                <w:showingPlcHdr/>
                <w:text w:multiLine="1"/>
              </w:sdtPr>
              <w:sdtEndPr/>
              <w:sdtContent>
                <w:r w:rsidR="00153B95" w:rsidRPr="00E65CA3">
                  <w:rPr>
                    <w:rStyle w:val="PlaceholderText"/>
                    <w:rFonts w:cs="Arial"/>
                    <w:color w:val="0D0D0D" w:themeColor="text1" w:themeTint="F2"/>
                    <w:szCs w:val="20"/>
                  </w:rPr>
                  <w:t>Enter text here</w:t>
                </w:r>
                <w:r w:rsidR="00AC38F8" w:rsidRPr="00E65CA3">
                  <w:rPr>
                    <w:rStyle w:val="PlaceholderText"/>
                    <w:rFonts w:cs="Arial"/>
                    <w:color w:val="0D0D0D" w:themeColor="text1" w:themeTint="F2"/>
                    <w:szCs w:val="20"/>
                  </w:rPr>
                  <w:t>.</w:t>
                </w:r>
              </w:sdtContent>
            </w:sdt>
          </w:p>
        </w:tc>
        <w:sdt>
          <w:sdtPr>
            <w:rPr>
              <w:rFonts w:cs="Arial"/>
              <w:bCs/>
              <w:color w:val="0D0D0D" w:themeColor="text1" w:themeTint="F2"/>
              <w:szCs w:val="20"/>
            </w:rPr>
            <w:id w:val="-1144889599"/>
            <w:placeholder>
              <w:docPart w:val="493A185B1A3648ACAB7AB6086AA0054B"/>
            </w:placeholder>
            <w:showingPlcHdr/>
            <w:text w:multiLine="1"/>
          </w:sdtPr>
          <w:sdtEndPr/>
          <w:sdtContent>
            <w:tc>
              <w:tcPr>
                <w:tcW w:w="7751" w:type="dxa"/>
                <w:shd w:val="clear" w:color="auto" w:fill="FFFFFF" w:themeFill="background1"/>
              </w:tcPr>
              <w:p w14:paraId="6C641205" w14:textId="50422BE6" w:rsidR="00F47BDA" w:rsidRPr="00E60E02" w:rsidRDefault="00153B95" w:rsidP="007A7FEC">
                <w:pPr>
                  <w:rPr>
                    <w:rFonts w:cs="Arial"/>
                    <w:bCs/>
                    <w:color w:val="0D0D0D" w:themeColor="text1" w:themeTint="F2"/>
                    <w:sz w:val="18"/>
                    <w:szCs w:val="18"/>
                  </w:rPr>
                </w:pPr>
                <w:r w:rsidRPr="00E60E02">
                  <w:rPr>
                    <w:rStyle w:val="PlaceholderText"/>
                    <w:rFonts w:cs="Arial"/>
                    <w:color w:val="0D0D0D" w:themeColor="text1" w:themeTint="F2"/>
                    <w:szCs w:val="20"/>
                  </w:rPr>
                  <w:t>Enter text here</w:t>
                </w:r>
                <w:r w:rsidR="00823EE4" w:rsidRPr="00E60E02">
                  <w:rPr>
                    <w:rStyle w:val="PlaceholderText"/>
                    <w:rFonts w:cs="Arial"/>
                    <w:color w:val="0D0D0D" w:themeColor="text1" w:themeTint="F2"/>
                    <w:szCs w:val="20"/>
                  </w:rPr>
                  <w:t>.</w:t>
                </w:r>
              </w:p>
            </w:tc>
          </w:sdtContent>
        </w:sdt>
      </w:tr>
    </w:tbl>
    <w:p w14:paraId="5C9DC387" w14:textId="77777777" w:rsidR="009E7090" w:rsidRPr="009E6492" w:rsidRDefault="009E7090" w:rsidP="007A7FEC">
      <w:pPr>
        <w:rPr>
          <w:rFonts w:cs="Arial"/>
          <w:b/>
          <w:sz w:val="24"/>
        </w:rPr>
      </w:pPr>
      <w:r w:rsidRPr="009E6492">
        <w:rPr>
          <w:rFonts w:cs="Arial"/>
          <w:b/>
          <w:sz w:val="24"/>
        </w:rPr>
        <w:br w:type="page"/>
      </w:r>
    </w:p>
    <w:p w14:paraId="7DBBB11B" w14:textId="3FB3A359" w:rsidR="0064031E" w:rsidRPr="009E6492" w:rsidRDefault="001C162A" w:rsidP="00136BA1">
      <w:pPr>
        <w:pStyle w:val="Heading1"/>
        <w:rPr>
          <w:rFonts w:ascii="Arial" w:hAnsi="Arial" w:cs="Arial"/>
        </w:rPr>
      </w:pPr>
      <w:r w:rsidRPr="009E6492">
        <w:rPr>
          <w:rFonts w:ascii="Arial" w:hAnsi="Arial" w:cs="Arial"/>
        </w:rPr>
        <w:lastRenderedPageBreak/>
        <w:t xml:space="preserve">Table </w:t>
      </w:r>
      <w:r w:rsidR="009608E4" w:rsidRPr="009E6492">
        <w:rPr>
          <w:rFonts w:ascii="Arial" w:hAnsi="Arial" w:cs="Arial"/>
        </w:rPr>
        <w:t>6</w:t>
      </w:r>
      <w:r w:rsidRPr="009E6492">
        <w:rPr>
          <w:rFonts w:ascii="Arial" w:hAnsi="Arial" w:cs="Arial"/>
        </w:rPr>
        <w:t xml:space="preserve">a: </w:t>
      </w:r>
      <w:r w:rsidR="00602AF8" w:rsidRPr="009E6492">
        <w:rPr>
          <w:rFonts w:ascii="Arial" w:hAnsi="Arial" w:cs="Arial"/>
        </w:rPr>
        <w:t>Monitoring Practices</w:t>
      </w:r>
      <w:r w:rsidR="0064031E" w:rsidRPr="009E6492">
        <w:rPr>
          <w:rFonts w:ascii="Arial" w:hAnsi="Arial" w:cs="Arial"/>
        </w:rPr>
        <w:t xml:space="preserve"> (Malevolent Acts)</w:t>
      </w:r>
      <w:r w:rsidR="00B36335" w:rsidRPr="009E6492">
        <w:rPr>
          <w:rStyle w:val="FootnoteReference"/>
        </w:rPr>
        <w:footnoteReference w:id="24"/>
      </w:r>
    </w:p>
    <w:tbl>
      <w:tblPr>
        <w:tblStyle w:val="TableGrid"/>
        <w:tblW w:w="1080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115" w:type="dxa"/>
          <w:right w:w="115" w:type="dxa"/>
        </w:tblCellMar>
        <w:tblLook w:val="04A0" w:firstRow="1" w:lastRow="0" w:firstColumn="1" w:lastColumn="0" w:noHBand="0" w:noVBand="1"/>
        <w:tblCaption w:val="Table 7a:  Monitoring Practices (Malevolent Acts)"/>
        <w:tblDescription w:val="Malevolent acts that pose significant risk to Monitoring Practices."/>
      </w:tblPr>
      <w:tblGrid>
        <w:gridCol w:w="10800"/>
      </w:tblGrid>
      <w:tr w:rsidR="005545E6" w:rsidRPr="009E6492" w14:paraId="56B2D835" w14:textId="77777777" w:rsidTr="00A12692">
        <w:trPr>
          <w:cantSplit/>
          <w:trHeight w:val="1072"/>
          <w:tblHeader/>
        </w:trPr>
        <w:tc>
          <w:tcPr>
            <w:tcW w:w="10800" w:type="dxa"/>
            <w:shd w:val="clear" w:color="auto" w:fill="4472C4" w:themeFill="accent1"/>
            <w:tcMar>
              <w:top w:w="115" w:type="dxa"/>
              <w:left w:w="115" w:type="dxa"/>
              <w:bottom w:w="115" w:type="dxa"/>
              <w:right w:w="115" w:type="dxa"/>
            </w:tcMar>
          </w:tcPr>
          <w:p w14:paraId="29D1EA48" w14:textId="77777777" w:rsidR="00CA2767" w:rsidRDefault="005545E6" w:rsidP="00CA2767">
            <w:pPr>
              <w:spacing w:before="40" w:after="40"/>
              <w:rPr>
                <w:rFonts w:cs="Arial"/>
                <w:i/>
                <w:color w:val="FFFFFF" w:themeColor="background1"/>
                <w:szCs w:val="18"/>
              </w:rPr>
            </w:pPr>
            <w:r w:rsidRPr="009E6492">
              <w:rPr>
                <w:rFonts w:cs="Arial"/>
                <w:b/>
                <w:color w:val="FFFFFF" w:themeColor="background1"/>
                <w:szCs w:val="18"/>
              </w:rPr>
              <w:t xml:space="preserve">Asset Category: </w:t>
            </w:r>
            <w:r w:rsidRPr="009E6492">
              <w:rPr>
                <w:rFonts w:cs="Arial"/>
                <w:i/>
                <w:color w:val="FFFFFF" w:themeColor="background1"/>
                <w:szCs w:val="18"/>
              </w:rPr>
              <w:t>Monitoring Practices</w:t>
            </w:r>
          </w:p>
          <w:p w14:paraId="3D112B31" w14:textId="75C1E097" w:rsidR="005545E6" w:rsidRPr="009E6492" w:rsidRDefault="005545E6" w:rsidP="00CA2767">
            <w:pPr>
              <w:spacing w:before="40" w:after="40"/>
              <w:rPr>
                <w:rFonts w:cs="Arial"/>
                <w:b/>
                <w:szCs w:val="20"/>
              </w:rPr>
            </w:pPr>
            <w:r w:rsidRPr="009E6492">
              <w:rPr>
                <w:rFonts w:cs="Arial"/>
                <w:b/>
                <w:color w:val="FFFFFF" w:themeColor="background1"/>
                <w:szCs w:val="18"/>
              </w:rPr>
              <w:t xml:space="preserve">Examples of Assets in this Category: </w:t>
            </w:r>
            <w:bookmarkStart w:id="25" w:name="OLE_LINK22"/>
            <w:r w:rsidR="009608E4" w:rsidRPr="009E6492">
              <w:rPr>
                <w:rFonts w:cs="Arial"/>
                <w:color w:val="FFFFFF" w:themeColor="background1"/>
                <w:szCs w:val="18"/>
              </w:rPr>
              <w:t xml:space="preserve">Encompasses the processes and practices used to monitor the wastewater treatment process and final effluent quality, along with any monitoring systems not captured in other asset categories. </w:t>
            </w:r>
            <w:r w:rsidR="00A3227D" w:rsidRPr="009E6492">
              <w:rPr>
                <w:rFonts w:cs="Arial"/>
                <w:color w:val="FFFFFF" w:themeColor="background1"/>
                <w:szCs w:val="18"/>
              </w:rPr>
              <w:t>Examples include, but are not limited to,</w:t>
            </w:r>
            <w:r w:rsidR="009608E4" w:rsidRPr="009E6492">
              <w:rPr>
                <w:rFonts w:cs="Arial"/>
                <w:color w:val="FFFFFF" w:themeColor="background1"/>
                <w:szCs w:val="18"/>
              </w:rPr>
              <w:t xml:space="preserve"> sensors, laboratory resources, sampling capabilities, and data management equipment and systems.</w:t>
            </w:r>
            <w:bookmarkEnd w:id="25"/>
          </w:p>
        </w:tc>
      </w:tr>
    </w:tbl>
    <w:p w14:paraId="58C5AAD6" w14:textId="2A2CC098" w:rsidR="00A12D4B" w:rsidRDefault="00A12D4B" w:rsidP="00CA2767">
      <w:pPr>
        <w:pStyle w:val="1ptspace"/>
      </w:pPr>
    </w:p>
    <w:tbl>
      <w:tblPr>
        <w:tblStyle w:val="TableGrid"/>
        <w:tblW w:w="1080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115" w:type="dxa"/>
          <w:right w:w="115" w:type="dxa"/>
        </w:tblCellMar>
        <w:tblLook w:val="04A0" w:firstRow="1" w:lastRow="0" w:firstColumn="1" w:lastColumn="0" w:noHBand="0" w:noVBand="1"/>
        <w:tblCaption w:val="Table 7a:  Monitoring Practices (Malevolent Acts)"/>
        <w:tblDescription w:val="Malevolent acts that pose significant risk to Monitoring Practices."/>
      </w:tblPr>
      <w:tblGrid>
        <w:gridCol w:w="3049"/>
        <w:gridCol w:w="7751"/>
      </w:tblGrid>
      <w:tr w:rsidR="004E5E35" w:rsidRPr="009E6492" w14:paraId="62B64BE8" w14:textId="77777777" w:rsidTr="0027655C">
        <w:trPr>
          <w:cantSplit/>
          <w:trHeight w:hRule="exact" w:val="1727"/>
          <w:tblHeader/>
        </w:trPr>
        <w:tc>
          <w:tcPr>
            <w:tcW w:w="3049" w:type="dxa"/>
            <w:shd w:val="clear" w:color="auto" w:fill="D9E2F3" w:themeFill="accent1" w:themeFillTint="33"/>
            <w:tcMar>
              <w:top w:w="115" w:type="dxa"/>
              <w:left w:w="115" w:type="dxa"/>
              <w:bottom w:w="115" w:type="dxa"/>
              <w:right w:w="115" w:type="dxa"/>
            </w:tcMar>
          </w:tcPr>
          <w:p w14:paraId="34061C43" w14:textId="48B56385" w:rsidR="004E5E35" w:rsidRPr="009E6492" w:rsidRDefault="004E5E35" w:rsidP="001C0FCB">
            <w:pPr>
              <w:spacing w:before="40" w:after="40"/>
              <w:rPr>
                <w:rFonts w:cs="Arial"/>
                <w:szCs w:val="20"/>
              </w:rPr>
            </w:pPr>
            <w:r w:rsidRPr="009E6492">
              <w:rPr>
                <w:rFonts w:cs="Arial"/>
                <w:b/>
                <w:szCs w:val="20"/>
              </w:rPr>
              <w:t>Malevolent Acts</w:t>
            </w:r>
            <w:r w:rsidR="001068E0">
              <w:rPr>
                <w:rStyle w:val="FootnoteReference"/>
                <w:b/>
                <w:szCs w:val="20"/>
              </w:rPr>
              <w:footnoteReference w:id="25"/>
            </w:r>
            <w:r w:rsidRPr="009E6492">
              <w:rPr>
                <w:rFonts w:cs="Arial"/>
                <w:szCs w:val="20"/>
              </w:rPr>
              <w:t xml:space="preserve"> </w:t>
            </w:r>
          </w:p>
          <w:p w14:paraId="697715DF" w14:textId="1AA52F32" w:rsidR="004E5E35" w:rsidRPr="009E6492" w:rsidRDefault="004E5E35" w:rsidP="003644DD">
            <w:pPr>
              <w:spacing w:before="40" w:after="40"/>
              <w:rPr>
                <w:rFonts w:cs="Arial"/>
                <w:szCs w:val="20"/>
              </w:rPr>
            </w:pPr>
            <w:r w:rsidRPr="009E6492">
              <w:rPr>
                <w:rFonts w:cs="Arial"/>
                <w:szCs w:val="20"/>
              </w:rPr>
              <w:t>Select the malevolent acts in th</w:t>
            </w:r>
            <w:r w:rsidR="00AE763A" w:rsidRPr="009E6492">
              <w:rPr>
                <w:rFonts w:cs="Arial"/>
                <w:szCs w:val="20"/>
              </w:rPr>
              <w:t>is</w:t>
            </w:r>
            <w:r w:rsidRPr="009E6492">
              <w:rPr>
                <w:rFonts w:cs="Arial"/>
                <w:szCs w:val="20"/>
              </w:rPr>
              <w:t xml:space="preserve"> column that pose a </w:t>
            </w:r>
            <w:r w:rsidRPr="009E6492">
              <w:rPr>
                <w:rFonts w:cs="Arial"/>
                <w:szCs w:val="20"/>
                <w:u w:val="single"/>
              </w:rPr>
              <w:t>significant risk</w:t>
            </w:r>
            <w:r w:rsidRPr="009E6492">
              <w:rPr>
                <w:rFonts w:cs="Arial"/>
                <w:szCs w:val="20"/>
              </w:rPr>
              <w:t xml:space="preserve"> to this asset category at</w:t>
            </w:r>
            <w:r w:rsidR="00877C3C" w:rsidRPr="009E6492">
              <w:rPr>
                <w:rFonts w:cs="Arial"/>
                <w:szCs w:val="20"/>
              </w:rPr>
              <w:t xml:space="preserve"> </w:t>
            </w:r>
            <w:r w:rsidRPr="009E6492">
              <w:rPr>
                <w:rFonts w:cs="Arial"/>
                <w:szCs w:val="20"/>
              </w:rPr>
              <w:t xml:space="preserve">the </w:t>
            </w:r>
            <w:r w:rsidR="00A43D9D" w:rsidRPr="009E6492">
              <w:rPr>
                <w:rFonts w:cs="Arial"/>
                <w:szCs w:val="20"/>
              </w:rPr>
              <w:t>wastewater utility</w:t>
            </w:r>
            <w:r w:rsidRPr="009E6492">
              <w:rPr>
                <w:rFonts w:cs="Arial"/>
                <w:szCs w:val="20"/>
              </w:rPr>
              <w:t>.</w:t>
            </w:r>
          </w:p>
        </w:tc>
        <w:tc>
          <w:tcPr>
            <w:tcW w:w="7751" w:type="dxa"/>
            <w:shd w:val="clear" w:color="auto" w:fill="D9E2F3" w:themeFill="accent1" w:themeFillTint="33"/>
            <w:tcMar>
              <w:top w:w="115" w:type="dxa"/>
              <w:left w:w="115" w:type="dxa"/>
              <w:bottom w:w="115" w:type="dxa"/>
              <w:right w:w="115" w:type="dxa"/>
            </w:tcMar>
          </w:tcPr>
          <w:p w14:paraId="188EFC8F" w14:textId="77777777" w:rsidR="004E5E35" w:rsidRPr="009E6492" w:rsidRDefault="004E5E35" w:rsidP="001C0FCB">
            <w:pPr>
              <w:spacing w:before="40" w:after="40"/>
              <w:rPr>
                <w:rFonts w:cs="Arial"/>
                <w:b/>
                <w:szCs w:val="20"/>
              </w:rPr>
            </w:pPr>
            <w:r w:rsidRPr="009E6492">
              <w:rPr>
                <w:rFonts w:cs="Arial"/>
                <w:b/>
                <w:szCs w:val="20"/>
              </w:rPr>
              <w:t>Brief Description of Impacts</w:t>
            </w:r>
          </w:p>
          <w:p w14:paraId="407BA6AF" w14:textId="22008503" w:rsidR="004E5E35" w:rsidRPr="009E6492" w:rsidRDefault="004E5E35" w:rsidP="001C0FCB">
            <w:pPr>
              <w:spacing w:before="40" w:after="40"/>
              <w:rPr>
                <w:rFonts w:cs="Arial"/>
                <w:b/>
                <w:szCs w:val="20"/>
              </w:rPr>
            </w:pPr>
            <w:r w:rsidRPr="009E6492">
              <w:rPr>
                <w:rFonts w:cs="Arial"/>
                <w:color w:val="000000" w:themeColor="text1"/>
                <w:szCs w:val="20"/>
              </w:rPr>
              <w:t xml:space="preserve">If you select a malevolent act in the left column as a significant risk to the </w:t>
            </w:r>
            <w:r w:rsidR="001C0FCB" w:rsidRPr="009E6492">
              <w:rPr>
                <w:rFonts w:cs="Arial"/>
                <w:i/>
                <w:color w:val="000000" w:themeColor="text1"/>
                <w:szCs w:val="20"/>
              </w:rPr>
              <w:t>Monitoring Practices</w:t>
            </w:r>
            <w:r w:rsidRPr="009E6492">
              <w:rPr>
                <w:rFonts w:cs="Arial"/>
                <w:color w:val="000000" w:themeColor="text1"/>
                <w:szCs w:val="20"/>
              </w:rPr>
              <w:t xml:space="preserve"> asset category, briefly describe in th</w:t>
            </w:r>
            <w:r w:rsidR="00AE763A" w:rsidRPr="009E6492">
              <w:rPr>
                <w:rFonts w:cs="Arial"/>
                <w:color w:val="000000" w:themeColor="text1"/>
                <w:szCs w:val="20"/>
              </w:rPr>
              <w:t>is</w:t>
            </w:r>
            <w:r w:rsidRPr="009E6492">
              <w:rPr>
                <w:rFonts w:cs="Arial"/>
                <w:color w:val="000000" w:themeColor="text1"/>
                <w:szCs w:val="20"/>
              </w:rPr>
              <w:t xml:space="preserve"> column how the malevolent act could impact this asset category at the </w:t>
            </w:r>
            <w:r w:rsidR="00A43D9D" w:rsidRPr="009E6492">
              <w:rPr>
                <w:rFonts w:cs="Arial"/>
                <w:color w:val="000000" w:themeColor="text1"/>
                <w:szCs w:val="20"/>
              </w:rPr>
              <w:t>wastewater utility</w:t>
            </w:r>
            <w:r w:rsidR="0027655C" w:rsidRPr="009E6492">
              <w:rPr>
                <w:rFonts w:cs="Arial"/>
                <w:color w:val="221E1F"/>
                <w:szCs w:val="20"/>
              </w:rPr>
              <w:t>,</w:t>
            </w:r>
            <w:r w:rsidR="0027655C" w:rsidRPr="009E6492">
              <w:rPr>
                <w:rFonts w:cs="Arial"/>
                <w:szCs w:val="20"/>
              </w:rPr>
              <w:t xml:space="preserve"> especially as the impact relates to existing vulnerabilities at the utility</w:t>
            </w:r>
            <w:r w:rsidRPr="009E6492">
              <w:rPr>
                <w:rFonts w:cs="Arial"/>
                <w:color w:val="000000" w:themeColor="text1"/>
                <w:szCs w:val="20"/>
              </w:rPr>
              <w:t xml:space="preserve">. Include effects on major assets, </w:t>
            </w:r>
            <w:r w:rsidR="00041892" w:rsidRPr="009E6492">
              <w:rPr>
                <w:rFonts w:cs="Arial"/>
                <w:color w:val="000000" w:themeColor="text1"/>
                <w:szCs w:val="20"/>
              </w:rPr>
              <w:t>waste</w:t>
            </w:r>
            <w:r w:rsidRPr="009E6492">
              <w:rPr>
                <w:rFonts w:cs="Arial"/>
                <w:color w:val="000000" w:themeColor="text1"/>
                <w:szCs w:val="20"/>
              </w:rPr>
              <w:t xml:space="preserve">water service, </w:t>
            </w:r>
            <w:r w:rsidR="00041892" w:rsidRPr="009E6492">
              <w:rPr>
                <w:rFonts w:cs="Arial"/>
                <w:color w:val="000000" w:themeColor="text1"/>
                <w:szCs w:val="20"/>
              </w:rPr>
              <w:t xml:space="preserve">environment, </w:t>
            </w:r>
            <w:r w:rsidRPr="009E6492">
              <w:rPr>
                <w:rFonts w:cs="Arial"/>
                <w:color w:val="000000" w:themeColor="text1"/>
                <w:szCs w:val="20"/>
              </w:rPr>
              <w:t>and public health</w:t>
            </w:r>
            <w:r w:rsidR="00AE763A" w:rsidRPr="009E6492">
              <w:rPr>
                <w:rFonts w:cs="Arial"/>
                <w:color w:val="000000" w:themeColor="text1"/>
                <w:szCs w:val="20"/>
              </w:rPr>
              <w:t>,</w:t>
            </w:r>
            <w:r w:rsidRPr="009E6492">
              <w:rPr>
                <w:rFonts w:cs="Arial"/>
                <w:color w:val="000000" w:themeColor="text1"/>
                <w:szCs w:val="20"/>
              </w:rPr>
              <w:t xml:space="preserve"> as applicable.</w:t>
            </w:r>
          </w:p>
        </w:tc>
      </w:tr>
      <w:tr w:rsidR="001812D6" w:rsidRPr="009E6492" w14:paraId="15FB0072" w14:textId="77777777" w:rsidTr="00A126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bottom w:w="115" w:type="dxa"/>
          </w:tblCellMar>
        </w:tblPrEx>
        <w:trPr>
          <w:cantSplit/>
          <w:trHeight w:val="1296"/>
        </w:trPr>
        <w:tc>
          <w:tcPr>
            <w:tcW w:w="3049" w:type="dxa"/>
            <w:shd w:val="clear" w:color="auto" w:fill="FFFFFF" w:themeFill="background1"/>
          </w:tcPr>
          <w:p w14:paraId="46E13AB4" w14:textId="346CFCDE" w:rsidR="001812D6" w:rsidRPr="009E6492" w:rsidRDefault="00BE3538" w:rsidP="001812D6">
            <w:pPr>
              <w:ind w:left="331" w:hanging="331"/>
              <w:rPr>
                <w:rFonts w:cs="Arial"/>
                <w:color w:val="000000" w:themeColor="text1"/>
                <w:szCs w:val="20"/>
              </w:rPr>
            </w:pPr>
            <w:sdt>
              <w:sdtPr>
                <w:rPr>
                  <w:rFonts w:cs="Arial"/>
                  <w:color w:val="000000" w:themeColor="text1"/>
                </w:rPr>
                <w:id w:val="1391545197"/>
                <w14:checkbox>
                  <w14:checked w14:val="0"/>
                  <w14:checkedState w14:val="2612" w14:font="MS Gothic"/>
                  <w14:uncheckedState w14:val="2610" w14:font="MS Gothic"/>
                </w14:checkbox>
              </w:sdtPr>
              <w:sdtEndPr/>
              <w:sdtContent>
                <w:r w:rsidR="001812D6" w:rsidRPr="009E6492">
                  <w:rPr>
                    <w:rFonts w:ascii="Segoe UI Symbol" w:eastAsia="MS Gothic" w:hAnsi="Segoe UI Symbol" w:cs="Segoe UI Symbol"/>
                    <w:color w:val="000000" w:themeColor="text1"/>
                  </w:rPr>
                  <w:t>☐</w:t>
                </w:r>
              </w:sdtContent>
            </w:sdt>
            <w:r w:rsidR="001812D6" w:rsidRPr="009E6492">
              <w:rPr>
                <w:rFonts w:cs="Arial"/>
                <w:color w:val="000000" w:themeColor="text1"/>
              </w:rPr>
              <w:tab/>
            </w:r>
            <w:r w:rsidR="001812D6" w:rsidRPr="009E6492">
              <w:rPr>
                <w:rFonts w:cs="Arial"/>
                <w:bCs/>
                <w:color w:val="000000" w:themeColor="text1"/>
                <w:szCs w:val="20"/>
              </w:rPr>
              <w:t>Cyberattack</w:t>
            </w:r>
            <w:r w:rsidR="001812D6">
              <w:rPr>
                <w:rStyle w:val="FootnoteReference"/>
                <w:bCs/>
                <w:color w:val="000000" w:themeColor="text1"/>
                <w:szCs w:val="20"/>
              </w:rPr>
              <w:footnoteReference w:id="26"/>
            </w:r>
          </w:p>
        </w:tc>
        <w:sdt>
          <w:sdtPr>
            <w:rPr>
              <w:rFonts w:cs="Arial"/>
              <w:bCs/>
              <w:color w:val="0D0D0D" w:themeColor="text1" w:themeTint="F2"/>
              <w:szCs w:val="20"/>
            </w:rPr>
            <w:id w:val="-500889121"/>
            <w:placeholder>
              <w:docPart w:val="96DA70E00D624A82B0C89C3A40C41E2B"/>
            </w:placeholder>
            <w:showingPlcHdr/>
            <w:text w:multiLine="1"/>
          </w:sdtPr>
          <w:sdtEndPr/>
          <w:sdtContent>
            <w:tc>
              <w:tcPr>
                <w:tcW w:w="7751" w:type="dxa"/>
                <w:shd w:val="clear" w:color="auto" w:fill="FFFFFF" w:themeFill="background1"/>
              </w:tcPr>
              <w:p w14:paraId="4995E18F" w14:textId="671486FE" w:rsidR="001812D6" w:rsidRPr="00E65CA3" w:rsidRDefault="00153B95" w:rsidP="001812D6">
                <w:pPr>
                  <w:rPr>
                    <w:rFonts w:cs="Arial"/>
                    <w:bCs/>
                    <w:color w:val="0D0D0D" w:themeColor="text1" w:themeTint="F2"/>
                    <w:szCs w:val="20"/>
                  </w:rPr>
                </w:pPr>
                <w:r w:rsidRPr="00E65CA3">
                  <w:rPr>
                    <w:rStyle w:val="PlaceholderText"/>
                    <w:rFonts w:cs="Arial"/>
                    <w:color w:val="0D0D0D" w:themeColor="text1" w:themeTint="F2"/>
                    <w:szCs w:val="20"/>
                  </w:rPr>
                  <w:t>Enter text here</w:t>
                </w:r>
                <w:r w:rsidR="001812D6" w:rsidRPr="00E65CA3">
                  <w:rPr>
                    <w:rStyle w:val="PlaceholderText"/>
                    <w:rFonts w:cs="Arial"/>
                    <w:color w:val="0D0D0D" w:themeColor="text1" w:themeTint="F2"/>
                    <w:szCs w:val="20"/>
                  </w:rPr>
                  <w:t>.</w:t>
                </w:r>
              </w:p>
            </w:tc>
          </w:sdtContent>
        </w:sdt>
      </w:tr>
      <w:tr w:rsidR="0064031E" w:rsidRPr="009E6492" w14:paraId="57BE5B50" w14:textId="77777777" w:rsidTr="00A126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bottom w:w="115" w:type="dxa"/>
          </w:tblCellMar>
        </w:tblPrEx>
        <w:trPr>
          <w:cantSplit/>
          <w:trHeight w:val="1296"/>
        </w:trPr>
        <w:tc>
          <w:tcPr>
            <w:tcW w:w="3049" w:type="dxa"/>
            <w:shd w:val="clear" w:color="auto" w:fill="FFFFFF" w:themeFill="background1"/>
          </w:tcPr>
          <w:p w14:paraId="6930F7F3" w14:textId="7BC1391B" w:rsidR="0064031E" w:rsidRPr="009E6492" w:rsidRDefault="00BE3538" w:rsidP="00CC676D">
            <w:pPr>
              <w:ind w:left="331" w:hanging="331"/>
              <w:rPr>
                <w:rFonts w:cs="Arial"/>
                <w:bCs/>
                <w:color w:val="000000" w:themeColor="text1"/>
                <w:szCs w:val="20"/>
              </w:rPr>
            </w:pPr>
            <w:sdt>
              <w:sdtPr>
                <w:rPr>
                  <w:rFonts w:cs="Arial"/>
                  <w:color w:val="000000" w:themeColor="text1"/>
                  <w:szCs w:val="20"/>
                </w:rPr>
                <w:id w:val="-1657065515"/>
                <w14:checkbox>
                  <w14:checked w14:val="0"/>
                  <w14:checkedState w14:val="2612" w14:font="MS Gothic"/>
                  <w14:uncheckedState w14:val="2610" w14:font="MS Gothic"/>
                </w14:checkbox>
              </w:sdtPr>
              <w:sdtEndPr/>
              <w:sdtContent>
                <w:r w:rsidR="0012457B" w:rsidRPr="009E6492">
                  <w:rPr>
                    <w:rFonts w:ascii="Segoe UI Symbol" w:eastAsia="MS Gothic" w:hAnsi="Segoe UI Symbol" w:cs="Segoe UI Symbol"/>
                    <w:color w:val="000000" w:themeColor="text1"/>
                    <w:szCs w:val="20"/>
                  </w:rPr>
                  <w:t>☐</w:t>
                </w:r>
              </w:sdtContent>
            </w:sdt>
            <w:r w:rsidR="00401D31" w:rsidRPr="009E6492">
              <w:rPr>
                <w:rFonts w:cs="Arial"/>
                <w:bCs/>
                <w:color w:val="000000" w:themeColor="text1"/>
                <w:szCs w:val="20"/>
              </w:rPr>
              <w:tab/>
            </w:r>
            <w:r w:rsidR="0064031E" w:rsidRPr="009E6492">
              <w:rPr>
                <w:rFonts w:cs="Arial"/>
                <w:bCs/>
                <w:color w:val="000000" w:themeColor="text1"/>
                <w:szCs w:val="20"/>
              </w:rPr>
              <w:t>Assault on Utility – Physical</w:t>
            </w:r>
          </w:p>
        </w:tc>
        <w:sdt>
          <w:sdtPr>
            <w:rPr>
              <w:rFonts w:cs="Arial"/>
              <w:bCs/>
              <w:color w:val="0D0D0D" w:themeColor="text1" w:themeTint="F2"/>
              <w:szCs w:val="20"/>
            </w:rPr>
            <w:id w:val="-1517995816"/>
            <w:placeholder>
              <w:docPart w:val="6E17B2CAD5EE434EA17E0CF5CC0DF32E"/>
            </w:placeholder>
            <w:showingPlcHdr/>
            <w:text w:multiLine="1"/>
          </w:sdtPr>
          <w:sdtEndPr/>
          <w:sdtContent>
            <w:tc>
              <w:tcPr>
                <w:tcW w:w="7751" w:type="dxa"/>
                <w:shd w:val="clear" w:color="auto" w:fill="FFFFFF" w:themeFill="background1"/>
              </w:tcPr>
              <w:p w14:paraId="16A51FB7" w14:textId="78F3FF97" w:rsidR="0064031E" w:rsidRPr="00E65CA3" w:rsidRDefault="00153B95" w:rsidP="00CC676D">
                <w:pPr>
                  <w:rPr>
                    <w:rFonts w:cs="Arial"/>
                    <w:bCs/>
                    <w:color w:val="0D0D0D" w:themeColor="text1" w:themeTint="F2"/>
                    <w:sz w:val="18"/>
                    <w:szCs w:val="18"/>
                  </w:rPr>
                </w:pPr>
                <w:r w:rsidRPr="00E65CA3">
                  <w:rPr>
                    <w:rStyle w:val="PlaceholderText"/>
                    <w:rFonts w:cs="Arial"/>
                    <w:color w:val="0D0D0D" w:themeColor="text1" w:themeTint="F2"/>
                    <w:szCs w:val="20"/>
                  </w:rPr>
                  <w:t>Enter text here</w:t>
                </w:r>
                <w:r w:rsidR="00823EE4" w:rsidRPr="00E65CA3">
                  <w:rPr>
                    <w:rStyle w:val="PlaceholderText"/>
                    <w:rFonts w:cs="Arial"/>
                    <w:color w:val="0D0D0D" w:themeColor="text1" w:themeTint="F2"/>
                    <w:szCs w:val="20"/>
                  </w:rPr>
                  <w:t>.</w:t>
                </w:r>
              </w:p>
            </w:tc>
          </w:sdtContent>
        </w:sdt>
      </w:tr>
      <w:tr w:rsidR="0012457B" w:rsidRPr="009E6492" w14:paraId="44C2C594" w14:textId="77777777" w:rsidTr="00A126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296"/>
        </w:trPr>
        <w:tc>
          <w:tcPr>
            <w:tcW w:w="3049" w:type="dxa"/>
            <w:tcBorders>
              <w:top w:val="single" w:sz="4" w:space="0" w:color="auto"/>
              <w:left w:val="single" w:sz="4" w:space="0" w:color="auto"/>
              <w:bottom w:val="single" w:sz="4" w:space="0" w:color="auto"/>
              <w:right w:val="single" w:sz="4" w:space="0" w:color="auto"/>
            </w:tcBorders>
            <w:shd w:val="clear" w:color="auto" w:fill="FFFFFF" w:themeFill="background1"/>
            <w:tcMar>
              <w:top w:w="115" w:type="dxa"/>
              <w:left w:w="115" w:type="dxa"/>
              <w:bottom w:w="115" w:type="dxa"/>
              <w:right w:w="115" w:type="dxa"/>
            </w:tcMar>
            <w:hideMark/>
          </w:tcPr>
          <w:p w14:paraId="29D04CE4" w14:textId="2E11DF7C" w:rsidR="0012457B" w:rsidRPr="009E6492" w:rsidRDefault="00BE3538">
            <w:pPr>
              <w:ind w:left="334" w:hanging="334"/>
              <w:rPr>
                <w:rFonts w:cs="Arial"/>
                <w:bCs/>
                <w:color w:val="000000" w:themeColor="text1"/>
                <w:szCs w:val="20"/>
              </w:rPr>
            </w:pPr>
            <w:sdt>
              <w:sdtPr>
                <w:rPr>
                  <w:rFonts w:cs="Arial"/>
                  <w:color w:val="000000" w:themeColor="text1"/>
                </w:rPr>
                <w:id w:val="-1816405108"/>
                <w14:checkbox>
                  <w14:checked w14:val="0"/>
                  <w14:checkedState w14:val="2612" w14:font="MS Gothic"/>
                  <w14:uncheckedState w14:val="2610" w14:font="MS Gothic"/>
                </w14:checkbox>
              </w:sdtPr>
              <w:sdtEndPr/>
              <w:sdtContent>
                <w:r w:rsidR="0012457B" w:rsidRPr="009E6492">
                  <w:rPr>
                    <w:rFonts w:ascii="Segoe UI Symbol" w:eastAsia="MS Gothic" w:hAnsi="Segoe UI Symbol" w:cs="Segoe UI Symbol"/>
                    <w:color w:val="000000" w:themeColor="text1"/>
                  </w:rPr>
                  <w:t>☐</w:t>
                </w:r>
              </w:sdtContent>
            </w:sdt>
            <w:r w:rsidR="0012457B" w:rsidRPr="009E6492">
              <w:rPr>
                <w:rFonts w:cs="Arial"/>
                <w:color w:val="000000" w:themeColor="text1"/>
              </w:rPr>
              <w:tab/>
            </w:r>
            <w:r w:rsidR="0012457B" w:rsidRPr="009E6492">
              <w:rPr>
                <w:rFonts w:cs="Arial"/>
                <w:bCs/>
                <w:color w:val="000000" w:themeColor="text1"/>
                <w:szCs w:val="20"/>
              </w:rPr>
              <w:t>Theft or Diversion – Physical</w:t>
            </w:r>
          </w:p>
        </w:tc>
        <w:sdt>
          <w:sdtPr>
            <w:rPr>
              <w:rFonts w:cs="Arial"/>
              <w:bCs/>
              <w:color w:val="0D0D0D" w:themeColor="text1" w:themeTint="F2"/>
              <w:szCs w:val="20"/>
            </w:rPr>
            <w:id w:val="-502510803"/>
            <w:placeholder>
              <w:docPart w:val="B45B5EE3957E4A58869FCB07B674A9EB"/>
            </w:placeholder>
            <w:showingPlcHdr/>
            <w:text w:multiLine="1"/>
          </w:sdtPr>
          <w:sdtEndPr/>
          <w:sdtContent>
            <w:tc>
              <w:tcPr>
                <w:tcW w:w="7751" w:type="dxa"/>
                <w:tcBorders>
                  <w:top w:val="single" w:sz="4" w:space="0" w:color="auto"/>
                  <w:left w:val="single" w:sz="4" w:space="0" w:color="auto"/>
                  <w:bottom w:val="single" w:sz="4" w:space="0" w:color="auto"/>
                  <w:right w:val="single" w:sz="4" w:space="0" w:color="auto"/>
                </w:tcBorders>
                <w:shd w:val="clear" w:color="auto" w:fill="FFFFFF" w:themeFill="background1"/>
                <w:tcMar>
                  <w:top w:w="115" w:type="dxa"/>
                  <w:left w:w="115" w:type="dxa"/>
                  <w:bottom w:w="115" w:type="dxa"/>
                  <w:right w:w="115" w:type="dxa"/>
                </w:tcMar>
                <w:hideMark/>
              </w:tcPr>
              <w:p w14:paraId="37229534" w14:textId="5923C9B1" w:rsidR="0012457B" w:rsidRPr="00E65CA3" w:rsidRDefault="00153B95">
                <w:pPr>
                  <w:rPr>
                    <w:rFonts w:cs="Arial"/>
                    <w:bCs/>
                    <w:color w:val="0D0D0D" w:themeColor="text1" w:themeTint="F2"/>
                    <w:szCs w:val="20"/>
                  </w:rPr>
                </w:pPr>
                <w:r w:rsidRPr="00E65CA3">
                  <w:rPr>
                    <w:rStyle w:val="PlaceholderText"/>
                    <w:rFonts w:cs="Arial"/>
                    <w:color w:val="0D0D0D" w:themeColor="text1" w:themeTint="F2"/>
                    <w:szCs w:val="20"/>
                  </w:rPr>
                  <w:t>Enter text here</w:t>
                </w:r>
                <w:r w:rsidR="0012457B" w:rsidRPr="00E65CA3">
                  <w:rPr>
                    <w:rStyle w:val="PlaceholderText"/>
                    <w:rFonts w:cs="Arial"/>
                    <w:color w:val="0D0D0D" w:themeColor="text1" w:themeTint="F2"/>
                    <w:szCs w:val="20"/>
                  </w:rPr>
                  <w:t>.</w:t>
                </w:r>
              </w:p>
            </w:tc>
          </w:sdtContent>
        </w:sdt>
      </w:tr>
      <w:tr w:rsidR="00A12692" w:rsidRPr="009E6492" w14:paraId="1FF0D119" w14:textId="77777777" w:rsidTr="00A126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296"/>
        </w:trPr>
        <w:tc>
          <w:tcPr>
            <w:tcW w:w="3049" w:type="dxa"/>
            <w:tcBorders>
              <w:top w:val="single" w:sz="4" w:space="0" w:color="auto"/>
              <w:left w:val="single" w:sz="4" w:space="0" w:color="auto"/>
              <w:bottom w:val="single" w:sz="4" w:space="0" w:color="auto"/>
              <w:right w:val="single" w:sz="4" w:space="0" w:color="auto"/>
            </w:tcBorders>
            <w:shd w:val="clear" w:color="auto" w:fill="FFFFFF" w:themeFill="background1"/>
            <w:tcMar>
              <w:top w:w="115" w:type="dxa"/>
              <w:left w:w="115" w:type="dxa"/>
              <w:bottom w:w="115" w:type="dxa"/>
              <w:right w:w="115" w:type="dxa"/>
            </w:tcMar>
            <w:hideMark/>
          </w:tcPr>
          <w:p w14:paraId="3518D0E3" w14:textId="78E8F985" w:rsidR="00A12692" w:rsidRPr="009E6492" w:rsidRDefault="00BE3538">
            <w:pPr>
              <w:ind w:left="334" w:hanging="334"/>
              <w:rPr>
                <w:rFonts w:cs="Arial"/>
                <w:bCs/>
                <w:color w:val="000000" w:themeColor="text1"/>
                <w:szCs w:val="20"/>
              </w:rPr>
            </w:pPr>
            <w:sdt>
              <w:sdtPr>
                <w:rPr>
                  <w:rFonts w:cs="Arial"/>
                  <w:color w:val="000000" w:themeColor="text1"/>
                </w:rPr>
                <w:id w:val="-94558736"/>
                <w14:checkbox>
                  <w14:checked w14:val="0"/>
                  <w14:checkedState w14:val="2612" w14:font="MS Gothic"/>
                  <w14:uncheckedState w14:val="2610" w14:font="MS Gothic"/>
                </w14:checkbox>
              </w:sdtPr>
              <w:sdtEndPr/>
              <w:sdtContent>
                <w:r w:rsidR="00A12692" w:rsidRPr="009E6492">
                  <w:rPr>
                    <w:rFonts w:ascii="Segoe UI Symbol" w:eastAsia="MS Gothic" w:hAnsi="Segoe UI Symbol" w:cs="Segoe UI Symbol"/>
                    <w:color w:val="000000" w:themeColor="text1"/>
                  </w:rPr>
                  <w:t>☐</w:t>
                </w:r>
              </w:sdtContent>
            </w:sdt>
            <w:r w:rsidR="00A12692" w:rsidRPr="009E6492">
              <w:rPr>
                <w:rFonts w:cs="Arial"/>
                <w:color w:val="000000" w:themeColor="text1"/>
              </w:rPr>
              <w:tab/>
            </w:r>
            <w:r w:rsidR="00A12692" w:rsidRPr="009E6492">
              <w:rPr>
                <w:rFonts w:cs="Arial"/>
                <w:bCs/>
                <w:color w:val="000000" w:themeColor="text1"/>
                <w:szCs w:val="20"/>
              </w:rPr>
              <w:t>Sabotage – Physical</w:t>
            </w:r>
          </w:p>
        </w:tc>
        <w:sdt>
          <w:sdtPr>
            <w:rPr>
              <w:rFonts w:cs="Arial"/>
              <w:bCs/>
              <w:color w:val="0D0D0D" w:themeColor="text1" w:themeTint="F2"/>
              <w:szCs w:val="20"/>
            </w:rPr>
            <w:id w:val="-949162406"/>
            <w:placeholder>
              <w:docPart w:val="5C256639697C4F8CBD73588AF825E5C0"/>
            </w:placeholder>
            <w:showingPlcHdr/>
            <w:text w:multiLine="1"/>
          </w:sdtPr>
          <w:sdtEndPr/>
          <w:sdtContent>
            <w:tc>
              <w:tcPr>
                <w:tcW w:w="7751" w:type="dxa"/>
                <w:tcBorders>
                  <w:top w:val="single" w:sz="4" w:space="0" w:color="auto"/>
                  <w:left w:val="single" w:sz="4" w:space="0" w:color="auto"/>
                  <w:bottom w:val="single" w:sz="4" w:space="0" w:color="auto"/>
                  <w:right w:val="single" w:sz="4" w:space="0" w:color="auto"/>
                </w:tcBorders>
                <w:shd w:val="clear" w:color="auto" w:fill="FFFFFF" w:themeFill="background1"/>
                <w:tcMar>
                  <w:top w:w="115" w:type="dxa"/>
                  <w:left w:w="115" w:type="dxa"/>
                  <w:bottom w:w="115" w:type="dxa"/>
                  <w:right w:w="115" w:type="dxa"/>
                </w:tcMar>
                <w:hideMark/>
              </w:tcPr>
              <w:p w14:paraId="14125FC5" w14:textId="4F305472" w:rsidR="00A12692" w:rsidRPr="00E65CA3" w:rsidRDefault="00153B95">
                <w:pPr>
                  <w:rPr>
                    <w:rFonts w:cs="Arial"/>
                    <w:bCs/>
                    <w:color w:val="0D0D0D" w:themeColor="text1" w:themeTint="F2"/>
                    <w:szCs w:val="20"/>
                  </w:rPr>
                </w:pPr>
                <w:r w:rsidRPr="00E65CA3">
                  <w:rPr>
                    <w:rStyle w:val="PlaceholderText"/>
                    <w:rFonts w:cs="Arial"/>
                    <w:color w:val="0D0D0D" w:themeColor="text1" w:themeTint="F2"/>
                    <w:szCs w:val="20"/>
                  </w:rPr>
                  <w:t>Enter text here</w:t>
                </w:r>
                <w:r w:rsidR="00A12692" w:rsidRPr="00E65CA3">
                  <w:rPr>
                    <w:rStyle w:val="PlaceholderText"/>
                    <w:rFonts w:cs="Arial"/>
                    <w:color w:val="0D0D0D" w:themeColor="text1" w:themeTint="F2"/>
                    <w:szCs w:val="20"/>
                  </w:rPr>
                  <w:t>.</w:t>
                </w:r>
              </w:p>
            </w:tc>
          </w:sdtContent>
        </w:sdt>
      </w:tr>
      <w:tr w:rsidR="0064031E" w:rsidRPr="009E6492" w14:paraId="7F9C83AA" w14:textId="77777777" w:rsidTr="00A126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bottom w:w="115" w:type="dxa"/>
          </w:tblCellMar>
        </w:tblPrEx>
        <w:trPr>
          <w:cantSplit/>
          <w:trHeight w:val="1296"/>
        </w:trPr>
        <w:tc>
          <w:tcPr>
            <w:tcW w:w="3049" w:type="dxa"/>
            <w:shd w:val="clear" w:color="auto" w:fill="FFFFFF" w:themeFill="background1"/>
          </w:tcPr>
          <w:p w14:paraId="13966434" w14:textId="0E437187" w:rsidR="004F5E82" w:rsidRPr="009E6492" w:rsidRDefault="00BE3538" w:rsidP="00E65CA3">
            <w:pPr>
              <w:ind w:left="331" w:hanging="331"/>
              <w:rPr>
                <w:rFonts w:cs="Arial"/>
                <w:bCs/>
                <w:color w:val="000000" w:themeColor="text1"/>
                <w:szCs w:val="20"/>
              </w:rPr>
            </w:pPr>
            <w:sdt>
              <w:sdtPr>
                <w:rPr>
                  <w:rFonts w:cs="Arial"/>
                  <w:color w:val="000000" w:themeColor="text1"/>
                  <w:szCs w:val="20"/>
                </w:rPr>
                <w:id w:val="1450427996"/>
                <w14:checkbox>
                  <w14:checked w14:val="0"/>
                  <w14:checkedState w14:val="2612" w14:font="MS Gothic"/>
                  <w14:uncheckedState w14:val="2610" w14:font="MS Gothic"/>
                </w14:checkbox>
              </w:sdtPr>
              <w:sdtEndPr/>
              <w:sdtContent>
                <w:r w:rsidR="00823EE4" w:rsidRPr="009E6492">
                  <w:rPr>
                    <w:rFonts w:ascii="Segoe UI Symbol" w:eastAsia="MS Gothic" w:hAnsi="Segoe UI Symbol" w:cs="Segoe UI Symbol"/>
                    <w:color w:val="000000" w:themeColor="text1"/>
                    <w:szCs w:val="20"/>
                  </w:rPr>
                  <w:t>☐</w:t>
                </w:r>
              </w:sdtContent>
            </w:sdt>
            <w:r w:rsidR="00823EE4" w:rsidRPr="009E6492">
              <w:rPr>
                <w:rFonts w:cs="Arial"/>
                <w:bCs/>
                <w:color w:val="000000" w:themeColor="text1"/>
                <w:szCs w:val="18"/>
              </w:rPr>
              <w:tab/>
            </w:r>
            <w:r w:rsidR="00523389" w:rsidRPr="009E6492">
              <w:rPr>
                <w:rFonts w:cs="Arial"/>
                <w:bCs/>
                <w:color w:val="000000" w:themeColor="text1"/>
                <w:szCs w:val="18"/>
              </w:rPr>
              <w:t>Other(s), enter below:</w:t>
            </w:r>
            <w:r w:rsidR="00E65CA3">
              <w:rPr>
                <w:rFonts w:cs="Arial"/>
                <w:bCs/>
                <w:color w:val="000000" w:themeColor="text1"/>
                <w:szCs w:val="18"/>
              </w:rPr>
              <w:br/>
            </w:r>
            <w:sdt>
              <w:sdtPr>
                <w:rPr>
                  <w:rFonts w:cs="Arial"/>
                  <w:bCs/>
                  <w:szCs w:val="20"/>
                </w:rPr>
                <w:id w:val="-33818682"/>
                <w:placeholder>
                  <w:docPart w:val="0724B7F94E0741F982065A581F49C9A5"/>
                </w:placeholder>
                <w:showingPlcHdr/>
                <w:text w:multiLine="1"/>
              </w:sdtPr>
              <w:sdtEndPr/>
              <w:sdtContent>
                <w:r w:rsidR="004F5E82" w:rsidRPr="00E65CA3">
                  <w:rPr>
                    <w:rStyle w:val="PlaceholderText"/>
                    <w:rFonts w:cs="Arial"/>
                    <w:color w:val="0D0D0D" w:themeColor="text1" w:themeTint="F2"/>
                    <w:szCs w:val="20"/>
                  </w:rPr>
                  <w:t>Enter text here.</w:t>
                </w:r>
              </w:sdtContent>
            </w:sdt>
          </w:p>
        </w:tc>
        <w:sdt>
          <w:sdtPr>
            <w:rPr>
              <w:rFonts w:cs="Arial"/>
              <w:bCs/>
              <w:color w:val="0D0D0D" w:themeColor="text1" w:themeTint="F2"/>
              <w:szCs w:val="20"/>
            </w:rPr>
            <w:id w:val="1149253124"/>
            <w:placeholder>
              <w:docPart w:val="EDD3CCB5C2F54E4C83A7ABD38ECE0E5E"/>
            </w:placeholder>
            <w:showingPlcHdr/>
            <w:text w:multiLine="1"/>
          </w:sdtPr>
          <w:sdtEndPr/>
          <w:sdtContent>
            <w:tc>
              <w:tcPr>
                <w:tcW w:w="7751" w:type="dxa"/>
                <w:shd w:val="clear" w:color="auto" w:fill="FFFFFF" w:themeFill="background1"/>
              </w:tcPr>
              <w:p w14:paraId="0B8EC808" w14:textId="732AF9DD" w:rsidR="0064031E" w:rsidRPr="00E65CA3" w:rsidRDefault="00153B95" w:rsidP="00CC676D">
                <w:pPr>
                  <w:rPr>
                    <w:rFonts w:cs="Arial"/>
                    <w:bCs/>
                    <w:color w:val="0D0D0D" w:themeColor="text1" w:themeTint="F2"/>
                    <w:sz w:val="18"/>
                    <w:szCs w:val="18"/>
                  </w:rPr>
                </w:pPr>
                <w:r w:rsidRPr="00E65CA3">
                  <w:rPr>
                    <w:rStyle w:val="PlaceholderText"/>
                    <w:rFonts w:cs="Arial"/>
                    <w:color w:val="0D0D0D" w:themeColor="text1" w:themeTint="F2"/>
                    <w:szCs w:val="20"/>
                  </w:rPr>
                  <w:t>Enter text here</w:t>
                </w:r>
                <w:r w:rsidR="00823EE4" w:rsidRPr="00E65CA3">
                  <w:rPr>
                    <w:rStyle w:val="PlaceholderText"/>
                    <w:rFonts w:cs="Arial"/>
                    <w:color w:val="0D0D0D" w:themeColor="text1" w:themeTint="F2"/>
                    <w:szCs w:val="20"/>
                  </w:rPr>
                  <w:t>.</w:t>
                </w:r>
              </w:p>
            </w:tc>
          </w:sdtContent>
        </w:sdt>
      </w:tr>
    </w:tbl>
    <w:p w14:paraId="3231AAD5" w14:textId="77777777" w:rsidR="009E7090" w:rsidRPr="009E6492" w:rsidRDefault="009E7090" w:rsidP="005F6B7B">
      <w:pPr>
        <w:pStyle w:val="Caption"/>
        <w:spacing w:after="120"/>
        <w:rPr>
          <w:rFonts w:cs="Arial"/>
          <w:sz w:val="24"/>
        </w:rPr>
      </w:pPr>
      <w:r w:rsidRPr="009E6492">
        <w:rPr>
          <w:rFonts w:cs="Arial"/>
          <w:sz w:val="24"/>
        </w:rPr>
        <w:br w:type="page"/>
      </w:r>
    </w:p>
    <w:p w14:paraId="3EA0A664" w14:textId="6F2C1CA3" w:rsidR="0064031E" w:rsidRPr="009E6492" w:rsidRDefault="0064031E" w:rsidP="00136BA1">
      <w:pPr>
        <w:pStyle w:val="Heading1"/>
        <w:rPr>
          <w:rFonts w:ascii="Arial" w:hAnsi="Arial" w:cs="Arial"/>
        </w:rPr>
      </w:pPr>
      <w:r w:rsidRPr="009E6492">
        <w:rPr>
          <w:rFonts w:ascii="Arial" w:hAnsi="Arial" w:cs="Arial"/>
        </w:rPr>
        <w:lastRenderedPageBreak/>
        <w:t xml:space="preserve">Table </w:t>
      </w:r>
      <w:r w:rsidR="009608E4" w:rsidRPr="009E6492">
        <w:rPr>
          <w:rFonts w:ascii="Arial" w:hAnsi="Arial" w:cs="Arial"/>
        </w:rPr>
        <w:t>6</w:t>
      </w:r>
      <w:r w:rsidRPr="009E6492">
        <w:rPr>
          <w:rFonts w:ascii="Arial" w:hAnsi="Arial" w:cs="Arial"/>
        </w:rPr>
        <w:t xml:space="preserve">b: </w:t>
      </w:r>
      <w:r w:rsidR="00602AF8" w:rsidRPr="009E6492">
        <w:rPr>
          <w:rFonts w:ascii="Arial" w:hAnsi="Arial" w:cs="Arial"/>
        </w:rPr>
        <w:t>Monitoring Practices</w:t>
      </w:r>
      <w:r w:rsidRPr="009E6492">
        <w:rPr>
          <w:rFonts w:ascii="Arial" w:hAnsi="Arial" w:cs="Arial"/>
        </w:rPr>
        <w:t xml:space="preserve"> (Natural Hazards)</w:t>
      </w:r>
      <w:r w:rsidR="006478C1" w:rsidRPr="009E6492">
        <w:rPr>
          <w:rStyle w:val="FootnoteReference"/>
        </w:rPr>
        <w:footnoteReference w:id="27"/>
      </w:r>
    </w:p>
    <w:tbl>
      <w:tblPr>
        <w:tblStyle w:val="TableGrid"/>
        <w:tblW w:w="1080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115" w:type="dxa"/>
          <w:right w:w="115" w:type="dxa"/>
        </w:tblCellMar>
        <w:tblLook w:val="04A0" w:firstRow="1" w:lastRow="0" w:firstColumn="1" w:lastColumn="0" w:noHBand="0" w:noVBand="1"/>
        <w:tblCaption w:val="Table 7b: Monitoring Practices (Natural Hazards)"/>
        <w:tblDescription w:val="Natural hazards that pose significant risk to Monitoring Practices."/>
      </w:tblPr>
      <w:tblGrid>
        <w:gridCol w:w="10800"/>
      </w:tblGrid>
      <w:tr w:rsidR="005545E6" w:rsidRPr="009E6492" w14:paraId="3D75CE0D" w14:textId="77777777" w:rsidTr="004A28FB">
        <w:trPr>
          <w:cantSplit/>
          <w:trHeight w:val="937"/>
          <w:tblHeader/>
        </w:trPr>
        <w:tc>
          <w:tcPr>
            <w:tcW w:w="10800" w:type="dxa"/>
            <w:shd w:val="clear" w:color="auto" w:fill="538135" w:themeFill="accent6" w:themeFillShade="BF"/>
            <w:tcMar>
              <w:top w:w="115" w:type="dxa"/>
              <w:left w:w="115" w:type="dxa"/>
              <w:bottom w:w="115" w:type="dxa"/>
              <w:right w:w="115" w:type="dxa"/>
            </w:tcMar>
          </w:tcPr>
          <w:p w14:paraId="3E7E2B7C" w14:textId="77777777" w:rsidR="00CA2767" w:rsidRDefault="005545E6" w:rsidP="00CA2767">
            <w:pPr>
              <w:spacing w:before="40" w:after="40"/>
              <w:rPr>
                <w:rFonts w:cs="Arial"/>
                <w:i/>
                <w:color w:val="FFFFFF" w:themeColor="background1"/>
                <w:szCs w:val="18"/>
              </w:rPr>
            </w:pPr>
            <w:r w:rsidRPr="009E6492">
              <w:rPr>
                <w:rFonts w:cs="Arial"/>
                <w:b/>
                <w:color w:val="FFFFFF" w:themeColor="background1"/>
                <w:szCs w:val="18"/>
              </w:rPr>
              <w:t xml:space="preserve">Asset Category: </w:t>
            </w:r>
            <w:r w:rsidRPr="009E6492">
              <w:rPr>
                <w:rFonts w:cs="Arial"/>
                <w:i/>
                <w:color w:val="FFFFFF" w:themeColor="background1"/>
                <w:szCs w:val="18"/>
              </w:rPr>
              <w:t>Monitoring Practices</w:t>
            </w:r>
          </w:p>
          <w:p w14:paraId="06246650" w14:textId="78E684B6" w:rsidR="005545E6" w:rsidRPr="009E6492" w:rsidRDefault="005545E6" w:rsidP="00CA2767">
            <w:pPr>
              <w:spacing w:before="40" w:after="40"/>
              <w:rPr>
                <w:rFonts w:cs="Arial"/>
                <w:b/>
                <w:szCs w:val="20"/>
              </w:rPr>
            </w:pPr>
            <w:r w:rsidRPr="009E6492">
              <w:rPr>
                <w:rFonts w:cs="Arial"/>
                <w:b/>
                <w:color w:val="FFFFFF" w:themeColor="background1"/>
                <w:szCs w:val="18"/>
              </w:rPr>
              <w:t xml:space="preserve">Examples of Assets in this Category: </w:t>
            </w:r>
            <w:r w:rsidR="009608E4" w:rsidRPr="009E6492">
              <w:rPr>
                <w:rFonts w:cs="Arial"/>
                <w:color w:val="FFFFFF" w:themeColor="background1"/>
                <w:szCs w:val="18"/>
              </w:rPr>
              <w:t xml:space="preserve">Encompasses the processes and practices used to monitor the wastewater treatment process and final effluent quality, along with any monitoring systems not captured in other asset categories. </w:t>
            </w:r>
            <w:r w:rsidR="00A3227D" w:rsidRPr="009E6492">
              <w:rPr>
                <w:rFonts w:cs="Arial"/>
                <w:color w:val="FFFFFF" w:themeColor="background1"/>
                <w:szCs w:val="18"/>
              </w:rPr>
              <w:t>Examples include, but are not limited to,</w:t>
            </w:r>
            <w:r w:rsidR="009608E4" w:rsidRPr="009E6492">
              <w:rPr>
                <w:rFonts w:cs="Arial"/>
                <w:color w:val="FFFFFF" w:themeColor="background1"/>
                <w:szCs w:val="18"/>
              </w:rPr>
              <w:t xml:space="preserve"> sensors, laboratory resources, sampling capabilities, and data management equipment and systems.</w:t>
            </w:r>
          </w:p>
        </w:tc>
      </w:tr>
    </w:tbl>
    <w:p w14:paraId="2258AC65" w14:textId="1668642C" w:rsidR="00A12D4B" w:rsidRDefault="00A12D4B" w:rsidP="00CA2767">
      <w:pPr>
        <w:pStyle w:val="1ptspace"/>
      </w:pPr>
    </w:p>
    <w:tbl>
      <w:tblPr>
        <w:tblStyle w:val="TableGrid"/>
        <w:tblW w:w="1080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115" w:type="dxa"/>
          <w:right w:w="115" w:type="dxa"/>
        </w:tblCellMar>
        <w:tblLook w:val="04A0" w:firstRow="1" w:lastRow="0" w:firstColumn="1" w:lastColumn="0" w:noHBand="0" w:noVBand="1"/>
        <w:tblCaption w:val="Table 7b: Monitoring Practices (Natural Hazards)"/>
        <w:tblDescription w:val="Natural hazards that pose significant risk to Monitoring Practices."/>
      </w:tblPr>
      <w:tblGrid>
        <w:gridCol w:w="3049"/>
        <w:gridCol w:w="7751"/>
      </w:tblGrid>
      <w:tr w:rsidR="001C0FCB" w:rsidRPr="009E6492" w14:paraId="5C995965" w14:textId="77777777" w:rsidTr="0027655C">
        <w:trPr>
          <w:cantSplit/>
          <w:trHeight w:hRule="exact" w:val="1727"/>
          <w:tblHeader/>
        </w:trPr>
        <w:tc>
          <w:tcPr>
            <w:tcW w:w="3049" w:type="dxa"/>
            <w:shd w:val="clear" w:color="auto" w:fill="E2EFD9" w:themeFill="accent6" w:themeFillTint="33"/>
            <w:tcMar>
              <w:top w:w="115" w:type="dxa"/>
              <w:left w:w="115" w:type="dxa"/>
              <w:bottom w:w="115" w:type="dxa"/>
              <w:right w:w="115" w:type="dxa"/>
            </w:tcMar>
          </w:tcPr>
          <w:p w14:paraId="595E9BF0" w14:textId="66D4FD7C" w:rsidR="001C0FCB" w:rsidRPr="009E6492" w:rsidRDefault="001C0FCB" w:rsidP="001C0FCB">
            <w:pPr>
              <w:spacing w:before="40" w:after="40"/>
              <w:rPr>
                <w:rFonts w:cs="Arial"/>
                <w:szCs w:val="20"/>
              </w:rPr>
            </w:pPr>
            <w:r w:rsidRPr="009E6492">
              <w:rPr>
                <w:rFonts w:cs="Arial"/>
                <w:b/>
                <w:szCs w:val="20"/>
              </w:rPr>
              <w:t>Natural Hazards</w:t>
            </w:r>
            <w:r w:rsidR="001068E0">
              <w:rPr>
                <w:rStyle w:val="FootnoteReference"/>
                <w:b/>
                <w:szCs w:val="20"/>
              </w:rPr>
              <w:footnoteReference w:id="28"/>
            </w:r>
          </w:p>
          <w:p w14:paraId="1D911C35" w14:textId="05CCBC9D" w:rsidR="001C0FCB" w:rsidRPr="009E6492" w:rsidRDefault="001C0FCB" w:rsidP="001C0FCB">
            <w:pPr>
              <w:spacing w:before="40" w:after="40"/>
              <w:rPr>
                <w:rFonts w:cs="Arial"/>
                <w:szCs w:val="20"/>
              </w:rPr>
            </w:pPr>
            <w:r w:rsidRPr="009E6492">
              <w:rPr>
                <w:rFonts w:cs="Arial"/>
                <w:szCs w:val="20"/>
              </w:rPr>
              <w:t>Select the natural hazards in th</w:t>
            </w:r>
            <w:r w:rsidR="00AE763A" w:rsidRPr="009E6492">
              <w:rPr>
                <w:rFonts w:cs="Arial"/>
                <w:szCs w:val="20"/>
              </w:rPr>
              <w:t>is</w:t>
            </w:r>
            <w:r w:rsidRPr="009E6492">
              <w:rPr>
                <w:rFonts w:cs="Arial"/>
                <w:szCs w:val="20"/>
              </w:rPr>
              <w:t xml:space="preserve"> column that pose a </w:t>
            </w:r>
            <w:r w:rsidRPr="009E6492">
              <w:rPr>
                <w:rFonts w:cs="Arial"/>
                <w:szCs w:val="20"/>
                <w:u w:val="single"/>
              </w:rPr>
              <w:t>significant risk</w:t>
            </w:r>
            <w:r w:rsidRPr="009E6492">
              <w:rPr>
                <w:rFonts w:cs="Arial"/>
                <w:szCs w:val="20"/>
              </w:rPr>
              <w:t xml:space="preserve"> to this asset category at the </w:t>
            </w:r>
            <w:r w:rsidR="00A43D9D" w:rsidRPr="009E6492">
              <w:rPr>
                <w:rFonts w:cs="Arial"/>
                <w:szCs w:val="20"/>
              </w:rPr>
              <w:t>wastewater utility</w:t>
            </w:r>
            <w:r w:rsidRPr="009E6492">
              <w:rPr>
                <w:rFonts w:cs="Arial"/>
                <w:szCs w:val="20"/>
              </w:rPr>
              <w:t>.</w:t>
            </w:r>
          </w:p>
        </w:tc>
        <w:tc>
          <w:tcPr>
            <w:tcW w:w="7751" w:type="dxa"/>
            <w:shd w:val="clear" w:color="auto" w:fill="E2EFD9" w:themeFill="accent6" w:themeFillTint="33"/>
            <w:tcMar>
              <w:top w:w="115" w:type="dxa"/>
              <w:left w:w="115" w:type="dxa"/>
              <w:bottom w:w="115" w:type="dxa"/>
              <w:right w:w="115" w:type="dxa"/>
            </w:tcMar>
          </w:tcPr>
          <w:p w14:paraId="62F3E4CF" w14:textId="77777777" w:rsidR="001C0FCB" w:rsidRPr="009E6492" w:rsidRDefault="001C0FCB" w:rsidP="001C0FCB">
            <w:pPr>
              <w:spacing w:before="40" w:after="40"/>
              <w:rPr>
                <w:rFonts w:cs="Arial"/>
                <w:b/>
                <w:szCs w:val="20"/>
              </w:rPr>
            </w:pPr>
            <w:r w:rsidRPr="009E6492">
              <w:rPr>
                <w:rFonts w:cs="Arial"/>
                <w:b/>
                <w:szCs w:val="20"/>
              </w:rPr>
              <w:t>Brief Description of Impacts</w:t>
            </w:r>
          </w:p>
          <w:p w14:paraId="419DC4F2" w14:textId="39BF27FB" w:rsidR="001C0FCB" w:rsidRPr="009E6492" w:rsidRDefault="001C0FCB" w:rsidP="001C0FCB">
            <w:pPr>
              <w:spacing w:before="40" w:after="40"/>
              <w:rPr>
                <w:rFonts w:cs="Arial"/>
                <w:b/>
                <w:szCs w:val="20"/>
              </w:rPr>
            </w:pPr>
            <w:r w:rsidRPr="009E6492">
              <w:rPr>
                <w:rFonts w:cs="Arial"/>
                <w:color w:val="000000" w:themeColor="text1"/>
                <w:szCs w:val="20"/>
              </w:rPr>
              <w:t xml:space="preserve">If you select a natural hazard in the left column as a significant risk to the </w:t>
            </w:r>
            <w:r w:rsidRPr="009E6492">
              <w:rPr>
                <w:rFonts w:cs="Arial"/>
                <w:i/>
                <w:color w:val="000000" w:themeColor="text1"/>
                <w:szCs w:val="20"/>
              </w:rPr>
              <w:t>Monitoring Practices</w:t>
            </w:r>
            <w:r w:rsidRPr="009E6492">
              <w:rPr>
                <w:rFonts w:cs="Arial"/>
                <w:color w:val="000000" w:themeColor="text1"/>
                <w:szCs w:val="20"/>
              </w:rPr>
              <w:t xml:space="preserve"> asset category, briefly describe in th</w:t>
            </w:r>
            <w:r w:rsidR="00AE763A" w:rsidRPr="009E6492">
              <w:rPr>
                <w:rFonts w:cs="Arial"/>
                <w:color w:val="000000" w:themeColor="text1"/>
                <w:szCs w:val="20"/>
              </w:rPr>
              <w:t>is</w:t>
            </w:r>
            <w:r w:rsidRPr="009E6492">
              <w:rPr>
                <w:rFonts w:cs="Arial"/>
                <w:color w:val="000000" w:themeColor="text1"/>
                <w:szCs w:val="20"/>
              </w:rPr>
              <w:t xml:space="preserve"> column how the natural hazard could impact this asset category at the </w:t>
            </w:r>
            <w:r w:rsidR="00A43D9D" w:rsidRPr="009E6492">
              <w:rPr>
                <w:rFonts w:cs="Arial"/>
                <w:color w:val="000000" w:themeColor="text1"/>
                <w:szCs w:val="20"/>
              </w:rPr>
              <w:t>wastewater utility</w:t>
            </w:r>
            <w:r w:rsidR="0027655C" w:rsidRPr="009E6492">
              <w:rPr>
                <w:rFonts w:cs="Arial"/>
                <w:color w:val="221E1F"/>
                <w:szCs w:val="20"/>
              </w:rPr>
              <w:t>,</w:t>
            </w:r>
            <w:r w:rsidR="0027655C" w:rsidRPr="009E6492">
              <w:rPr>
                <w:rFonts w:cs="Arial"/>
                <w:szCs w:val="20"/>
              </w:rPr>
              <w:t xml:space="preserve"> especially as the impact relates to existing vulnerabilities at the utility</w:t>
            </w:r>
            <w:r w:rsidRPr="009E6492">
              <w:rPr>
                <w:rFonts w:cs="Arial"/>
                <w:color w:val="000000" w:themeColor="text1"/>
                <w:szCs w:val="20"/>
              </w:rPr>
              <w:t xml:space="preserve">. Include effects on major assets, </w:t>
            </w:r>
            <w:r w:rsidR="00EA3005" w:rsidRPr="009E6492">
              <w:rPr>
                <w:rFonts w:cs="Arial"/>
                <w:color w:val="000000" w:themeColor="text1"/>
                <w:szCs w:val="20"/>
              </w:rPr>
              <w:t>waste</w:t>
            </w:r>
            <w:r w:rsidRPr="009E6492">
              <w:rPr>
                <w:rFonts w:cs="Arial"/>
                <w:color w:val="000000" w:themeColor="text1"/>
                <w:szCs w:val="20"/>
              </w:rPr>
              <w:t xml:space="preserve">water service, </w:t>
            </w:r>
            <w:r w:rsidR="00EA3005" w:rsidRPr="009E6492">
              <w:rPr>
                <w:rFonts w:cs="Arial"/>
                <w:color w:val="000000" w:themeColor="text1"/>
                <w:szCs w:val="20"/>
              </w:rPr>
              <w:t xml:space="preserve">environment, </w:t>
            </w:r>
            <w:r w:rsidRPr="009E6492">
              <w:rPr>
                <w:rFonts w:cs="Arial"/>
                <w:color w:val="000000" w:themeColor="text1"/>
                <w:szCs w:val="20"/>
              </w:rPr>
              <w:t>and public health</w:t>
            </w:r>
            <w:r w:rsidR="00AE763A" w:rsidRPr="009E6492">
              <w:rPr>
                <w:rFonts w:cs="Arial"/>
                <w:color w:val="000000" w:themeColor="text1"/>
                <w:szCs w:val="20"/>
              </w:rPr>
              <w:t>,</w:t>
            </w:r>
            <w:r w:rsidRPr="009E6492">
              <w:rPr>
                <w:rFonts w:cs="Arial"/>
                <w:color w:val="000000" w:themeColor="text1"/>
                <w:szCs w:val="20"/>
              </w:rPr>
              <w:t xml:space="preserve"> as applicable.</w:t>
            </w:r>
          </w:p>
        </w:tc>
      </w:tr>
      <w:tr w:rsidR="004A28FB" w:rsidRPr="009E6492" w14:paraId="7881DD35" w14:textId="77777777" w:rsidTr="00853A59">
        <w:tblPrEx>
          <w:tblCellMar>
            <w:left w:w="108" w:type="dxa"/>
            <w:right w:w="108" w:type="dxa"/>
          </w:tblCellMar>
        </w:tblPrEx>
        <w:trPr>
          <w:cantSplit/>
          <w:trHeight w:hRule="exact" w:val="1080"/>
        </w:trPr>
        <w:tc>
          <w:tcPr>
            <w:tcW w:w="3049" w:type="dxa"/>
            <w:shd w:val="clear" w:color="auto" w:fill="FFFFFF" w:themeFill="background1"/>
            <w:tcMar>
              <w:top w:w="115" w:type="dxa"/>
              <w:left w:w="115" w:type="dxa"/>
              <w:bottom w:w="115" w:type="dxa"/>
              <w:right w:w="115" w:type="dxa"/>
            </w:tcMar>
          </w:tcPr>
          <w:p w14:paraId="77E169BC" w14:textId="77777777" w:rsidR="004A28FB" w:rsidRPr="009E6492" w:rsidRDefault="00BE3538" w:rsidP="00960229">
            <w:pPr>
              <w:ind w:left="334" w:hanging="334"/>
              <w:rPr>
                <w:rFonts w:cs="Arial"/>
                <w:bCs/>
                <w:color w:val="000000" w:themeColor="text1"/>
                <w:sz w:val="18"/>
                <w:szCs w:val="18"/>
              </w:rPr>
            </w:pPr>
            <w:sdt>
              <w:sdtPr>
                <w:rPr>
                  <w:rFonts w:cs="Arial"/>
                  <w:color w:val="000000" w:themeColor="text1"/>
                </w:rPr>
                <w:id w:val="-251043254"/>
                <w14:checkbox>
                  <w14:checked w14:val="0"/>
                  <w14:checkedState w14:val="2612" w14:font="MS Gothic"/>
                  <w14:uncheckedState w14:val="2610" w14:font="MS Gothic"/>
                </w14:checkbox>
              </w:sdtPr>
              <w:sdtEndPr/>
              <w:sdtContent>
                <w:r w:rsidR="004A28FB" w:rsidRPr="009E6492">
                  <w:rPr>
                    <w:rFonts w:ascii="Segoe UI Symbol" w:eastAsia="MS Gothic" w:hAnsi="Segoe UI Symbol" w:cs="Segoe UI Symbol"/>
                    <w:color w:val="000000" w:themeColor="text1"/>
                  </w:rPr>
                  <w:t>☐</w:t>
                </w:r>
              </w:sdtContent>
            </w:sdt>
            <w:r w:rsidR="004A28FB" w:rsidRPr="009E6492">
              <w:rPr>
                <w:rFonts w:cs="Arial"/>
                <w:color w:val="000000" w:themeColor="text1"/>
              </w:rPr>
              <w:tab/>
            </w:r>
            <w:r w:rsidR="004A28FB" w:rsidRPr="009E6492">
              <w:rPr>
                <w:rFonts w:cs="Arial"/>
                <w:bCs/>
                <w:color w:val="000000" w:themeColor="text1"/>
                <w:szCs w:val="18"/>
              </w:rPr>
              <w:t>Hurricane</w:t>
            </w:r>
          </w:p>
        </w:tc>
        <w:sdt>
          <w:sdtPr>
            <w:rPr>
              <w:rFonts w:cs="Arial"/>
              <w:iCs/>
              <w:color w:val="0D0D0D" w:themeColor="text1" w:themeTint="F2"/>
              <w:szCs w:val="20"/>
            </w:rPr>
            <w:id w:val="75329882"/>
            <w:placeholder>
              <w:docPart w:val="68DF498339044D17B9501F6EE0837F85"/>
            </w:placeholder>
            <w:showingPlcHdr/>
            <w:text w:multiLine="1"/>
          </w:sdtPr>
          <w:sdtEndPr/>
          <w:sdtContent>
            <w:tc>
              <w:tcPr>
                <w:tcW w:w="7751" w:type="dxa"/>
                <w:shd w:val="clear" w:color="auto" w:fill="FFFFFF" w:themeFill="background1"/>
                <w:tcMar>
                  <w:top w:w="115" w:type="dxa"/>
                  <w:left w:w="115" w:type="dxa"/>
                  <w:bottom w:w="115" w:type="dxa"/>
                  <w:right w:w="115" w:type="dxa"/>
                </w:tcMar>
              </w:tcPr>
              <w:p w14:paraId="1DA25ACB" w14:textId="6D001E00" w:rsidR="004A28FB" w:rsidRPr="000E17EE" w:rsidRDefault="00153B95" w:rsidP="00960229">
                <w:pPr>
                  <w:rPr>
                    <w:rFonts w:cs="Arial"/>
                    <w:iCs/>
                    <w:color w:val="0D0D0D" w:themeColor="text1" w:themeTint="F2"/>
                    <w:sz w:val="18"/>
                    <w:szCs w:val="18"/>
                  </w:rPr>
                </w:pPr>
                <w:r w:rsidRPr="000E17EE">
                  <w:rPr>
                    <w:rStyle w:val="PlaceholderText"/>
                    <w:rFonts w:cs="Arial"/>
                    <w:iCs/>
                    <w:color w:val="0D0D0D" w:themeColor="text1" w:themeTint="F2"/>
                    <w:szCs w:val="20"/>
                  </w:rPr>
                  <w:t>Enter text here</w:t>
                </w:r>
                <w:r w:rsidR="004A28FB" w:rsidRPr="000E17EE">
                  <w:rPr>
                    <w:rStyle w:val="PlaceholderText"/>
                    <w:rFonts w:cs="Arial"/>
                    <w:iCs/>
                    <w:color w:val="0D0D0D" w:themeColor="text1" w:themeTint="F2"/>
                    <w:szCs w:val="20"/>
                  </w:rPr>
                  <w:t>.</w:t>
                </w:r>
              </w:p>
            </w:tc>
          </w:sdtContent>
        </w:sdt>
      </w:tr>
      <w:tr w:rsidR="001731A9" w:rsidRPr="009E6492" w14:paraId="058DEFAA" w14:textId="77777777" w:rsidTr="00853A59">
        <w:tblPrEx>
          <w:tblCellMar>
            <w:top w:w="115" w:type="dxa"/>
            <w:bottom w:w="115" w:type="dxa"/>
          </w:tblCellMar>
        </w:tblPrEx>
        <w:trPr>
          <w:cantSplit/>
          <w:trHeight w:hRule="exact" w:val="1080"/>
        </w:trPr>
        <w:tc>
          <w:tcPr>
            <w:tcW w:w="3049" w:type="dxa"/>
            <w:shd w:val="clear" w:color="auto" w:fill="FFFFFF" w:themeFill="background1"/>
          </w:tcPr>
          <w:p w14:paraId="18705B77" w14:textId="554C4909" w:rsidR="001731A9" w:rsidRPr="009E6492" w:rsidRDefault="00BE3538" w:rsidP="007F7DB5">
            <w:pPr>
              <w:ind w:left="331" w:hanging="331"/>
              <w:rPr>
                <w:rFonts w:cs="Arial"/>
                <w:bCs/>
                <w:color w:val="000000" w:themeColor="text1"/>
                <w:sz w:val="18"/>
                <w:szCs w:val="18"/>
              </w:rPr>
            </w:pPr>
            <w:sdt>
              <w:sdtPr>
                <w:rPr>
                  <w:rFonts w:cs="Arial"/>
                  <w:color w:val="000000" w:themeColor="text1"/>
                  <w:szCs w:val="20"/>
                </w:rPr>
                <w:id w:val="-544441857"/>
                <w14:checkbox>
                  <w14:checked w14:val="0"/>
                  <w14:checkedState w14:val="2612" w14:font="MS Gothic"/>
                  <w14:uncheckedState w14:val="2610" w14:font="MS Gothic"/>
                </w14:checkbox>
              </w:sdtPr>
              <w:sdtEndPr/>
              <w:sdtContent>
                <w:r w:rsidR="001731A9" w:rsidRPr="009E6492">
                  <w:rPr>
                    <w:rFonts w:ascii="Segoe UI Symbol" w:eastAsia="MS Gothic" w:hAnsi="Segoe UI Symbol" w:cs="Segoe UI Symbol"/>
                    <w:color w:val="000000" w:themeColor="text1"/>
                    <w:szCs w:val="20"/>
                  </w:rPr>
                  <w:t>☐</w:t>
                </w:r>
              </w:sdtContent>
            </w:sdt>
            <w:r w:rsidR="001731A9" w:rsidRPr="009E6492">
              <w:rPr>
                <w:rFonts w:cs="Arial"/>
                <w:bCs/>
                <w:color w:val="000000" w:themeColor="text1"/>
                <w:szCs w:val="20"/>
              </w:rPr>
              <w:tab/>
              <w:t>Flood</w:t>
            </w:r>
          </w:p>
        </w:tc>
        <w:sdt>
          <w:sdtPr>
            <w:rPr>
              <w:rFonts w:cs="Arial"/>
              <w:iCs/>
              <w:color w:val="0D0D0D" w:themeColor="text1" w:themeTint="F2"/>
              <w:szCs w:val="20"/>
            </w:rPr>
            <w:id w:val="311768050"/>
            <w:placeholder>
              <w:docPart w:val="FAAA6E26FD434489A6BB7BC6B4692899"/>
            </w:placeholder>
            <w:showingPlcHdr/>
            <w:text w:multiLine="1"/>
          </w:sdtPr>
          <w:sdtEndPr/>
          <w:sdtContent>
            <w:tc>
              <w:tcPr>
                <w:tcW w:w="7751" w:type="dxa"/>
                <w:shd w:val="clear" w:color="auto" w:fill="FFFFFF" w:themeFill="background1"/>
              </w:tcPr>
              <w:p w14:paraId="297195D6" w14:textId="2B4C09C9" w:rsidR="001731A9" w:rsidRPr="000E17EE" w:rsidRDefault="00153B95" w:rsidP="007F7DB5">
                <w:pPr>
                  <w:rPr>
                    <w:rFonts w:cs="Arial"/>
                    <w:iCs/>
                    <w:color w:val="0D0D0D" w:themeColor="text1" w:themeTint="F2"/>
                    <w:sz w:val="18"/>
                    <w:szCs w:val="18"/>
                  </w:rPr>
                </w:pPr>
                <w:r w:rsidRPr="000E17EE">
                  <w:rPr>
                    <w:rStyle w:val="PlaceholderText"/>
                    <w:rFonts w:cs="Arial"/>
                    <w:iCs/>
                    <w:color w:val="0D0D0D" w:themeColor="text1" w:themeTint="F2"/>
                    <w:szCs w:val="20"/>
                  </w:rPr>
                  <w:t>Enter text here</w:t>
                </w:r>
                <w:r w:rsidR="00823EE4" w:rsidRPr="000E17EE">
                  <w:rPr>
                    <w:rStyle w:val="PlaceholderText"/>
                    <w:rFonts w:cs="Arial"/>
                    <w:iCs/>
                    <w:color w:val="0D0D0D" w:themeColor="text1" w:themeTint="F2"/>
                    <w:szCs w:val="20"/>
                  </w:rPr>
                  <w:t>.</w:t>
                </w:r>
              </w:p>
            </w:tc>
          </w:sdtContent>
        </w:sdt>
      </w:tr>
      <w:tr w:rsidR="001731A9" w:rsidRPr="009E6492" w14:paraId="4D85F43E" w14:textId="77777777" w:rsidTr="00853A59">
        <w:tblPrEx>
          <w:tblCellMar>
            <w:top w:w="115" w:type="dxa"/>
            <w:bottom w:w="115" w:type="dxa"/>
          </w:tblCellMar>
        </w:tblPrEx>
        <w:trPr>
          <w:cantSplit/>
          <w:trHeight w:hRule="exact" w:val="1080"/>
        </w:trPr>
        <w:tc>
          <w:tcPr>
            <w:tcW w:w="3049" w:type="dxa"/>
            <w:shd w:val="clear" w:color="auto" w:fill="FFFFFF" w:themeFill="background1"/>
          </w:tcPr>
          <w:p w14:paraId="312FF3B9" w14:textId="6FD9A4CA" w:rsidR="001731A9" w:rsidRPr="009E6492" w:rsidRDefault="00BE3538" w:rsidP="007F7DB5">
            <w:pPr>
              <w:ind w:left="331" w:hanging="331"/>
              <w:rPr>
                <w:rFonts w:cs="Arial"/>
                <w:bCs/>
                <w:color w:val="000000" w:themeColor="text1"/>
                <w:sz w:val="18"/>
                <w:szCs w:val="18"/>
              </w:rPr>
            </w:pPr>
            <w:sdt>
              <w:sdtPr>
                <w:rPr>
                  <w:rFonts w:cs="Arial"/>
                  <w:color w:val="000000" w:themeColor="text1"/>
                  <w:szCs w:val="20"/>
                </w:rPr>
                <w:id w:val="1541867707"/>
                <w14:checkbox>
                  <w14:checked w14:val="0"/>
                  <w14:checkedState w14:val="2612" w14:font="MS Gothic"/>
                  <w14:uncheckedState w14:val="2610" w14:font="MS Gothic"/>
                </w14:checkbox>
              </w:sdtPr>
              <w:sdtEndPr/>
              <w:sdtContent>
                <w:r w:rsidR="001731A9" w:rsidRPr="009E6492">
                  <w:rPr>
                    <w:rFonts w:ascii="Segoe UI Symbol" w:eastAsia="MS Gothic" w:hAnsi="Segoe UI Symbol" w:cs="Segoe UI Symbol"/>
                    <w:color w:val="000000" w:themeColor="text1"/>
                    <w:szCs w:val="20"/>
                  </w:rPr>
                  <w:t>☐</w:t>
                </w:r>
              </w:sdtContent>
            </w:sdt>
            <w:r w:rsidR="001731A9" w:rsidRPr="009E6492">
              <w:rPr>
                <w:rFonts w:cs="Arial"/>
                <w:bCs/>
                <w:color w:val="000000" w:themeColor="text1"/>
                <w:szCs w:val="20"/>
              </w:rPr>
              <w:tab/>
              <w:t>Earthquake</w:t>
            </w:r>
          </w:p>
        </w:tc>
        <w:sdt>
          <w:sdtPr>
            <w:rPr>
              <w:rFonts w:cs="Arial"/>
              <w:iCs/>
              <w:color w:val="0D0D0D" w:themeColor="text1" w:themeTint="F2"/>
              <w:szCs w:val="20"/>
            </w:rPr>
            <w:id w:val="-558478477"/>
            <w:placeholder>
              <w:docPart w:val="F2E9704A723B47998A5DD57B8C917F9A"/>
            </w:placeholder>
            <w:showingPlcHdr/>
            <w:text w:multiLine="1"/>
          </w:sdtPr>
          <w:sdtEndPr/>
          <w:sdtContent>
            <w:tc>
              <w:tcPr>
                <w:tcW w:w="7751" w:type="dxa"/>
                <w:shd w:val="clear" w:color="auto" w:fill="FFFFFF" w:themeFill="background1"/>
              </w:tcPr>
              <w:p w14:paraId="17A5C512" w14:textId="0F35B97D" w:rsidR="001731A9" w:rsidRPr="000E17EE" w:rsidRDefault="00153B95" w:rsidP="007F7DB5">
                <w:pPr>
                  <w:rPr>
                    <w:rFonts w:cs="Arial"/>
                    <w:iCs/>
                    <w:color w:val="0D0D0D" w:themeColor="text1" w:themeTint="F2"/>
                    <w:sz w:val="18"/>
                    <w:szCs w:val="18"/>
                  </w:rPr>
                </w:pPr>
                <w:r w:rsidRPr="000E17EE">
                  <w:rPr>
                    <w:rStyle w:val="PlaceholderText"/>
                    <w:rFonts w:cs="Arial"/>
                    <w:iCs/>
                    <w:color w:val="0D0D0D" w:themeColor="text1" w:themeTint="F2"/>
                    <w:szCs w:val="20"/>
                  </w:rPr>
                  <w:t>Enter text here</w:t>
                </w:r>
                <w:r w:rsidR="00823EE4" w:rsidRPr="000E17EE">
                  <w:rPr>
                    <w:rStyle w:val="PlaceholderText"/>
                    <w:rFonts w:cs="Arial"/>
                    <w:iCs/>
                    <w:color w:val="0D0D0D" w:themeColor="text1" w:themeTint="F2"/>
                    <w:szCs w:val="20"/>
                  </w:rPr>
                  <w:t>.</w:t>
                </w:r>
              </w:p>
            </w:tc>
          </w:sdtContent>
        </w:sdt>
      </w:tr>
      <w:tr w:rsidR="001731A9" w:rsidRPr="009E6492" w14:paraId="510A972D" w14:textId="77777777" w:rsidTr="00853A59">
        <w:tblPrEx>
          <w:tblCellMar>
            <w:top w:w="115" w:type="dxa"/>
            <w:bottom w:w="115" w:type="dxa"/>
          </w:tblCellMar>
        </w:tblPrEx>
        <w:trPr>
          <w:cantSplit/>
          <w:trHeight w:hRule="exact" w:val="1080"/>
        </w:trPr>
        <w:tc>
          <w:tcPr>
            <w:tcW w:w="3049" w:type="dxa"/>
            <w:shd w:val="clear" w:color="auto" w:fill="FFFFFF" w:themeFill="background1"/>
          </w:tcPr>
          <w:p w14:paraId="26F7CAE9" w14:textId="64C00DCD" w:rsidR="001731A9" w:rsidRPr="009E6492" w:rsidRDefault="00BE3538" w:rsidP="007F7DB5">
            <w:pPr>
              <w:ind w:left="331" w:hanging="331"/>
              <w:rPr>
                <w:rFonts w:cs="Arial"/>
                <w:bCs/>
                <w:color w:val="000000" w:themeColor="text1"/>
                <w:sz w:val="18"/>
                <w:szCs w:val="18"/>
              </w:rPr>
            </w:pPr>
            <w:sdt>
              <w:sdtPr>
                <w:rPr>
                  <w:rFonts w:cs="Arial"/>
                  <w:color w:val="000000" w:themeColor="text1"/>
                  <w:szCs w:val="20"/>
                </w:rPr>
                <w:id w:val="1068310056"/>
                <w14:checkbox>
                  <w14:checked w14:val="0"/>
                  <w14:checkedState w14:val="2612" w14:font="MS Gothic"/>
                  <w14:uncheckedState w14:val="2610" w14:font="MS Gothic"/>
                </w14:checkbox>
              </w:sdtPr>
              <w:sdtEndPr/>
              <w:sdtContent>
                <w:r w:rsidR="001731A9" w:rsidRPr="009E6492">
                  <w:rPr>
                    <w:rFonts w:ascii="Segoe UI Symbol" w:eastAsia="MS Gothic" w:hAnsi="Segoe UI Symbol" w:cs="Segoe UI Symbol"/>
                    <w:color w:val="000000" w:themeColor="text1"/>
                    <w:szCs w:val="20"/>
                  </w:rPr>
                  <w:t>☐</w:t>
                </w:r>
              </w:sdtContent>
            </w:sdt>
            <w:r w:rsidR="001731A9" w:rsidRPr="009E6492">
              <w:rPr>
                <w:rFonts w:cs="Arial"/>
                <w:bCs/>
                <w:color w:val="000000" w:themeColor="text1"/>
                <w:szCs w:val="20"/>
              </w:rPr>
              <w:tab/>
              <w:t>Tornado</w:t>
            </w:r>
          </w:p>
        </w:tc>
        <w:sdt>
          <w:sdtPr>
            <w:rPr>
              <w:rFonts w:cs="Arial"/>
              <w:iCs/>
              <w:color w:val="0D0D0D" w:themeColor="text1" w:themeTint="F2"/>
              <w:szCs w:val="20"/>
            </w:rPr>
            <w:id w:val="1423068453"/>
            <w:placeholder>
              <w:docPart w:val="DE7179B45F074569A86E3B4A5431E571"/>
            </w:placeholder>
            <w:showingPlcHdr/>
            <w:text w:multiLine="1"/>
          </w:sdtPr>
          <w:sdtEndPr/>
          <w:sdtContent>
            <w:tc>
              <w:tcPr>
                <w:tcW w:w="7751" w:type="dxa"/>
                <w:shd w:val="clear" w:color="auto" w:fill="FFFFFF" w:themeFill="background1"/>
              </w:tcPr>
              <w:p w14:paraId="0B302510" w14:textId="6374A45D" w:rsidR="001731A9" w:rsidRPr="000E17EE" w:rsidRDefault="00153B95" w:rsidP="007F7DB5">
                <w:pPr>
                  <w:rPr>
                    <w:rFonts w:cs="Arial"/>
                    <w:iCs/>
                    <w:color w:val="0D0D0D" w:themeColor="text1" w:themeTint="F2"/>
                    <w:sz w:val="18"/>
                    <w:szCs w:val="18"/>
                  </w:rPr>
                </w:pPr>
                <w:r w:rsidRPr="000E17EE">
                  <w:rPr>
                    <w:rStyle w:val="PlaceholderText"/>
                    <w:rFonts w:cs="Arial"/>
                    <w:iCs/>
                    <w:color w:val="0D0D0D" w:themeColor="text1" w:themeTint="F2"/>
                    <w:szCs w:val="20"/>
                  </w:rPr>
                  <w:t>Enter text here</w:t>
                </w:r>
                <w:r w:rsidR="00823EE4" w:rsidRPr="000E17EE">
                  <w:rPr>
                    <w:rStyle w:val="PlaceholderText"/>
                    <w:rFonts w:cs="Arial"/>
                    <w:iCs/>
                    <w:color w:val="0D0D0D" w:themeColor="text1" w:themeTint="F2"/>
                    <w:szCs w:val="20"/>
                  </w:rPr>
                  <w:t>.</w:t>
                </w:r>
              </w:p>
            </w:tc>
          </w:sdtContent>
        </w:sdt>
      </w:tr>
      <w:tr w:rsidR="001731A9" w:rsidRPr="009E6492" w14:paraId="51AFA1EC" w14:textId="77777777" w:rsidTr="00853A59">
        <w:tblPrEx>
          <w:tblCellMar>
            <w:top w:w="115" w:type="dxa"/>
            <w:bottom w:w="115" w:type="dxa"/>
          </w:tblCellMar>
        </w:tblPrEx>
        <w:trPr>
          <w:cantSplit/>
          <w:trHeight w:hRule="exact" w:val="1080"/>
        </w:trPr>
        <w:tc>
          <w:tcPr>
            <w:tcW w:w="3049" w:type="dxa"/>
            <w:shd w:val="clear" w:color="auto" w:fill="FFFFFF" w:themeFill="background1"/>
          </w:tcPr>
          <w:p w14:paraId="1E567450" w14:textId="357569D3" w:rsidR="001731A9" w:rsidRPr="009E6492" w:rsidRDefault="00BE3538" w:rsidP="007F7DB5">
            <w:pPr>
              <w:ind w:left="331" w:hanging="331"/>
              <w:rPr>
                <w:rFonts w:cs="Arial"/>
                <w:bCs/>
                <w:color w:val="000000" w:themeColor="text1"/>
                <w:sz w:val="18"/>
                <w:szCs w:val="18"/>
              </w:rPr>
            </w:pPr>
            <w:sdt>
              <w:sdtPr>
                <w:rPr>
                  <w:rFonts w:cs="Arial"/>
                  <w:color w:val="000000" w:themeColor="text1"/>
                  <w:szCs w:val="20"/>
                </w:rPr>
                <w:id w:val="2068528547"/>
                <w14:checkbox>
                  <w14:checked w14:val="0"/>
                  <w14:checkedState w14:val="2612" w14:font="MS Gothic"/>
                  <w14:uncheckedState w14:val="2610" w14:font="MS Gothic"/>
                </w14:checkbox>
              </w:sdtPr>
              <w:sdtEndPr/>
              <w:sdtContent>
                <w:r w:rsidR="001731A9" w:rsidRPr="009E6492">
                  <w:rPr>
                    <w:rFonts w:ascii="Segoe UI Symbol" w:eastAsia="MS Gothic" w:hAnsi="Segoe UI Symbol" w:cs="Segoe UI Symbol"/>
                    <w:color w:val="000000" w:themeColor="text1"/>
                    <w:szCs w:val="20"/>
                  </w:rPr>
                  <w:t>☐</w:t>
                </w:r>
              </w:sdtContent>
            </w:sdt>
            <w:r w:rsidR="001731A9" w:rsidRPr="009E6492">
              <w:rPr>
                <w:rFonts w:cs="Arial"/>
                <w:bCs/>
                <w:color w:val="000000" w:themeColor="text1"/>
                <w:szCs w:val="20"/>
              </w:rPr>
              <w:tab/>
              <w:t>Ice storm</w:t>
            </w:r>
          </w:p>
        </w:tc>
        <w:sdt>
          <w:sdtPr>
            <w:rPr>
              <w:rFonts w:cs="Arial"/>
              <w:iCs/>
              <w:color w:val="0D0D0D" w:themeColor="text1" w:themeTint="F2"/>
              <w:szCs w:val="20"/>
            </w:rPr>
            <w:id w:val="871654470"/>
            <w:placeholder>
              <w:docPart w:val="BAE44C4313B64BA7A3ECEBEEF84CE87D"/>
            </w:placeholder>
            <w:showingPlcHdr/>
            <w:text w:multiLine="1"/>
          </w:sdtPr>
          <w:sdtEndPr/>
          <w:sdtContent>
            <w:tc>
              <w:tcPr>
                <w:tcW w:w="7751" w:type="dxa"/>
                <w:shd w:val="clear" w:color="auto" w:fill="FFFFFF" w:themeFill="background1"/>
              </w:tcPr>
              <w:p w14:paraId="75B8E82B" w14:textId="12CDAECF" w:rsidR="001731A9" w:rsidRPr="000E17EE" w:rsidRDefault="00153B95" w:rsidP="007F7DB5">
                <w:pPr>
                  <w:rPr>
                    <w:rFonts w:cs="Arial"/>
                    <w:iCs/>
                    <w:color w:val="0D0D0D" w:themeColor="text1" w:themeTint="F2"/>
                    <w:sz w:val="18"/>
                    <w:szCs w:val="18"/>
                  </w:rPr>
                </w:pPr>
                <w:r w:rsidRPr="000E17EE">
                  <w:rPr>
                    <w:rStyle w:val="PlaceholderText"/>
                    <w:rFonts w:cs="Arial"/>
                    <w:iCs/>
                    <w:color w:val="0D0D0D" w:themeColor="text1" w:themeTint="F2"/>
                    <w:szCs w:val="20"/>
                  </w:rPr>
                  <w:t>Enter text here</w:t>
                </w:r>
                <w:r w:rsidR="00823EE4" w:rsidRPr="000E17EE">
                  <w:rPr>
                    <w:rStyle w:val="PlaceholderText"/>
                    <w:rFonts w:cs="Arial"/>
                    <w:iCs/>
                    <w:color w:val="0D0D0D" w:themeColor="text1" w:themeTint="F2"/>
                    <w:szCs w:val="20"/>
                  </w:rPr>
                  <w:t>.</w:t>
                </w:r>
              </w:p>
            </w:tc>
          </w:sdtContent>
        </w:sdt>
      </w:tr>
      <w:tr w:rsidR="001731A9" w:rsidRPr="009E6492" w14:paraId="2899C40A" w14:textId="77777777" w:rsidTr="00853A59">
        <w:tblPrEx>
          <w:tblCellMar>
            <w:top w:w="115" w:type="dxa"/>
            <w:bottom w:w="115" w:type="dxa"/>
          </w:tblCellMar>
        </w:tblPrEx>
        <w:trPr>
          <w:cantSplit/>
          <w:trHeight w:hRule="exact" w:val="1080"/>
        </w:trPr>
        <w:tc>
          <w:tcPr>
            <w:tcW w:w="3049" w:type="dxa"/>
            <w:shd w:val="clear" w:color="auto" w:fill="FFFFFF" w:themeFill="background1"/>
          </w:tcPr>
          <w:p w14:paraId="59E3AE94" w14:textId="2F8BD520" w:rsidR="001731A9" w:rsidRPr="009E6492" w:rsidRDefault="00BE3538" w:rsidP="007F7DB5">
            <w:pPr>
              <w:ind w:left="331" w:hanging="331"/>
              <w:rPr>
                <w:rFonts w:cs="Arial"/>
                <w:bCs/>
                <w:color w:val="000000" w:themeColor="text1"/>
                <w:sz w:val="18"/>
                <w:szCs w:val="18"/>
              </w:rPr>
            </w:pPr>
            <w:sdt>
              <w:sdtPr>
                <w:rPr>
                  <w:rFonts w:cs="Arial"/>
                  <w:color w:val="000000" w:themeColor="text1"/>
                  <w:szCs w:val="20"/>
                </w:rPr>
                <w:id w:val="1051499561"/>
                <w14:checkbox>
                  <w14:checked w14:val="0"/>
                  <w14:checkedState w14:val="2612" w14:font="MS Gothic"/>
                  <w14:uncheckedState w14:val="2610" w14:font="MS Gothic"/>
                </w14:checkbox>
              </w:sdtPr>
              <w:sdtEndPr/>
              <w:sdtContent>
                <w:r w:rsidR="009E7090" w:rsidRPr="009E6492">
                  <w:rPr>
                    <w:rFonts w:ascii="Segoe UI Symbol" w:eastAsia="MS Gothic" w:hAnsi="Segoe UI Symbol" w:cs="Segoe UI Symbol"/>
                    <w:color w:val="000000" w:themeColor="text1"/>
                    <w:szCs w:val="20"/>
                  </w:rPr>
                  <w:t>☐</w:t>
                </w:r>
              </w:sdtContent>
            </w:sdt>
            <w:r w:rsidR="001731A9" w:rsidRPr="009E6492">
              <w:rPr>
                <w:rFonts w:cs="Arial"/>
                <w:bCs/>
                <w:color w:val="000000" w:themeColor="text1"/>
                <w:szCs w:val="20"/>
              </w:rPr>
              <w:tab/>
              <w:t>Fire</w:t>
            </w:r>
          </w:p>
        </w:tc>
        <w:sdt>
          <w:sdtPr>
            <w:rPr>
              <w:rFonts w:cs="Arial"/>
              <w:iCs/>
              <w:color w:val="0D0D0D" w:themeColor="text1" w:themeTint="F2"/>
              <w:szCs w:val="20"/>
            </w:rPr>
            <w:id w:val="1887526925"/>
            <w:placeholder>
              <w:docPart w:val="19ABEBF3D67E4C6CAEA05539E1480B3D"/>
            </w:placeholder>
            <w:showingPlcHdr/>
            <w:text w:multiLine="1"/>
          </w:sdtPr>
          <w:sdtEndPr/>
          <w:sdtContent>
            <w:tc>
              <w:tcPr>
                <w:tcW w:w="7751" w:type="dxa"/>
                <w:shd w:val="clear" w:color="auto" w:fill="FFFFFF" w:themeFill="background1"/>
              </w:tcPr>
              <w:p w14:paraId="0EAD476C" w14:textId="095F0936" w:rsidR="001731A9" w:rsidRPr="000E17EE" w:rsidRDefault="00153B95" w:rsidP="007F7DB5">
                <w:pPr>
                  <w:rPr>
                    <w:rFonts w:cs="Arial"/>
                    <w:iCs/>
                    <w:color w:val="0D0D0D" w:themeColor="text1" w:themeTint="F2"/>
                    <w:sz w:val="18"/>
                    <w:szCs w:val="18"/>
                  </w:rPr>
                </w:pPr>
                <w:r w:rsidRPr="000E17EE">
                  <w:rPr>
                    <w:rStyle w:val="PlaceholderText"/>
                    <w:rFonts w:cs="Arial"/>
                    <w:iCs/>
                    <w:color w:val="0D0D0D" w:themeColor="text1" w:themeTint="F2"/>
                    <w:szCs w:val="20"/>
                  </w:rPr>
                  <w:t>Enter text here</w:t>
                </w:r>
                <w:r w:rsidR="00823EE4" w:rsidRPr="000E17EE">
                  <w:rPr>
                    <w:rStyle w:val="PlaceholderText"/>
                    <w:rFonts w:cs="Arial"/>
                    <w:iCs/>
                    <w:color w:val="0D0D0D" w:themeColor="text1" w:themeTint="F2"/>
                    <w:szCs w:val="20"/>
                  </w:rPr>
                  <w:t>.</w:t>
                </w:r>
              </w:p>
            </w:tc>
          </w:sdtContent>
        </w:sdt>
      </w:tr>
      <w:tr w:rsidR="001731A9" w:rsidRPr="009E6492" w14:paraId="3CBB2C94" w14:textId="77777777" w:rsidTr="00853A59">
        <w:tblPrEx>
          <w:tblCellMar>
            <w:top w:w="115" w:type="dxa"/>
            <w:bottom w:w="115" w:type="dxa"/>
          </w:tblCellMar>
        </w:tblPrEx>
        <w:trPr>
          <w:cantSplit/>
          <w:trHeight w:hRule="exact" w:val="1080"/>
        </w:trPr>
        <w:tc>
          <w:tcPr>
            <w:tcW w:w="3049" w:type="dxa"/>
            <w:shd w:val="clear" w:color="auto" w:fill="FFFFFF" w:themeFill="background1"/>
          </w:tcPr>
          <w:p w14:paraId="2E028A40" w14:textId="4629AF8C" w:rsidR="004F5E82" w:rsidRPr="009E6492" w:rsidRDefault="00BE3538" w:rsidP="00E65CA3">
            <w:pPr>
              <w:ind w:left="331" w:hanging="331"/>
              <w:rPr>
                <w:rFonts w:cs="Arial"/>
                <w:bCs/>
                <w:color w:val="000000" w:themeColor="text1"/>
                <w:sz w:val="18"/>
                <w:szCs w:val="18"/>
              </w:rPr>
            </w:pPr>
            <w:sdt>
              <w:sdtPr>
                <w:rPr>
                  <w:rFonts w:cs="Arial"/>
                  <w:color w:val="000000" w:themeColor="text1"/>
                  <w:szCs w:val="20"/>
                </w:rPr>
                <w:id w:val="1036088116"/>
                <w14:checkbox>
                  <w14:checked w14:val="0"/>
                  <w14:checkedState w14:val="2612" w14:font="MS Gothic"/>
                  <w14:uncheckedState w14:val="2610" w14:font="MS Gothic"/>
                </w14:checkbox>
              </w:sdtPr>
              <w:sdtEndPr/>
              <w:sdtContent>
                <w:r w:rsidR="004F5E82">
                  <w:rPr>
                    <w:rFonts w:ascii="MS Gothic" w:eastAsia="MS Gothic" w:hAnsi="MS Gothic" w:cs="Arial" w:hint="eastAsia"/>
                    <w:color w:val="000000" w:themeColor="text1"/>
                    <w:szCs w:val="20"/>
                  </w:rPr>
                  <w:t>☐</w:t>
                </w:r>
              </w:sdtContent>
            </w:sdt>
            <w:r w:rsidR="00823EE4" w:rsidRPr="009E6492">
              <w:rPr>
                <w:rFonts w:cs="Arial"/>
                <w:bCs/>
                <w:color w:val="000000" w:themeColor="text1"/>
                <w:szCs w:val="18"/>
              </w:rPr>
              <w:tab/>
            </w:r>
            <w:r w:rsidR="00523389" w:rsidRPr="009E6492">
              <w:rPr>
                <w:rFonts w:cs="Arial"/>
                <w:bCs/>
                <w:color w:val="000000" w:themeColor="text1"/>
                <w:szCs w:val="18"/>
              </w:rPr>
              <w:t>Other(s), enter below:</w:t>
            </w:r>
            <w:r w:rsidR="00E65CA3">
              <w:rPr>
                <w:rFonts w:cs="Arial"/>
                <w:bCs/>
                <w:color w:val="000000" w:themeColor="text1"/>
                <w:szCs w:val="18"/>
              </w:rPr>
              <w:br/>
            </w:r>
            <w:sdt>
              <w:sdtPr>
                <w:rPr>
                  <w:rFonts w:cs="Arial"/>
                  <w:bCs/>
                  <w:szCs w:val="20"/>
                </w:rPr>
                <w:id w:val="660893831"/>
                <w:placeholder>
                  <w:docPart w:val="DEFD7C6902B346F8A9021971EEE0E8F3"/>
                </w:placeholder>
                <w:showingPlcHdr/>
                <w:text w:multiLine="1"/>
              </w:sdtPr>
              <w:sdtEndPr/>
              <w:sdtContent>
                <w:r w:rsidR="004F5E82" w:rsidRPr="000E17EE">
                  <w:rPr>
                    <w:rStyle w:val="PlaceholderText"/>
                    <w:rFonts w:cs="Arial"/>
                    <w:color w:val="0D0D0D" w:themeColor="text1" w:themeTint="F2"/>
                    <w:szCs w:val="20"/>
                  </w:rPr>
                  <w:t>Enter text here.</w:t>
                </w:r>
              </w:sdtContent>
            </w:sdt>
          </w:p>
        </w:tc>
        <w:sdt>
          <w:sdtPr>
            <w:rPr>
              <w:rFonts w:cs="Arial"/>
              <w:iCs/>
              <w:color w:val="0D0D0D" w:themeColor="text1" w:themeTint="F2"/>
              <w:szCs w:val="20"/>
            </w:rPr>
            <w:id w:val="1386221546"/>
            <w:placeholder>
              <w:docPart w:val="B1DB77A5FE4943A388138AC302B448BC"/>
            </w:placeholder>
            <w:showingPlcHdr/>
            <w:text w:multiLine="1"/>
          </w:sdtPr>
          <w:sdtEndPr/>
          <w:sdtContent>
            <w:tc>
              <w:tcPr>
                <w:tcW w:w="7751" w:type="dxa"/>
                <w:shd w:val="clear" w:color="auto" w:fill="FFFFFF" w:themeFill="background1"/>
              </w:tcPr>
              <w:p w14:paraId="327E9231" w14:textId="2EA6B146" w:rsidR="001731A9" w:rsidRPr="000E17EE" w:rsidRDefault="00153B95" w:rsidP="007F7DB5">
                <w:pPr>
                  <w:rPr>
                    <w:rFonts w:cs="Arial"/>
                    <w:iCs/>
                    <w:color w:val="0D0D0D" w:themeColor="text1" w:themeTint="F2"/>
                    <w:sz w:val="18"/>
                    <w:szCs w:val="18"/>
                  </w:rPr>
                </w:pPr>
                <w:r w:rsidRPr="000E17EE">
                  <w:rPr>
                    <w:rStyle w:val="PlaceholderText"/>
                    <w:rFonts w:cs="Arial"/>
                    <w:iCs/>
                    <w:color w:val="0D0D0D" w:themeColor="text1" w:themeTint="F2"/>
                    <w:szCs w:val="20"/>
                  </w:rPr>
                  <w:t>Enter text here</w:t>
                </w:r>
                <w:r w:rsidR="00823EE4" w:rsidRPr="000E17EE">
                  <w:rPr>
                    <w:rStyle w:val="PlaceholderText"/>
                    <w:rFonts w:cs="Arial"/>
                    <w:iCs/>
                    <w:color w:val="0D0D0D" w:themeColor="text1" w:themeTint="F2"/>
                    <w:szCs w:val="20"/>
                  </w:rPr>
                  <w:t>.</w:t>
                </w:r>
              </w:p>
            </w:tc>
          </w:sdtContent>
        </w:sdt>
      </w:tr>
    </w:tbl>
    <w:p w14:paraId="6A772CD0" w14:textId="77777777" w:rsidR="009E7090" w:rsidRPr="009E6492" w:rsidRDefault="009E7090" w:rsidP="00173657">
      <w:pPr>
        <w:pStyle w:val="Caption"/>
        <w:spacing w:before="120" w:after="120"/>
        <w:rPr>
          <w:rFonts w:cs="Arial"/>
          <w:sz w:val="24"/>
        </w:rPr>
      </w:pPr>
      <w:r w:rsidRPr="009E6492">
        <w:rPr>
          <w:rFonts w:cs="Arial"/>
          <w:sz w:val="24"/>
        </w:rPr>
        <w:lastRenderedPageBreak/>
        <w:br w:type="page"/>
      </w:r>
    </w:p>
    <w:p w14:paraId="0222D120" w14:textId="2F087C39" w:rsidR="0064031E" w:rsidRPr="009E6492" w:rsidRDefault="0064031E" w:rsidP="00136BA1">
      <w:pPr>
        <w:pStyle w:val="Heading1"/>
        <w:rPr>
          <w:rFonts w:ascii="Arial" w:hAnsi="Arial" w:cs="Arial"/>
        </w:rPr>
      </w:pPr>
      <w:r w:rsidRPr="009E6492">
        <w:rPr>
          <w:rFonts w:ascii="Arial" w:hAnsi="Arial" w:cs="Arial"/>
        </w:rPr>
        <w:lastRenderedPageBreak/>
        <w:t>Table</w:t>
      </w:r>
      <w:r w:rsidR="001C162A" w:rsidRPr="009E6492">
        <w:rPr>
          <w:rFonts w:ascii="Arial" w:hAnsi="Arial" w:cs="Arial"/>
        </w:rPr>
        <w:t xml:space="preserve"> </w:t>
      </w:r>
      <w:r w:rsidR="00824B71" w:rsidRPr="009E6492">
        <w:rPr>
          <w:rFonts w:ascii="Arial" w:hAnsi="Arial" w:cs="Arial"/>
        </w:rPr>
        <w:t>7</w:t>
      </w:r>
      <w:r w:rsidR="001C162A" w:rsidRPr="009E6492">
        <w:rPr>
          <w:rFonts w:ascii="Arial" w:hAnsi="Arial" w:cs="Arial"/>
        </w:rPr>
        <w:t xml:space="preserve">a: </w:t>
      </w:r>
      <w:r w:rsidR="002769EE" w:rsidRPr="009E6492">
        <w:rPr>
          <w:rFonts w:ascii="Arial" w:hAnsi="Arial" w:cs="Arial"/>
        </w:rPr>
        <w:t>Financial Infrastructure</w:t>
      </w:r>
      <w:r w:rsidRPr="009E6492">
        <w:rPr>
          <w:rFonts w:ascii="Arial" w:hAnsi="Arial" w:cs="Arial"/>
        </w:rPr>
        <w:t xml:space="preserve"> (Malevolent Acts)</w:t>
      </w:r>
    </w:p>
    <w:tbl>
      <w:tblPr>
        <w:tblStyle w:val="TableGrid"/>
        <w:tblW w:w="1080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115" w:type="dxa"/>
          <w:right w:w="115" w:type="dxa"/>
        </w:tblCellMar>
        <w:tblLook w:val="04A0" w:firstRow="1" w:lastRow="0" w:firstColumn="1" w:lastColumn="0" w:noHBand="0" w:noVBand="1"/>
        <w:tblCaption w:val="Table 8a:  Financial Infrastructure (Malevolent Acts)"/>
        <w:tblDescription w:val="Malevolent acts that pose significant risk to Financial Infrastructure. "/>
      </w:tblPr>
      <w:tblGrid>
        <w:gridCol w:w="10800"/>
      </w:tblGrid>
      <w:tr w:rsidR="005545E6" w:rsidRPr="009E6492" w14:paraId="60966879" w14:textId="77777777" w:rsidTr="00C50C2D">
        <w:trPr>
          <w:cantSplit/>
          <w:trHeight w:val="937"/>
          <w:tblHeader/>
        </w:trPr>
        <w:tc>
          <w:tcPr>
            <w:tcW w:w="10800" w:type="dxa"/>
            <w:shd w:val="clear" w:color="auto" w:fill="4472C4" w:themeFill="accent1"/>
            <w:tcMar>
              <w:top w:w="115" w:type="dxa"/>
              <w:left w:w="115" w:type="dxa"/>
              <w:bottom w:w="115" w:type="dxa"/>
              <w:right w:w="115" w:type="dxa"/>
            </w:tcMar>
          </w:tcPr>
          <w:p w14:paraId="685142F6" w14:textId="77777777" w:rsidR="00CA2767" w:rsidRDefault="005545E6" w:rsidP="00CA2767">
            <w:pPr>
              <w:spacing w:before="40" w:after="40"/>
              <w:rPr>
                <w:rFonts w:cs="Arial"/>
                <w:i/>
                <w:color w:val="FFFFFF" w:themeColor="background1"/>
                <w:szCs w:val="18"/>
              </w:rPr>
            </w:pPr>
            <w:r w:rsidRPr="009E6492">
              <w:rPr>
                <w:rFonts w:cs="Arial"/>
                <w:b/>
                <w:color w:val="FFFFFF" w:themeColor="background1"/>
                <w:szCs w:val="18"/>
              </w:rPr>
              <w:t xml:space="preserve">Asset Category: </w:t>
            </w:r>
            <w:r w:rsidRPr="009E6492">
              <w:rPr>
                <w:rFonts w:cs="Arial"/>
                <w:i/>
                <w:color w:val="FFFFFF" w:themeColor="background1"/>
                <w:szCs w:val="18"/>
              </w:rPr>
              <w:t>Financial Infrastructure</w:t>
            </w:r>
          </w:p>
          <w:p w14:paraId="4CA13C62" w14:textId="74FEA6C8" w:rsidR="005545E6" w:rsidRPr="009E6492" w:rsidRDefault="005545E6" w:rsidP="00CA2767">
            <w:pPr>
              <w:spacing w:before="40" w:after="40"/>
              <w:rPr>
                <w:rFonts w:cs="Arial"/>
                <w:b/>
                <w:szCs w:val="20"/>
              </w:rPr>
            </w:pPr>
            <w:r w:rsidRPr="009E6492">
              <w:rPr>
                <w:rFonts w:cs="Arial"/>
                <w:b/>
                <w:color w:val="FFFFFF" w:themeColor="background1"/>
                <w:szCs w:val="18"/>
              </w:rPr>
              <w:t xml:space="preserve">Examples of Assets in this Category: </w:t>
            </w:r>
            <w:bookmarkStart w:id="26" w:name="OLE_LINK23"/>
            <w:r w:rsidRPr="009E6492">
              <w:rPr>
                <w:rStyle w:val="A1"/>
                <w:rFonts w:cs="Arial"/>
                <w:color w:val="FFFFFF" w:themeColor="background1"/>
                <w:szCs w:val="18"/>
              </w:rPr>
              <w:t xml:space="preserve">Encompasses equipment and systems used to operate and manage utility finances. </w:t>
            </w:r>
            <w:r w:rsidR="00A3227D" w:rsidRPr="009E6492">
              <w:rPr>
                <w:rFonts w:cs="Arial"/>
                <w:color w:val="FFFFFF" w:themeColor="background1"/>
                <w:szCs w:val="18"/>
              </w:rPr>
              <w:t>Examples include, but are not limited to,</w:t>
            </w:r>
            <w:r w:rsidRPr="009E6492">
              <w:rPr>
                <w:rStyle w:val="A1"/>
                <w:rFonts w:cs="Arial"/>
                <w:color w:val="FFFFFF" w:themeColor="background1"/>
                <w:szCs w:val="18"/>
              </w:rPr>
              <w:t xml:space="preserve"> billing, payment, and accounting systems, along with third parties used for these services. This asset category is not intended to address the financial “health” of the </w:t>
            </w:r>
            <w:r w:rsidR="00824B71" w:rsidRPr="009E6492">
              <w:rPr>
                <w:rStyle w:val="A1"/>
                <w:rFonts w:cs="Arial"/>
                <w:color w:val="FFFFFF" w:themeColor="background1"/>
                <w:szCs w:val="18"/>
              </w:rPr>
              <w:t>waste</w:t>
            </w:r>
            <w:r w:rsidRPr="009E6492">
              <w:rPr>
                <w:rStyle w:val="A1"/>
                <w:rFonts w:cs="Arial"/>
                <w:color w:val="FFFFFF" w:themeColor="background1"/>
                <w:szCs w:val="18"/>
              </w:rPr>
              <w:t>water utility (e.g., credit rating, debt-to-equity ratios).</w:t>
            </w:r>
            <w:bookmarkEnd w:id="26"/>
          </w:p>
        </w:tc>
      </w:tr>
    </w:tbl>
    <w:p w14:paraId="03A2ED3D" w14:textId="77777777" w:rsidR="00CA2767" w:rsidRDefault="00CA2767" w:rsidP="00CA2767">
      <w:pPr>
        <w:pStyle w:val="1ptspace"/>
      </w:pPr>
    </w:p>
    <w:tbl>
      <w:tblPr>
        <w:tblStyle w:val="TableGrid"/>
        <w:tblW w:w="1080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115" w:type="dxa"/>
          <w:right w:w="115" w:type="dxa"/>
        </w:tblCellMar>
        <w:tblLook w:val="04A0" w:firstRow="1" w:lastRow="0" w:firstColumn="1" w:lastColumn="0" w:noHBand="0" w:noVBand="1"/>
        <w:tblCaption w:val="Table 8a:  Financial Infrastructure (Malevolent Acts)"/>
        <w:tblDescription w:val="Malevolent acts that pose significant risk to Financial Infrastructure. "/>
      </w:tblPr>
      <w:tblGrid>
        <w:gridCol w:w="3049"/>
        <w:gridCol w:w="7751"/>
      </w:tblGrid>
      <w:tr w:rsidR="005F6B7B" w:rsidRPr="009E6492" w14:paraId="722A05BE" w14:textId="77777777" w:rsidTr="00C50C2D">
        <w:trPr>
          <w:cantSplit/>
          <w:trHeight w:val="937"/>
          <w:tblHeader/>
        </w:trPr>
        <w:tc>
          <w:tcPr>
            <w:tcW w:w="3049" w:type="dxa"/>
            <w:shd w:val="clear" w:color="auto" w:fill="D9E2F3" w:themeFill="accent1" w:themeFillTint="33"/>
            <w:tcMar>
              <w:top w:w="115" w:type="dxa"/>
              <w:left w:w="115" w:type="dxa"/>
              <w:bottom w:w="115" w:type="dxa"/>
              <w:right w:w="115" w:type="dxa"/>
            </w:tcMar>
          </w:tcPr>
          <w:p w14:paraId="75D1A4B0" w14:textId="3153B7E8" w:rsidR="005F6B7B" w:rsidRPr="009E6492" w:rsidRDefault="005F6B7B" w:rsidP="00F90509">
            <w:pPr>
              <w:spacing w:before="40" w:after="40"/>
              <w:rPr>
                <w:rFonts w:cs="Arial"/>
                <w:szCs w:val="20"/>
              </w:rPr>
            </w:pPr>
            <w:r w:rsidRPr="009E6492">
              <w:rPr>
                <w:rFonts w:cs="Arial"/>
                <w:b/>
                <w:szCs w:val="20"/>
              </w:rPr>
              <w:t>Malevolent Acts</w:t>
            </w:r>
            <w:r w:rsidR="001068E0">
              <w:rPr>
                <w:rStyle w:val="FootnoteReference"/>
                <w:b/>
                <w:szCs w:val="20"/>
              </w:rPr>
              <w:footnoteReference w:id="29"/>
            </w:r>
            <w:r w:rsidRPr="009E6492">
              <w:rPr>
                <w:rFonts w:cs="Arial"/>
                <w:szCs w:val="20"/>
              </w:rPr>
              <w:t xml:space="preserve"> </w:t>
            </w:r>
          </w:p>
          <w:p w14:paraId="06A7FC03" w14:textId="16BE4ADF" w:rsidR="005F6B7B" w:rsidRPr="009E6492" w:rsidRDefault="005F6B7B" w:rsidP="00F90509">
            <w:pPr>
              <w:spacing w:before="40" w:after="40"/>
              <w:rPr>
                <w:rFonts w:cs="Arial"/>
                <w:szCs w:val="20"/>
              </w:rPr>
            </w:pPr>
            <w:r w:rsidRPr="009E6492">
              <w:rPr>
                <w:rFonts w:cs="Arial"/>
                <w:szCs w:val="20"/>
              </w:rPr>
              <w:t>Select the malevolent acts in th</w:t>
            </w:r>
            <w:r w:rsidR="00223B12" w:rsidRPr="009E6492">
              <w:rPr>
                <w:rFonts w:cs="Arial"/>
                <w:szCs w:val="20"/>
              </w:rPr>
              <w:t>is</w:t>
            </w:r>
            <w:r w:rsidRPr="009E6492">
              <w:rPr>
                <w:rFonts w:cs="Arial"/>
                <w:szCs w:val="20"/>
              </w:rPr>
              <w:t xml:space="preserve"> column that pose a </w:t>
            </w:r>
            <w:r w:rsidRPr="009E6492">
              <w:rPr>
                <w:rFonts w:cs="Arial"/>
                <w:szCs w:val="20"/>
                <w:u w:val="single"/>
              </w:rPr>
              <w:t>significant risk</w:t>
            </w:r>
            <w:r w:rsidRPr="009E6492">
              <w:rPr>
                <w:rFonts w:cs="Arial"/>
                <w:szCs w:val="20"/>
              </w:rPr>
              <w:t xml:space="preserve"> to this asset category at the </w:t>
            </w:r>
            <w:r w:rsidR="00A43D9D" w:rsidRPr="009E6492">
              <w:rPr>
                <w:rFonts w:cs="Arial"/>
                <w:szCs w:val="20"/>
              </w:rPr>
              <w:t>wastewater utility</w:t>
            </w:r>
            <w:r w:rsidRPr="009E6492">
              <w:rPr>
                <w:rFonts w:cs="Arial"/>
                <w:szCs w:val="20"/>
              </w:rPr>
              <w:t>.</w:t>
            </w:r>
          </w:p>
        </w:tc>
        <w:tc>
          <w:tcPr>
            <w:tcW w:w="7751" w:type="dxa"/>
            <w:shd w:val="clear" w:color="auto" w:fill="D9E2F3" w:themeFill="accent1" w:themeFillTint="33"/>
            <w:tcMar>
              <w:top w:w="115" w:type="dxa"/>
              <w:left w:w="115" w:type="dxa"/>
              <w:bottom w:w="115" w:type="dxa"/>
              <w:right w:w="115" w:type="dxa"/>
            </w:tcMar>
          </w:tcPr>
          <w:p w14:paraId="757BAD2B" w14:textId="77777777" w:rsidR="005F6B7B" w:rsidRPr="009E6492" w:rsidRDefault="005F6B7B" w:rsidP="00F90509">
            <w:pPr>
              <w:spacing w:before="40" w:after="40"/>
              <w:rPr>
                <w:rFonts w:cs="Arial"/>
                <w:b/>
                <w:szCs w:val="20"/>
              </w:rPr>
            </w:pPr>
            <w:r w:rsidRPr="009E6492">
              <w:rPr>
                <w:rFonts w:cs="Arial"/>
                <w:b/>
                <w:szCs w:val="20"/>
              </w:rPr>
              <w:t>Brief Description of Impacts</w:t>
            </w:r>
          </w:p>
          <w:p w14:paraId="24AF3FA9" w14:textId="30CF75E7" w:rsidR="005F6B7B" w:rsidRPr="009E6492" w:rsidRDefault="005F6B7B" w:rsidP="005F6B7B">
            <w:pPr>
              <w:spacing w:before="40" w:after="40"/>
              <w:rPr>
                <w:rFonts w:cs="Arial"/>
                <w:b/>
                <w:szCs w:val="20"/>
              </w:rPr>
            </w:pPr>
            <w:r w:rsidRPr="009E6492">
              <w:rPr>
                <w:rFonts w:cs="Arial"/>
                <w:color w:val="000000" w:themeColor="text1"/>
                <w:szCs w:val="20"/>
              </w:rPr>
              <w:t xml:space="preserve">If you select a malevolent act in the left column as a significant risk to the </w:t>
            </w:r>
            <w:r w:rsidRPr="009E6492">
              <w:rPr>
                <w:rFonts w:cs="Arial"/>
                <w:i/>
                <w:color w:val="000000" w:themeColor="text1"/>
                <w:szCs w:val="20"/>
              </w:rPr>
              <w:t>Financial Infrastructure</w:t>
            </w:r>
            <w:r w:rsidRPr="009E6492">
              <w:rPr>
                <w:rFonts w:cs="Arial"/>
                <w:color w:val="000000" w:themeColor="text1"/>
                <w:szCs w:val="20"/>
              </w:rPr>
              <w:t xml:space="preserve"> asset category, briefly describe in th</w:t>
            </w:r>
            <w:r w:rsidR="00223B12" w:rsidRPr="009E6492">
              <w:rPr>
                <w:rFonts w:cs="Arial"/>
                <w:color w:val="000000" w:themeColor="text1"/>
                <w:szCs w:val="20"/>
              </w:rPr>
              <w:t>is</w:t>
            </w:r>
            <w:r w:rsidRPr="009E6492">
              <w:rPr>
                <w:rFonts w:cs="Arial"/>
                <w:color w:val="000000" w:themeColor="text1"/>
                <w:szCs w:val="20"/>
              </w:rPr>
              <w:t xml:space="preserve"> column how the malevolent act could impact this asset category at the </w:t>
            </w:r>
            <w:r w:rsidR="00A43D9D" w:rsidRPr="009E6492">
              <w:rPr>
                <w:rFonts w:cs="Arial"/>
                <w:color w:val="000000" w:themeColor="text1"/>
                <w:szCs w:val="20"/>
              </w:rPr>
              <w:t>wastewater utility</w:t>
            </w:r>
            <w:r w:rsidR="0027655C" w:rsidRPr="009E6492">
              <w:rPr>
                <w:rFonts w:cs="Arial"/>
                <w:color w:val="221E1F"/>
                <w:szCs w:val="20"/>
              </w:rPr>
              <w:t>,</w:t>
            </w:r>
            <w:r w:rsidR="0027655C" w:rsidRPr="009E6492">
              <w:rPr>
                <w:rFonts w:cs="Arial"/>
                <w:szCs w:val="20"/>
              </w:rPr>
              <w:t xml:space="preserve"> especially as the impact relates to existing vulnerabilities at the utility</w:t>
            </w:r>
            <w:r w:rsidRPr="009E6492">
              <w:rPr>
                <w:rFonts w:cs="Arial"/>
                <w:color w:val="000000" w:themeColor="text1"/>
                <w:szCs w:val="20"/>
              </w:rPr>
              <w:t xml:space="preserve">. Include effects on major assets, </w:t>
            </w:r>
            <w:r w:rsidR="00D846A9" w:rsidRPr="009E6492">
              <w:rPr>
                <w:rFonts w:cs="Arial"/>
                <w:color w:val="000000" w:themeColor="text1"/>
                <w:szCs w:val="20"/>
              </w:rPr>
              <w:t>waste</w:t>
            </w:r>
            <w:r w:rsidRPr="009E6492">
              <w:rPr>
                <w:rFonts w:cs="Arial"/>
                <w:color w:val="000000" w:themeColor="text1"/>
                <w:szCs w:val="20"/>
              </w:rPr>
              <w:t xml:space="preserve">water service, </w:t>
            </w:r>
            <w:r w:rsidR="00D846A9" w:rsidRPr="009E6492">
              <w:rPr>
                <w:rFonts w:cs="Arial"/>
                <w:color w:val="000000" w:themeColor="text1"/>
                <w:szCs w:val="20"/>
              </w:rPr>
              <w:t xml:space="preserve">environment, </w:t>
            </w:r>
            <w:r w:rsidRPr="009E6492">
              <w:rPr>
                <w:rFonts w:cs="Arial"/>
                <w:color w:val="000000" w:themeColor="text1"/>
                <w:szCs w:val="20"/>
              </w:rPr>
              <w:t>and public health</w:t>
            </w:r>
            <w:r w:rsidR="00223B12" w:rsidRPr="009E6492">
              <w:rPr>
                <w:rFonts w:cs="Arial"/>
                <w:color w:val="000000" w:themeColor="text1"/>
                <w:szCs w:val="20"/>
              </w:rPr>
              <w:t>,</w:t>
            </w:r>
            <w:r w:rsidRPr="009E6492">
              <w:rPr>
                <w:rFonts w:cs="Arial"/>
                <w:color w:val="000000" w:themeColor="text1"/>
                <w:szCs w:val="20"/>
              </w:rPr>
              <w:t xml:space="preserve"> as applicable.</w:t>
            </w:r>
          </w:p>
        </w:tc>
      </w:tr>
      <w:tr w:rsidR="00F23734" w:rsidRPr="009E6492" w14:paraId="7BC8FA06" w14:textId="77777777" w:rsidTr="00C50C2D">
        <w:tblPrEx>
          <w:tblCellMar>
            <w:top w:w="115" w:type="dxa"/>
            <w:bottom w:w="115" w:type="dxa"/>
          </w:tblCellMar>
        </w:tblPrEx>
        <w:trPr>
          <w:cantSplit/>
          <w:trHeight w:val="1296"/>
        </w:trPr>
        <w:tc>
          <w:tcPr>
            <w:tcW w:w="3049" w:type="dxa"/>
            <w:shd w:val="clear" w:color="auto" w:fill="FFFFFF" w:themeFill="background1"/>
          </w:tcPr>
          <w:p w14:paraId="5D647674" w14:textId="103169F0" w:rsidR="00F23734" w:rsidRPr="009E6492" w:rsidRDefault="00BE3538" w:rsidP="00F23734">
            <w:pPr>
              <w:ind w:left="330" w:hanging="330"/>
              <w:rPr>
                <w:rFonts w:cs="Arial"/>
                <w:color w:val="000000" w:themeColor="text1"/>
                <w:szCs w:val="20"/>
              </w:rPr>
            </w:pPr>
            <w:sdt>
              <w:sdtPr>
                <w:rPr>
                  <w:rFonts w:cs="Arial"/>
                  <w:color w:val="000000" w:themeColor="text1"/>
                </w:rPr>
                <w:id w:val="34945085"/>
                <w14:checkbox>
                  <w14:checked w14:val="0"/>
                  <w14:checkedState w14:val="2612" w14:font="MS Gothic"/>
                  <w14:uncheckedState w14:val="2610" w14:font="MS Gothic"/>
                </w14:checkbox>
              </w:sdtPr>
              <w:sdtEndPr/>
              <w:sdtContent>
                <w:r w:rsidR="00F23734" w:rsidRPr="009E6492">
                  <w:rPr>
                    <w:rFonts w:ascii="Segoe UI Symbol" w:eastAsia="MS Gothic" w:hAnsi="Segoe UI Symbol" w:cs="Segoe UI Symbol"/>
                    <w:color w:val="000000" w:themeColor="text1"/>
                  </w:rPr>
                  <w:t>☐</w:t>
                </w:r>
              </w:sdtContent>
            </w:sdt>
            <w:r w:rsidR="00F23734" w:rsidRPr="009E6492">
              <w:rPr>
                <w:rFonts w:cs="Arial"/>
                <w:color w:val="000000" w:themeColor="text1"/>
              </w:rPr>
              <w:tab/>
            </w:r>
            <w:r w:rsidR="00F23734" w:rsidRPr="009E6492">
              <w:rPr>
                <w:rFonts w:cs="Arial"/>
                <w:bCs/>
                <w:color w:val="000000" w:themeColor="text1"/>
                <w:szCs w:val="20"/>
              </w:rPr>
              <w:t>Cyberattack</w:t>
            </w:r>
            <w:r w:rsidR="00F23734">
              <w:rPr>
                <w:rStyle w:val="FootnoteReference"/>
                <w:bCs/>
                <w:color w:val="000000" w:themeColor="text1"/>
                <w:szCs w:val="20"/>
              </w:rPr>
              <w:footnoteReference w:id="30"/>
            </w:r>
          </w:p>
        </w:tc>
        <w:sdt>
          <w:sdtPr>
            <w:rPr>
              <w:rFonts w:cs="Arial"/>
              <w:bCs/>
              <w:color w:val="0D0D0D" w:themeColor="text1" w:themeTint="F2"/>
              <w:szCs w:val="20"/>
            </w:rPr>
            <w:id w:val="-1091462313"/>
            <w:placeholder>
              <w:docPart w:val="17B160875EB844168ECDA1E4FB15819C"/>
            </w:placeholder>
            <w:showingPlcHdr/>
            <w:text w:multiLine="1"/>
          </w:sdtPr>
          <w:sdtEndPr/>
          <w:sdtContent>
            <w:tc>
              <w:tcPr>
                <w:tcW w:w="7751" w:type="dxa"/>
                <w:shd w:val="clear" w:color="auto" w:fill="FFFFFF" w:themeFill="background1"/>
              </w:tcPr>
              <w:p w14:paraId="72211FAC" w14:textId="404221D5" w:rsidR="00F23734" w:rsidRPr="000E17EE" w:rsidRDefault="00153B95" w:rsidP="00F23734">
                <w:pPr>
                  <w:rPr>
                    <w:rFonts w:cs="Arial"/>
                    <w:bCs/>
                    <w:color w:val="0D0D0D" w:themeColor="text1" w:themeTint="F2"/>
                    <w:szCs w:val="20"/>
                  </w:rPr>
                </w:pPr>
                <w:r w:rsidRPr="000E17EE">
                  <w:rPr>
                    <w:rStyle w:val="PlaceholderText"/>
                    <w:rFonts w:cs="Arial"/>
                    <w:color w:val="0D0D0D" w:themeColor="text1" w:themeTint="F2"/>
                    <w:szCs w:val="20"/>
                  </w:rPr>
                  <w:t>Enter text here</w:t>
                </w:r>
                <w:r w:rsidR="00F23734" w:rsidRPr="000E17EE">
                  <w:rPr>
                    <w:rStyle w:val="PlaceholderText"/>
                    <w:rFonts w:cs="Arial"/>
                    <w:color w:val="0D0D0D" w:themeColor="text1" w:themeTint="F2"/>
                    <w:szCs w:val="20"/>
                  </w:rPr>
                  <w:t>.</w:t>
                </w:r>
              </w:p>
            </w:tc>
          </w:sdtContent>
        </w:sdt>
      </w:tr>
      <w:tr w:rsidR="0064031E" w:rsidRPr="009E6492" w14:paraId="5E7242E0" w14:textId="77777777" w:rsidTr="00C50C2D">
        <w:tblPrEx>
          <w:tblCellMar>
            <w:top w:w="115" w:type="dxa"/>
            <w:bottom w:w="115" w:type="dxa"/>
          </w:tblCellMar>
        </w:tblPrEx>
        <w:trPr>
          <w:cantSplit/>
          <w:trHeight w:val="1296"/>
        </w:trPr>
        <w:tc>
          <w:tcPr>
            <w:tcW w:w="3049" w:type="dxa"/>
            <w:shd w:val="clear" w:color="auto" w:fill="FFFFFF" w:themeFill="background1"/>
          </w:tcPr>
          <w:p w14:paraId="78FDB298" w14:textId="188754BD" w:rsidR="0064031E" w:rsidRPr="009E6492" w:rsidRDefault="00BE3538" w:rsidP="007F7DB5">
            <w:pPr>
              <w:ind w:left="330" w:hanging="330"/>
              <w:rPr>
                <w:rFonts w:cs="Arial"/>
                <w:bCs/>
                <w:color w:val="000000" w:themeColor="text1"/>
                <w:szCs w:val="20"/>
              </w:rPr>
            </w:pPr>
            <w:sdt>
              <w:sdtPr>
                <w:rPr>
                  <w:rFonts w:cs="Arial"/>
                  <w:color w:val="000000" w:themeColor="text1"/>
                  <w:szCs w:val="20"/>
                </w:rPr>
                <w:id w:val="-2119748024"/>
                <w14:checkbox>
                  <w14:checked w14:val="0"/>
                  <w14:checkedState w14:val="2612" w14:font="MS Gothic"/>
                  <w14:uncheckedState w14:val="2610" w14:font="MS Gothic"/>
                </w14:checkbox>
              </w:sdtPr>
              <w:sdtEndPr/>
              <w:sdtContent>
                <w:r w:rsidR="00367FA7" w:rsidRPr="009E6492">
                  <w:rPr>
                    <w:rFonts w:ascii="Segoe UI Symbol" w:eastAsia="MS Gothic" w:hAnsi="Segoe UI Symbol" w:cs="Segoe UI Symbol"/>
                    <w:color w:val="000000" w:themeColor="text1"/>
                    <w:szCs w:val="20"/>
                  </w:rPr>
                  <w:t>☐</w:t>
                </w:r>
              </w:sdtContent>
            </w:sdt>
            <w:r w:rsidR="00367FA7" w:rsidRPr="009E6492">
              <w:rPr>
                <w:rFonts w:cs="Arial"/>
                <w:bCs/>
                <w:color w:val="000000" w:themeColor="text1"/>
                <w:szCs w:val="20"/>
              </w:rPr>
              <w:tab/>
            </w:r>
            <w:r w:rsidR="0064031E" w:rsidRPr="009E6492">
              <w:rPr>
                <w:rFonts w:cs="Arial"/>
                <w:bCs/>
                <w:color w:val="000000" w:themeColor="text1"/>
                <w:szCs w:val="20"/>
              </w:rPr>
              <w:t>Assault on Utility – Physical</w:t>
            </w:r>
          </w:p>
        </w:tc>
        <w:sdt>
          <w:sdtPr>
            <w:rPr>
              <w:rFonts w:cs="Arial"/>
              <w:bCs/>
              <w:color w:val="0D0D0D" w:themeColor="text1" w:themeTint="F2"/>
              <w:szCs w:val="20"/>
            </w:rPr>
            <w:id w:val="-550533985"/>
            <w:placeholder>
              <w:docPart w:val="FBA9EE1B81664C569FFD65521BE31862"/>
            </w:placeholder>
            <w:showingPlcHdr/>
            <w:text w:multiLine="1"/>
          </w:sdtPr>
          <w:sdtEndPr/>
          <w:sdtContent>
            <w:tc>
              <w:tcPr>
                <w:tcW w:w="7751" w:type="dxa"/>
                <w:shd w:val="clear" w:color="auto" w:fill="FFFFFF" w:themeFill="background1"/>
              </w:tcPr>
              <w:p w14:paraId="37B9655C" w14:textId="6DCBB3A5" w:rsidR="0064031E" w:rsidRPr="000E17EE" w:rsidRDefault="00153B95" w:rsidP="007F7DB5">
                <w:pPr>
                  <w:rPr>
                    <w:rFonts w:cs="Arial"/>
                    <w:bCs/>
                    <w:color w:val="0D0D0D" w:themeColor="text1" w:themeTint="F2"/>
                    <w:sz w:val="18"/>
                    <w:szCs w:val="18"/>
                  </w:rPr>
                </w:pPr>
                <w:r w:rsidRPr="000E17EE">
                  <w:rPr>
                    <w:rStyle w:val="PlaceholderText"/>
                    <w:rFonts w:cs="Arial"/>
                    <w:color w:val="0D0D0D" w:themeColor="text1" w:themeTint="F2"/>
                    <w:szCs w:val="20"/>
                  </w:rPr>
                  <w:t>Enter text here</w:t>
                </w:r>
                <w:r w:rsidR="00823EE4" w:rsidRPr="000E17EE">
                  <w:rPr>
                    <w:rStyle w:val="PlaceholderText"/>
                    <w:rFonts w:cs="Arial"/>
                    <w:color w:val="0D0D0D" w:themeColor="text1" w:themeTint="F2"/>
                    <w:szCs w:val="20"/>
                  </w:rPr>
                  <w:t>.</w:t>
                </w:r>
              </w:p>
            </w:tc>
          </w:sdtContent>
        </w:sdt>
      </w:tr>
      <w:tr w:rsidR="00B32E65" w:rsidRPr="009E6492" w14:paraId="37AB4C19" w14:textId="77777777" w:rsidTr="00C50C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296"/>
        </w:trPr>
        <w:tc>
          <w:tcPr>
            <w:tcW w:w="3049" w:type="dxa"/>
            <w:tcBorders>
              <w:top w:val="single" w:sz="4" w:space="0" w:color="auto"/>
              <w:left w:val="single" w:sz="4" w:space="0" w:color="auto"/>
              <w:bottom w:val="single" w:sz="4" w:space="0" w:color="auto"/>
              <w:right w:val="single" w:sz="4" w:space="0" w:color="auto"/>
            </w:tcBorders>
            <w:shd w:val="clear" w:color="auto" w:fill="FFFFFF" w:themeFill="background1"/>
            <w:tcMar>
              <w:top w:w="115" w:type="dxa"/>
              <w:left w:w="115" w:type="dxa"/>
              <w:bottom w:w="115" w:type="dxa"/>
              <w:right w:w="115" w:type="dxa"/>
            </w:tcMar>
            <w:hideMark/>
          </w:tcPr>
          <w:p w14:paraId="5520642D" w14:textId="77777777" w:rsidR="00B32E65" w:rsidRPr="009E6492" w:rsidRDefault="00BE3538">
            <w:pPr>
              <w:ind w:left="334" w:hanging="334"/>
              <w:rPr>
                <w:rFonts w:cs="Arial"/>
                <w:bCs/>
                <w:color w:val="000000" w:themeColor="text1"/>
                <w:szCs w:val="20"/>
              </w:rPr>
            </w:pPr>
            <w:sdt>
              <w:sdtPr>
                <w:rPr>
                  <w:rFonts w:cs="Arial"/>
                  <w:color w:val="000000" w:themeColor="text1"/>
                </w:rPr>
                <w:id w:val="1038319471"/>
                <w14:checkbox>
                  <w14:checked w14:val="0"/>
                  <w14:checkedState w14:val="2612" w14:font="MS Gothic"/>
                  <w14:uncheckedState w14:val="2610" w14:font="MS Gothic"/>
                </w14:checkbox>
              </w:sdtPr>
              <w:sdtEndPr/>
              <w:sdtContent>
                <w:r w:rsidR="00B32E65" w:rsidRPr="009E6492">
                  <w:rPr>
                    <w:rFonts w:ascii="Segoe UI Symbol" w:eastAsia="MS Gothic" w:hAnsi="Segoe UI Symbol" w:cs="Segoe UI Symbol"/>
                    <w:color w:val="000000" w:themeColor="text1"/>
                  </w:rPr>
                  <w:t>☐</w:t>
                </w:r>
              </w:sdtContent>
            </w:sdt>
            <w:r w:rsidR="00B32E65" w:rsidRPr="009E6492">
              <w:rPr>
                <w:rFonts w:cs="Arial"/>
                <w:color w:val="000000" w:themeColor="text1"/>
              </w:rPr>
              <w:tab/>
            </w:r>
            <w:r w:rsidR="00B32E65" w:rsidRPr="009E6492">
              <w:rPr>
                <w:rFonts w:cs="Arial"/>
                <w:bCs/>
                <w:color w:val="000000" w:themeColor="text1"/>
                <w:szCs w:val="20"/>
              </w:rPr>
              <w:t>Theft or Diversion – Physical</w:t>
            </w:r>
          </w:p>
        </w:tc>
        <w:sdt>
          <w:sdtPr>
            <w:rPr>
              <w:rFonts w:cs="Arial"/>
              <w:bCs/>
              <w:color w:val="0D0D0D" w:themeColor="text1" w:themeTint="F2"/>
              <w:szCs w:val="20"/>
            </w:rPr>
            <w:id w:val="657271116"/>
            <w:placeholder>
              <w:docPart w:val="47A8489B9F8846C2B31933CF1D55B06E"/>
            </w:placeholder>
            <w:showingPlcHdr/>
            <w:text w:multiLine="1"/>
          </w:sdtPr>
          <w:sdtEndPr/>
          <w:sdtContent>
            <w:tc>
              <w:tcPr>
                <w:tcW w:w="7751" w:type="dxa"/>
                <w:tcBorders>
                  <w:top w:val="single" w:sz="4" w:space="0" w:color="auto"/>
                  <w:left w:val="single" w:sz="4" w:space="0" w:color="auto"/>
                  <w:bottom w:val="single" w:sz="4" w:space="0" w:color="auto"/>
                  <w:right w:val="single" w:sz="4" w:space="0" w:color="auto"/>
                </w:tcBorders>
                <w:shd w:val="clear" w:color="auto" w:fill="FFFFFF" w:themeFill="background1"/>
                <w:tcMar>
                  <w:top w:w="115" w:type="dxa"/>
                  <w:left w:w="115" w:type="dxa"/>
                  <w:bottom w:w="115" w:type="dxa"/>
                  <w:right w:w="115" w:type="dxa"/>
                </w:tcMar>
                <w:hideMark/>
              </w:tcPr>
              <w:p w14:paraId="56AFF733" w14:textId="3D493E01" w:rsidR="00B32E65" w:rsidRPr="000E17EE" w:rsidRDefault="00153B95">
                <w:pPr>
                  <w:rPr>
                    <w:rFonts w:cs="Arial"/>
                    <w:bCs/>
                    <w:color w:val="0D0D0D" w:themeColor="text1" w:themeTint="F2"/>
                    <w:szCs w:val="20"/>
                  </w:rPr>
                </w:pPr>
                <w:r w:rsidRPr="000E17EE">
                  <w:rPr>
                    <w:rStyle w:val="PlaceholderText"/>
                    <w:rFonts w:cs="Arial"/>
                    <w:color w:val="0D0D0D" w:themeColor="text1" w:themeTint="F2"/>
                    <w:szCs w:val="20"/>
                  </w:rPr>
                  <w:t>Enter text here</w:t>
                </w:r>
                <w:r w:rsidR="00B32E65" w:rsidRPr="000E17EE">
                  <w:rPr>
                    <w:rStyle w:val="PlaceholderText"/>
                    <w:rFonts w:cs="Arial"/>
                    <w:color w:val="0D0D0D" w:themeColor="text1" w:themeTint="F2"/>
                    <w:szCs w:val="20"/>
                  </w:rPr>
                  <w:t>.</w:t>
                </w:r>
              </w:p>
            </w:tc>
          </w:sdtContent>
        </w:sdt>
      </w:tr>
      <w:tr w:rsidR="00C50C2D" w:rsidRPr="009E6492" w14:paraId="20262FD1" w14:textId="77777777" w:rsidTr="00C50C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296"/>
        </w:trPr>
        <w:tc>
          <w:tcPr>
            <w:tcW w:w="3049" w:type="dxa"/>
            <w:tcBorders>
              <w:top w:val="single" w:sz="4" w:space="0" w:color="auto"/>
              <w:left w:val="single" w:sz="4" w:space="0" w:color="auto"/>
              <w:bottom w:val="single" w:sz="4" w:space="0" w:color="auto"/>
              <w:right w:val="single" w:sz="4" w:space="0" w:color="auto"/>
            </w:tcBorders>
            <w:shd w:val="clear" w:color="auto" w:fill="FFFFFF" w:themeFill="background1"/>
            <w:tcMar>
              <w:top w:w="115" w:type="dxa"/>
              <w:left w:w="115" w:type="dxa"/>
              <w:bottom w:w="115" w:type="dxa"/>
              <w:right w:w="115" w:type="dxa"/>
            </w:tcMar>
            <w:hideMark/>
          </w:tcPr>
          <w:p w14:paraId="137FD49A" w14:textId="3BCFD939" w:rsidR="00C50C2D" w:rsidRPr="009E6492" w:rsidRDefault="00BE3538">
            <w:pPr>
              <w:ind w:left="334" w:hanging="334"/>
              <w:rPr>
                <w:rFonts w:cs="Arial"/>
                <w:bCs/>
                <w:color w:val="000000" w:themeColor="text1"/>
                <w:szCs w:val="20"/>
              </w:rPr>
            </w:pPr>
            <w:sdt>
              <w:sdtPr>
                <w:rPr>
                  <w:rFonts w:cs="Arial"/>
                  <w:color w:val="000000" w:themeColor="text1"/>
                </w:rPr>
                <w:id w:val="-659383047"/>
                <w14:checkbox>
                  <w14:checked w14:val="0"/>
                  <w14:checkedState w14:val="2612" w14:font="MS Gothic"/>
                  <w14:uncheckedState w14:val="2610" w14:font="MS Gothic"/>
                </w14:checkbox>
              </w:sdtPr>
              <w:sdtEndPr/>
              <w:sdtContent>
                <w:r w:rsidR="00881678" w:rsidRPr="009E6492">
                  <w:rPr>
                    <w:rFonts w:ascii="Segoe UI Symbol" w:eastAsia="MS Gothic" w:hAnsi="Segoe UI Symbol" w:cs="Segoe UI Symbol"/>
                    <w:color w:val="000000" w:themeColor="text1"/>
                  </w:rPr>
                  <w:t>☐</w:t>
                </w:r>
              </w:sdtContent>
            </w:sdt>
            <w:r w:rsidR="00C50C2D" w:rsidRPr="009E6492">
              <w:rPr>
                <w:rFonts w:cs="Arial"/>
                <w:color w:val="000000" w:themeColor="text1"/>
              </w:rPr>
              <w:tab/>
            </w:r>
            <w:r w:rsidR="00C50C2D" w:rsidRPr="009E6492">
              <w:rPr>
                <w:rFonts w:cs="Arial"/>
                <w:bCs/>
                <w:color w:val="000000" w:themeColor="text1"/>
                <w:szCs w:val="20"/>
              </w:rPr>
              <w:t>Sabotage – Physical</w:t>
            </w:r>
          </w:p>
        </w:tc>
        <w:sdt>
          <w:sdtPr>
            <w:rPr>
              <w:rFonts w:cs="Arial"/>
              <w:bCs/>
              <w:color w:val="0D0D0D" w:themeColor="text1" w:themeTint="F2"/>
              <w:szCs w:val="20"/>
            </w:rPr>
            <w:id w:val="1620954483"/>
            <w:placeholder>
              <w:docPart w:val="D790C04CF6E24225861E8CE913DD7717"/>
            </w:placeholder>
            <w:showingPlcHdr/>
            <w:text w:multiLine="1"/>
          </w:sdtPr>
          <w:sdtEndPr/>
          <w:sdtContent>
            <w:tc>
              <w:tcPr>
                <w:tcW w:w="7751" w:type="dxa"/>
                <w:tcBorders>
                  <w:top w:val="single" w:sz="4" w:space="0" w:color="auto"/>
                  <w:left w:val="single" w:sz="4" w:space="0" w:color="auto"/>
                  <w:bottom w:val="single" w:sz="4" w:space="0" w:color="auto"/>
                  <w:right w:val="single" w:sz="4" w:space="0" w:color="auto"/>
                </w:tcBorders>
                <w:shd w:val="clear" w:color="auto" w:fill="FFFFFF" w:themeFill="background1"/>
                <w:tcMar>
                  <w:top w:w="115" w:type="dxa"/>
                  <w:left w:w="115" w:type="dxa"/>
                  <w:bottom w:w="115" w:type="dxa"/>
                  <w:right w:w="115" w:type="dxa"/>
                </w:tcMar>
                <w:hideMark/>
              </w:tcPr>
              <w:p w14:paraId="2A0BC235" w14:textId="24198C16" w:rsidR="00C50C2D" w:rsidRPr="000E17EE" w:rsidRDefault="00153B95">
                <w:pPr>
                  <w:rPr>
                    <w:rFonts w:cs="Arial"/>
                    <w:bCs/>
                    <w:color w:val="0D0D0D" w:themeColor="text1" w:themeTint="F2"/>
                    <w:szCs w:val="20"/>
                  </w:rPr>
                </w:pPr>
                <w:r w:rsidRPr="000E17EE">
                  <w:rPr>
                    <w:rStyle w:val="PlaceholderText"/>
                    <w:rFonts w:cs="Arial"/>
                    <w:color w:val="0D0D0D" w:themeColor="text1" w:themeTint="F2"/>
                    <w:szCs w:val="20"/>
                  </w:rPr>
                  <w:t>Enter text here</w:t>
                </w:r>
                <w:r w:rsidR="00C50C2D" w:rsidRPr="000E17EE">
                  <w:rPr>
                    <w:rStyle w:val="PlaceholderText"/>
                    <w:rFonts w:cs="Arial"/>
                    <w:color w:val="0D0D0D" w:themeColor="text1" w:themeTint="F2"/>
                    <w:szCs w:val="20"/>
                  </w:rPr>
                  <w:t>.</w:t>
                </w:r>
              </w:p>
            </w:tc>
          </w:sdtContent>
        </w:sdt>
      </w:tr>
      <w:tr w:rsidR="0064031E" w:rsidRPr="009E6492" w14:paraId="17A6FA2C" w14:textId="77777777" w:rsidTr="00C50C2D">
        <w:tblPrEx>
          <w:tblCellMar>
            <w:top w:w="115" w:type="dxa"/>
            <w:bottom w:w="115" w:type="dxa"/>
          </w:tblCellMar>
        </w:tblPrEx>
        <w:trPr>
          <w:cantSplit/>
          <w:trHeight w:val="1296"/>
        </w:trPr>
        <w:tc>
          <w:tcPr>
            <w:tcW w:w="3049" w:type="dxa"/>
            <w:shd w:val="clear" w:color="auto" w:fill="FFFFFF" w:themeFill="background1"/>
          </w:tcPr>
          <w:p w14:paraId="2E8C2B76" w14:textId="12FE1E0A" w:rsidR="004F5E82" w:rsidRPr="009E6492" w:rsidRDefault="00BE3538" w:rsidP="00E65CA3">
            <w:pPr>
              <w:ind w:left="331" w:hanging="331"/>
              <w:rPr>
                <w:rFonts w:cs="Arial"/>
                <w:bCs/>
                <w:color w:val="000000" w:themeColor="text1"/>
                <w:szCs w:val="20"/>
              </w:rPr>
            </w:pPr>
            <w:sdt>
              <w:sdtPr>
                <w:rPr>
                  <w:rFonts w:cs="Arial"/>
                  <w:color w:val="000000" w:themeColor="text1"/>
                  <w:szCs w:val="20"/>
                </w:rPr>
                <w:id w:val="-507601345"/>
                <w14:checkbox>
                  <w14:checked w14:val="0"/>
                  <w14:checkedState w14:val="2612" w14:font="MS Gothic"/>
                  <w14:uncheckedState w14:val="2610" w14:font="MS Gothic"/>
                </w14:checkbox>
              </w:sdtPr>
              <w:sdtEndPr/>
              <w:sdtContent>
                <w:r w:rsidR="00823EE4" w:rsidRPr="009E6492">
                  <w:rPr>
                    <w:rFonts w:ascii="Segoe UI Symbol" w:eastAsia="MS Gothic" w:hAnsi="Segoe UI Symbol" w:cs="Segoe UI Symbol"/>
                    <w:color w:val="000000" w:themeColor="text1"/>
                    <w:szCs w:val="20"/>
                  </w:rPr>
                  <w:t>☐</w:t>
                </w:r>
              </w:sdtContent>
            </w:sdt>
            <w:r w:rsidR="00823EE4" w:rsidRPr="009E6492">
              <w:rPr>
                <w:rFonts w:cs="Arial"/>
                <w:bCs/>
                <w:color w:val="000000" w:themeColor="text1"/>
                <w:szCs w:val="18"/>
              </w:rPr>
              <w:tab/>
            </w:r>
            <w:r w:rsidR="00523389" w:rsidRPr="009E6492">
              <w:rPr>
                <w:rFonts w:cs="Arial"/>
                <w:bCs/>
                <w:color w:val="000000" w:themeColor="text1"/>
                <w:szCs w:val="18"/>
              </w:rPr>
              <w:t>Other(s), enter below:</w:t>
            </w:r>
            <w:r w:rsidR="00E65CA3">
              <w:rPr>
                <w:rFonts w:cs="Arial"/>
                <w:bCs/>
                <w:color w:val="000000" w:themeColor="text1"/>
                <w:szCs w:val="18"/>
              </w:rPr>
              <w:br/>
            </w:r>
            <w:sdt>
              <w:sdtPr>
                <w:rPr>
                  <w:rFonts w:cs="Arial"/>
                  <w:bCs/>
                  <w:szCs w:val="20"/>
                </w:rPr>
                <w:id w:val="-1437978750"/>
                <w:placeholder>
                  <w:docPart w:val="B38841DA8A294D909DE0F7619C2D76D9"/>
                </w:placeholder>
                <w:showingPlcHdr/>
                <w:text w:multiLine="1"/>
              </w:sdtPr>
              <w:sdtEndPr/>
              <w:sdtContent>
                <w:r w:rsidR="004F5E82" w:rsidRPr="000E17EE">
                  <w:rPr>
                    <w:rStyle w:val="PlaceholderText"/>
                    <w:rFonts w:cs="Arial"/>
                    <w:color w:val="0D0D0D" w:themeColor="text1" w:themeTint="F2"/>
                    <w:szCs w:val="20"/>
                  </w:rPr>
                  <w:t>Enter text here.</w:t>
                </w:r>
              </w:sdtContent>
            </w:sdt>
          </w:p>
        </w:tc>
        <w:sdt>
          <w:sdtPr>
            <w:rPr>
              <w:rFonts w:cs="Arial"/>
              <w:bCs/>
              <w:color w:val="0D0D0D" w:themeColor="text1" w:themeTint="F2"/>
              <w:szCs w:val="20"/>
            </w:rPr>
            <w:id w:val="690879359"/>
            <w:placeholder>
              <w:docPart w:val="34BEAD17EBE04DA584391E06B999B0F0"/>
            </w:placeholder>
            <w:showingPlcHdr/>
            <w:text w:multiLine="1"/>
          </w:sdtPr>
          <w:sdtEndPr/>
          <w:sdtContent>
            <w:tc>
              <w:tcPr>
                <w:tcW w:w="7751" w:type="dxa"/>
                <w:shd w:val="clear" w:color="auto" w:fill="FFFFFF" w:themeFill="background1"/>
              </w:tcPr>
              <w:p w14:paraId="526C1679" w14:textId="453D822F" w:rsidR="0064031E" w:rsidRPr="000E17EE" w:rsidRDefault="00153B95" w:rsidP="007F7DB5">
                <w:pPr>
                  <w:rPr>
                    <w:rFonts w:cs="Arial"/>
                    <w:bCs/>
                    <w:color w:val="0D0D0D" w:themeColor="text1" w:themeTint="F2"/>
                    <w:sz w:val="18"/>
                    <w:szCs w:val="18"/>
                  </w:rPr>
                </w:pPr>
                <w:r w:rsidRPr="000E17EE">
                  <w:rPr>
                    <w:rStyle w:val="PlaceholderText"/>
                    <w:rFonts w:cs="Arial"/>
                    <w:color w:val="0D0D0D" w:themeColor="text1" w:themeTint="F2"/>
                    <w:szCs w:val="20"/>
                  </w:rPr>
                  <w:t>Enter text here</w:t>
                </w:r>
                <w:r w:rsidR="00823EE4" w:rsidRPr="000E17EE">
                  <w:rPr>
                    <w:rStyle w:val="PlaceholderText"/>
                    <w:rFonts w:cs="Arial"/>
                    <w:color w:val="0D0D0D" w:themeColor="text1" w:themeTint="F2"/>
                    <w:szCs w:val="20"/>
                  </w:rPr>
                  <w:t>.</w:t>
                </w:r>
              </w:p>
            </w:tc>
          </w:sdtContent>
        </w:sdt>
      </w:tr>
    </w:tbl>
    <w:p w14:paraId="77A0E55B" w14:textId="77777777" w:rsidR="009E7090" w:rsidRPr="009E6492" w:rsidRDefault="009E7090" w:rsidP="007F7DB5">
      <w:pPr>
        <w:rPr>
          <w:rFonts w:cs="Arial"/>
          <w:b/>
          <w:sz w:val="24"/>
        </w:rPr>
      </w:pPr>
      <w:r w:rsidRPr="009E6492">
        <w:rPr>
          <w:rFonts w:cs="Arial"/>
          <w:b/>
          <w:sz w:val="24"/>
        </w:rPr>
        <w:br w:type="page"/>
      </w:r>
    </w:p>
    <w:p w14:paraId="43390DC0" w14:textId="4F908F19" w:rsidR="0064031E" w:rsidRPr="009E6492" w:rsidRDefault="0064031E" w:rsidP="00136BA1">
      <w:pPr>
        <w:pStyle w:val="Heading1"/>
        <w:rPr>
          <w:rFonts w:ascii="Arial" w:hAnsi="Arial" w:cs="Arial"/>
        </w:rPr>
      </w:pPr>
      <w:r w:rsidRPr="009E6492">
        <w:rPr>
          <w:rFonts w:ascii="Arial" w:hAnsi="Arial" w:cs="Arial"/>
        </w:rPr>
        <w:lastRenderedPageBreak/>
        <w:t xml:space="preserve">Table </w:t>
      </w:r>
      <w:r w:rsidR="00824B71" w:rsidRPr="009E6492">
        <w:rPr>
          <w:rFonts w:ascii="Arial" w:hAnsi="Arial" w:cs="Arial"/>
        </w:rPr>
        <w:t>7</w:t>
      </w:r>
      <w:r w:rsidRPr="009E6492">
        <w:rPr>
          <w:rFonts w:ascii="Arial" w:hAnsi="Arial" w:cs="Arial"/>
        </w:rPr>
        <w:t xml:space="preserve">b: </w:t>
      </w:r>
      <w:r w:rsidR="002769EE" w:rsidRPr="009E6492">
        <w:rPr>
          <w:rFonts w:ascii="Arial" w:hAnsi="Arial" w:cs="Arial"/>
        </w:rPr>
        <w:t>Financial Infrastructure</w:t>
      </w:r>
      <w:r w:rsidRPr="009E6492">
        <w:rPr>
          <w:rFonts w:ascii="Arial" w:hAnsi="Arial" w:cs="Arial"/>
        </w:rPr>
        <w:t xml:space="preserve"> (Natural Hazards)</w:t>
      </w:r>
    </w:p>
    <w:tbl>
      <w:tblPr>
        <w:tblStyle w:val="TableGrid"/>
        <w:tblW w:w="1080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115" w:type="dxa"/>
          <w:right w:w="115" w:type="dxa"/>
        </w:tblCellMar>
        <w:tblLook w:val="04A0" w:firstRow="1" w:lastRow="0" w:firstColumn="1" w:lastColumn="0" w:noHBand="0" w:noVBand="1"/>
        <w:tblCaption w:val="Table 8b: Financial Infrastructure (Natural Hazards)"/>
        <w:tblDescription w:val="Natural Hazards that pose significant risk to Financial Infrastructure. "/>
      </w:tblPr>
      <w:tblGrid>
        <w:gridCol w:w="10800"/>
      </w:tblGrid>
      <w:tr w:rsidR="005545E6" w:rsidRPr="009E6492" w14:paraId="34284300" w14:textId="77777777" w:rsidTr="004A28FB">
        <w:trPr>
          <w:cantSplit/>
          <w:trHeight w:val="937"/>
          <w:tblHeader/>
        </w:trPr>
        <w:tc>
          <w:tcPr>
            <w:tcW w:w="10800" w:type="dxa"/>
            <w:shd w:val="clear" w:color="auto" w:fill="538135" w:themeFill="accent6" w:themeFillShade="BF"/>
            <w:tcMar>
              <w:top w:w="115" w:type="dxa"/>
              <w:left w:w="115" w:type="dxa"/>
              <w:bottom w:w="115" w:type="dxa"/>
              <w:right w:w="115" w:type="dxa"/>
            </w:tcMar>
          </w:tcPr>
          <w:p w14:paraId="514366E7" w14:textId="77777777" w:rsidR="00CA2767" w:rsidRDefault="005545E6" w:rsidP="00CA2767">
            <w:pPr>
              <w:spacing w:before="40" w:after="40"/>
              <w:rPr>
                <w:rFonts w:cs="Arial"/>
                <w:i/>
                <w:color w:val="FFFFFF" w:themeColor="background1"/>
                <w:szCs w:val="18"/>
              </w:rPr>
            </w:pPr>
            <w:r w:rsidRPr="009E6492">
              <w:rPr>
                <w:rFonts w:cs="Arial"/>
                <w:b/>
                <w:color w:val="FFFFFF" w:themeColor="background1"/>
                <w:szCs w:val="18"/>
              </w:rPr>
              <w:t xml:space="preserve">Asset Category: </w:t>
            </w:r>
            <w:r w:rsidRPr="009E6492">
              <w:rPr>
                <w:rFonts w:cs="Arial"/>
                <w:i/>
                <w:color w:val="FFFFFF" w:themeColor="background1"/>
                <w:szCs w:val="18"/>
              </w:rPr>
              <w:t>Financial Infrastructure</w:t>
            </w:r>
            <w:r w:rsidR="00CA2767">
              <w:rPr>
                <w:rFonts w:cs="Arial"/>
                <w:i/>
                <w:color w:val="FFFFFF" w:themeColor="background1"/>
                <w:szCs w:val="18"/>
              </w:rPr>
              <w:t xml:space="preserve"> </w:t>
            </w:r>
          </w:p>
          <w:p w14:paraId="56B335EA" w14:textId="780775E9" w:rsidR="005545E6" w:rsidRPr="009E6492" w:rsidRDefault="005545E6" w:rsidP="00CA2767">
            <w:pPr>
              <w:spacing w:before="40" w:after="40"/>
              <w:rPr>
                <w:rFonts w:cs="Arial"/>
                <w:b/>
                <w:szCs w:val="20"/>
              </w:rPr>
            </w:pPr>
            <w:r w:rsidRPr="009E6492">
              <w:rPr>
                <w:rFonts w:cs="Arial"/>
                <w:b/>
                <w:color w:val="FFFFFF" w:themeColor="background1"/>
                <w:szCs w:val="18"/>
              </w:rPr>
              <w:t xml:space="preserve">Examples of Assets in this Category: </w:t>
            </w:r>
            <w:r w:rsidRPr="009E6492">
              <w:rPr>
                <w:rStyle w:val="A1"/>
                <w:rFonts w:cs="Arial"/>
                <w:color w:val="FFFFFF" w:themeColor="background1"/>
                <w:szCs w:val="18"/>
              </w:rPr>
              <w:t xml:space="preserve">Encompasses equipment and systems used to operate and manage utility finances. </w:t>
            </w:r>
            <w:r w:rsidR="00A3227D" w:rsidRPr="009E6492">
              <w:rPr>
                <w:rFonts w:cs="Arial"/>
                <w:color w:val="FFFFFF" w:themeColor="background1"/>
                <w:szCs w:val="18"/>
              </w:rPr>
              <w:t>Examples include, but are not limited to,</w:t>
            </w:r>
            <w:r w:rsidRPr="009E6492">
              <w:rPr>
                <w:rStyle w:val="A1"/>
                <w:rFonts w:cs="Arial"/>
                <w:color w:val="FFFFFF" w:themeColor="background1"/>
                <w:szCs w:val="18"/>
              </w:rPr>
              <w:t xml:space="preserve"> billing, payment, and accounting systems, along with third parties used for these services. This asset category is not intended to address the financial “health” of the </w:t>
            </w:r>
            <w:r w:rsidR="00824B71" w:rsidRPr="009E6492">
              <w:rPr>
                <w:rStyle w:val="A1"/>
                <w:rFonts w:cs="Arial"/>
                <w:color w:val="FFFFFF" w:themeColor="background1"/>
                <w:szCs w:val="18"/>
              </w:rPr>
              <w:t>waste</w:t>
            </w:r>
            <w:r w:rsidRPr="009E6492">
              <w:rPr>
                <w:rStyle w:val="A1"/>
                <w:rFonts w:cs="Arial"/>
                <w:color w:val="FFFFFF" w:themeColor="background1"/>
                <w:szCs w:val="18"/>
              </w:rPr>
              <w:t>water utility (e.g., credit rating, debt-to-equity ratios).</w:t>
            </w:r>
          </w:p>
        </w:tc>
      </w:tr>
    </w:tbl>
    <w:p w14:paraId="04F5423B" w14:textId="1DA05A47" w:rsidR="00A12D4B" w:rsidRDefault="00A12D4B" w:rsidP="00CA2767">
      <w:pPr>
        <w:pStyle w:val="1ptspace"/>
      </w:pPr>
    </w:p>
    <w:tbl>
      <w:tblPr>
        <w:tblStyle w:val="TableGrid"/>
        <w:tblW w:w="1080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115" w:type="dxa"/>
          <w:right w:w="115" w:type="dxa"/>
        </w:tblCellMar>
        <w:tblLook w:val="04A0" w:firstRow="1" w:lastRow="0" w:firstColumn="1" w:lastColumn="0" w:noHBand="0" w:noVBand="1"/>
        <w:tblCaption w:val="Table 8b: Financial Infrastructure (Natural Hazards)"/>
        <w:tblDescription w:val="Natural Hazards that pose significant risk to Financial Infrastructure. "/>
      </w:tblPr>
      <w:tblGrid>
        <w:gridCol w:w="3049"/>
        <w:gridCol w:w="7751"/>
      </w:tblGrid>
      <w:tr w:rsidR="00237573" w:rsidRPr="009E6492" w14:paraId="495C5F8D" w14:textId="77777777" w:rsidTr="004A28FB">
        <w:trPr>
          <w:cantSplit/>
          <w:trHeight w:val="937"/>
          <w:tblHeader/>
        </w:trPr>
        <w:tc>
          <w:tcPr>
            <w:tcW w:w="3049" w:type="dxa"/>
            <w:shd w:val="clear" w:color="auto" w:fill="E2EFD9" w:themeFill="accent6" w:themeFillTint="33"/>
            <w:tcMar>
              <w:top w:w="115" w:type="dxa"/>
              <w:left w:w="115" w:type="dxa"/>
              <w:bottom w:w="115" w:type="dxa"/>
              <w:right w:w="115" w:type="dxa"/>
            </w:tcMar>
          </w:tcPr>
          <w:p w14:paraId="5722822E" w14:textId="5928C52B" w:rsidR="00237573" w:rsidRPr="009E6492" w:rsidRDefault="00237573" w:rsidP="00F90509">
            <w:pPr>
              <w:spacing w:before="40" w:after="40"/>
              <w:rPr>
                <w:rFonts w:cs="Arial"/>
                <w:szCs w:val="20"/>
              </w:rPr>
            </w:pPr>
            <w:r w:rsidRPr="009E6492">
              <w:rPr>
                <w:rFonts w:cs="Arial"/>
                <w:b/>
                <w:szCs w:val="20"/>
              </w:rPr>
              <w:t>Natural Hazards</w:t>
            </w:r>
            <w:r w:rsidR="001068E0">
              <w:rPr>
                <w:rStyle w:val="FootnoteReference"/>
                <w:b/>
                <w:szCs w:val="20"/>
              </w:rPr>
              <w:footnoteReference w:id="31"/>
            </w:r>
          </w:p>
          <w:p w14:paraId="61E8F314" w14:textId="15B54A8B" w:rsidR="00237573" w:rsidRPr="009E6492" w:rsidRDefault="00237573" w:rsidP="00F90509">
            <w:pPr>
              <w:spacing w:before="40" w:after="40"/>
              <w:rPr>
                <w:rFonts w:cs="Arial"/>
                <w:szCs w:val="20"/>
              </w:rPr>
            </w:pPr>
            <w:r w:rsidRPr="009E6492">
              <w:rPr>
                <w:rFonts w:cs="Arial"/>
                <w:szCs w:val="20"/>
              </w:rPr>
              <w:t>Select the natural hazards in th</w:t>
            </w:r>
            <w:r w:rsidR="00223B12" w:rsidRPr="009E6492">
              <w:rPr>
                <w:rFonts w:cs="Arial"/>
                <w:szCs w:val="20"/>
              </w:rPr>
              <w:t>is</w:t>
            </w:r>
            <w:r w:rsidRPr="009E6492">
              <w:rPr>
                <w:rFonts w:cs="Arial"/>
                <w:szCs w:val="20"/>
              </w:rPr>
              <w:t xml:space="preserve"> column that pose a </w:t>
            </w:r>
            <w:r w:rsidRPr="009E6492">
              <w:rPr>
                <w:rFonts w:cs="Arial"/>
                <w:szCs w:val="20"/>
                <w:u w:val="single"/>
              </w:rPr>
              <w:t>significant risk</w:t>
            </w:r>
            <w:r w:rsidRPr="009E6492">
              <w:rPr>
                <w:rFonts w:cs="Arial"/>
                <w:szCs w:val="20"/>
              </w:rPr>
              <w:t xml:space="preserve"> to this asset category at the </w:t>
            </w:r>
            <w:r w:rsidR="00A43D9D" w:rsidRPr="009E6492">
              <w:rPr>
                <w:rFonts w:cs="Arial"/>
                <w:szCs w:val="20"/>
              </w:rPr>
              <w:t>wastewater utility</w:t>
            </w:r>
            <w:r w:rsidRPr="009E6492">
              <w:rPr>
                <w:rFonts w:cs="Arial"/>
                <w:szCs w:val="20"/>
              </w:rPr>
              <w:t>.</w:t>
            </w:r>
          </w:p>
        </w:tc>
        <w:tc>
          <w:tcPr>
            <w:tcW w:w="7751" w:type="dxa"/>
            <w:shd w:val="clear" w:color="auto" w:fill="E2EFD9" w:themeFill="accent6" w:themeFillTint="33"/>
            <w:tcMar>
              <w:top w:w="115" w:type="dxa"/>
              <w:left w:w="115" w:type="dxa"/>
              <w:bottom w:w="115" w:type="dxa"/>
              <w:right w:w="115" w:type="dxa"/>
            </w:tcMar>
          </w:tcPr>
          <w:p w14:paraId="40C23456" w14:textId="77777777" w:rsidR="00237573" w:rsidRPr="009E6492" w:rsidRDefault="00237573" w:rsidP="00F90509">
            <w:pPr>
              <w:spacing w:before="40" w:after="40"/>
              <w:rPr>
                <w:rFonts w:cs="Arial"/>
                <w:b/>
                <w:szCs w:val="20"/>
              </w:rPr>
            </w:pPr>
            <w:r w:rsidRPr="009E6492">
              <w:rPr>
                <w:rFonts w:cs="Arial"/>
                <w:b/>
                <w:szCs w:val="20"/>
              </w:rPr>
              <w:t>Brief Description of Impacts</w:t>
            </w:r>
          </w:p>
          <w:p w14:paraId="755E9A8F" w14:textId="21EAF157" w:rsidR="00237573" w:rsidRPr="009E6492" w:rsidRDefault="00237573" w:rsidP="00237573">
            <w:pPr>
              <w:spacing w:before="40" w:after="40"/>
              <w:rPr>
                <w:rFonts w:cs="Arial"/>
                <w:b/>
                <w:szCs w:val="20"/>
              </w:rPr>
            </w:pPr>
            <w:r w:rsidRPr="009E6492">
              <w:rPr>
                <w:rFonts w:cs="Arial"/>
                <w:color w:val="000000" w:themeColor="text1"/>
                <w:szCs w:val="20"/>
              </w:rPr>
              <w:t xml:space="preserve">If you select a natural hazard in the left column as a significant risk to the </w:t>
            </w:r>
            <w:r w:rsidRPr="009E6492">
              <w:rPr>
                <w:rFonts w:cs="Arial"/>
                <w:i/>
                <w:color w:val="000000" w:themeColor="text1"/>
                <w:szCs w:val="20"/>
              </w:rPr>
              <w:t>Financial Infrastructure</w:t>
            </w:r>
            <w:r w:rsidRPr="009E6492">
              <w:rPr>
                <w:rFonts w:cs="Arial"/>
                <w:color w:val="000000" w:themeColor="text1"/>
                <w:szCs w:val="20"/>
              </w:rPr>
              <w:t xml:space="preserve"> asset category, briefly describe in th</w:t>
            </w:r>
            <w:r w:rsidR="00223B12" w:rsidRPr="009E6492">
              <w:rPr>
                <w:rFonts w:cs="Arial"/>
                <w:color w:val="000000" w:themeColor="text1"/>
                <w:szCs w:val="20"/>
              </w:rPr>
              <w:t>is</w:t>
            </w:r>
            <w:r w:rsidRPr="009E6492">
              <w:rPr>
                <w:rFonts w:cs="Arial"/>
                <w:color w:val="000000" w:themeColor="text1"/>
                <w:szCs w:val="20"/>
              </w:rPr>
              <w:t xml:space="preserve"> column how the natural hazard could impact this asset category at the </w:t>
            </w:r>
            <w:r w:rsidR="00A43D9D" w:rsidRPr="009E6492">
              <w:rPr>
                <w:rFonts w:cs="Arial"/>
                <w:color w:val="000000" w:themeColor="text1"/>
                <w:szCs w:val="20"/>
              </w:rPr>
              <w:t>wastewater utility</w:t>
            </w:r>
            <w:r w:rsidR="0027655C" w:rsidRPr="009E6492">
              <w:rPr>
                <w:rFonts w:cs="Arial"/>
                <w:color w:val="221E1F"/>
                <w:szCs w:val="20"/>
              </w:rPr>
              <w:t>,</w:t>
            </w:r>
            <w:r w:rsidR="0027655C" w:rsidRPr="009E6492">
              <w:rPr>
                <w:rFonts w:cs="Arial"/>
                <w:szCs w:val="20"/>
              </w:rPr>
              <w:t xml:space="preserve"> especially as the impact relates to existing vulnerabilities at the utility</w:t>
            </w:r>
            <w:r w:rsidRPr="009E6492">
              <w:rPr>
                <w:rFonts w:cs="Arial"/>
                <w:color w:val="000000" w:themeColor="text1"/>
                <w:szCs w:val="20"/>
              </w:rPr>
              <w:t xml:space="preserve">. Include effects on major assets, </w:t>
            </w:r>
            <w:r w:rsidR="00D846A9" w:rsidRPr="009E6492">
              <w:rPr>
                <w:rFonts w:cs="Arial"/>
                <w:color w:val="000000" w:themeColor="text1"/>
                <w:szCs w:val="20"/>
              </w:rPr>
              <w:t>waste</w:t>
            </w:r>
            <w:r w:rsidRPr="009E6492">
              <w:rPr>
                <w:rFonts w:cs="Arial"/>
                <w:color w:val="000000" w:themeColor="text1"/>
                <w:szCs w:val="20"/>
              </w:rPr>
              <w:t xml:space="preserve">water service, </w:t>
            </w:r>
            <w:r w:rsidR="00D846A9" w:rsidRPr="009E6492">
              <w:rPr>
                <w:rFonts w:cs="Arial"/>
                <w:color w:val="000000" w:themeColor="text1"/>
                <w:szCs w:val="20"/>
              </w:rPr>
              <w:t xml:space="preserve">environment, </w:t>
            </w:r>
            <w:r w:rsidRPr="009E6492">
              <w:rPr>
                <w:rFonts w:cs="Arial"/>
                <w:color w:val="000000" w:themeColor="text1"/>
                <w:szCs w:val="20"/>
              </w:rPr>
              <w:t>and public health</w:t>
            </w:r>
            <w:r w:rsidR="00223B12" w:rsidRPr="009E6492">
              <w:rPr>
                <w:rFonts w:cs="Arial"/>
                <w:color w:val="000000" w:themeColor="text1"/>
                <w:szCs w:val="20"/>
              </w:rPr>
              <w:t>,</w:t>
            </w:r>
            <w:r w:rsidRPr="009E6492">
              <w:rPr>
                <w:rFonts w:cs="Arial"/>
                <w:color w:val="000000" w:themeColor="text1"/>
                <w:szCs w:val="20"/>
              </w:rPr>
              <w:t xml:space="preserve"> as applicable.</w:t>
            </w:r>
          </w:p>
        </w:tc>
      </w:tr>
      <w:tr w:rsidR="004A28FB" w:rsidRPr="009E6492" w14:paraId="27AC4EA0" w14:textId="77777777" w:rsidTr="00C747A9">
        <w:tblPrEx>
          <w:tblCellMar>
            <w:left w:w="108" w:type="dxa"/>
            <w:right w:w="108" w:type="dxa"/>
          </w:tblCellMar>
        </w:tblPrEx>
        <w:trPr>
          <w:cantSplit/>
          <w:trHeight w:hRule="exact" w:val="1224"/>
        </w:trPr>
        <w:tc>
          <w:tcPr>
            <w:tcW w:w="3049" w:type="dxa"/>
            <w:shd w:val="clear" w:color="auto" w:fill="FFFFFF" w:themeFill="background1"/>
            <w:tcMar>
              <w:top w:w="115" w:type="dxa"/>
              <w:left w:w="115" w:type="dxa"/>
              <w:bottom w:w="115" w:type="dxa"/>
              <w:right w:w="115" w:type="dxa"/>
            </w:tcMar>
          </w:tcPr>
          <w:p w14:paraId="13983ED5" w14:textId="77777777" w:rsidR="004A28FB" w:rsidRPr="009E6492" w:rsidRDefault="00BE3538" w:rsidP="00960229">
            <w:pPr>
              <w:ind w:left="334" w:hanging="334"/>
              <w:rPr>
                <w:rFonts w:cs="Arial"/>
                <w:bCs/>
                <w:color w:val="000000" w:themeColor="text1"/>
                <w:sz w:val="18"/>
                <w:szCs w:val="18"/>
              </w:rPr>
            </w:pPr>
            <w:sdt>
              <w:sdtPr>
                <w:rPr>
                  <w:rFonts w:cs="Arial"/>
                  <w:color w:val="000000" w:themeColor="text1"/>
                </w:rPr>
                <w:id w:val="-1675107576"/>
                <w14:checkbox>
                  <w14:checked w14:val="0"/>
                  <w14:checkedState w14:val="2612" w14:font="MS Gothic"/>
                  <w14:uncheckedState w14:val="2610" w14:font="MS Gothic"/>
                </w14:checkbox>
              </w:sdtPr>
              <w:sdtEndPr/>
              <w:sdtContent>
                <w:r w:rsidR="004A28FB" w:rsidRPr="009E6492">
                  <w:rPr>
                    <w:rFonts w:ascii="Segoe UI Symbol" w:eastAsia="MS Gothic" w:hAnsi="Segoe UI Symbol" w:cs="Segoe UI Symbol"/>
                    <w:color w:val="000000" w:themeColor="text1"/>
                  </w:rPr>
                  <w:t>☐</w:t>
                </w:r>
              </w:sdtContent>
            </w:sdt>
            <w:r w:rsidR="004A28FB" w:rsidRPr="009E6492">
              <w:rPr>
                <w:rFonts w:cs="Arial"/>
                <w:color w:val="000000" w:themeColor="text1"/>
              </w:rPr>
              <w:tab/>
            </w:r>
            <w:r w:rsidR="004A28FB" w:rsidRPr="009E6492">
              <w:rPr>
                <w:rFonts w:cs="Arial"/>
                <w:bCs/>
                <w:color w:val="000000" w:themeColor="text1"/>
                <w:szCs w:val="18"/>
              </w:rPr>
              <w:t>Hurricane</w:t>
            </w:r>
          </w:p>
        </w:tc>
        <w:sdt>
          <w:sdtPr>
            <w:rPr>
              <w:rFonts w:cs="Arial"/>
              <w:bCs/>
              <w:color w:val="0D0D0D" w:themeColor="text1" w:themeTint="F2"/>
              <w:szCs w:val="20"/>
            </w:rPr>
            <w:id w:val="225193600"/>
            <w:placeholder>
              <w:docPart w:val="C8F9D28663794F91BAB8DA7322026FDD"/>
            </w:placeholder>
            <w:showingPlcHdr/>
            <w:text w:multiLine="1"/>
          </w:sdtPr>
          <w:sdtEndPr/>
          <w:sdtContent>
            <w:tc>
              <w:tcPr>
                <w:tcW w:w="7751" w:type="dxa"/>
                <w:shd w:val="clear" w:color="auto" w:fill="FFFFFF" w:themeFill="background1"/>
                <w:tcMar>
                  <w:top w:w="115" w:type="dxa"/>
                  <w:left w:w="115" w:type="dxa"/>
                  <w:bottom w:w="115" w:type="dxa"/>
                  <w:right w:w="115" w:type="dxa"/>
                </w:tcMar>
              </w:tcPr>
              <w:p w14:paraId="52AF3C62" w14:textId="29F7F40D" w:rsidR="004A28FB" w:rsidRPr="000E17EE" w:rsidRDefault="00153B95" w:rsidP="00960229">
                <w:pPr>
                  <w:rPr>
                    <w:rFonts w:cs="Arial"/>
                    <w:bCs/>
                    <w:color w:val="0D0D0D" w:themeColor="text1" w:themeTint="F2"/>
                    <w:sz w:val="18"/>
                    <w:szCs w:val="18"/>
                  </w:rPr>
                </w:pPr>
                <w:r w:rsidRPr="000E17EE">
                  <w:rPr>
                    <w:rStyle w:val="PlaceholderText"/>
                    <w:rFonts w:cs="Arial"/>
                    <w:color w:val="0D0D0D" w:themeColor="text1" w:themeTint="F2"/>
                    <w:szCs w:val="20"/>
                  </w:rPr>
                  <w:t>Enter text here</w:t>
                </w:r>
                <w:r w:rsidR="004A28FB" w:rsidRPr="000E17EE">
                  <w:rPr>
                    <w:rStyle w:val="PlaceholderText"/>
                    <w:rFonts w:cs="Arial"/>
                    <w:color w:val="0D0D0D" w:themeColor="text1" w:themeTint="F2"/>
                    <w:szCs w:val="20"/>
                  </w:rPr>
                  <w:t>.</w:t>
                </w:r>
              </w:p>
            </w:tc>
          </w:sdtContent>
        </w:sdt>
      </w:tr>
      <w:tr w:rsidR="0064031E" w:rsidRPr="009E6492" w14:paraId="4E340A42" w14:textId="77777777" w:rsidTr="00C747A9">
        <w:tblPrEx>
          <w:tblCellMar>
            <w:top w:w="115" w:type="dxa"/>
            <w:bottom w:w="115" w:type="dxa"/>
          </w:tblCellMar>
        </w:tblPrEx>
        <w:trPr>
          <w:cantSplit/>
          <w:trHeight w:hRule="exact" w:val="1224"/>
        </w:trPr>
        <w:tc>
          <w:tcPr>
            <w:tcW w:w="3049" w:type="dxa"/>
            <w:shd w:val="clear" w:color="auto" w:fill="FFFFFF" w:themeFill="background1"/>
          </w:tcPr>
          <w:p w14:paraId="3580AA75" w14:textId="579962DC" w:rsidR="0064031E" w:rsidRPr="009E6492" w:rsidRDefault="00BE3538" w:rsidP="00FB7FC7">
            <w:pPr>
              <w:ind w:left="331" w:hanging="331"/>
              <w:rPr>
                <w:rFonts w:cs="Arial"/>
                <w:bCs/>
                <w:color w:val="000000" w:themeColor="text1"/>
                <w:szCs w:val="20"/>
              </w:rPr>
            </w:pPr>
            <w:sdt>
              <w:sdtPr>
                <w:rPr>
                  <w:rFonts w:cs="Arial"/>
                  <w:color w:val="000000" w:themeColor="text1"/>
                  <w:szCs w:val="20"/>
                </w:rPr>
                <w:id w:val="-1752035652"/>
                <w14:checkbox>
                  <w14:checked w14:val="0"/>
                  <w14:checkedState w14:val="2612" w14:font="MS Gothic"/>
                  <w14:uncheckedState w14:val="2610" w14:font="MS Gothic"/>
                </w14:checkbox>
              </w:sdtPr>
              <w:sdtEndPr/>
              <w:sdtContent>
                <w:r w:rsidR="00C73DEA" w:rsidRPr="009E6492">
                  <w:rPr>
                    <w:rFonts w:ascii="Segoe UI Symbol" w:eastAsia="MS Gothic" w:hAnsi="Segoe UI Symbol" w:cs="Segoe UI Symbol"/>
                    <w:color w:val="000000" w:themeColor="text1"/>
                    <w:szCs w:val="20"/>
                  </w:rPr>
                  <w:t>☐</w:t>
                </w:r>
              </w:sdtContent>
            </w:sdt>
            <w:r w:rsidR="00C73DEA" w:rsidRPr="009E6492">
              <w:rPr>
                <w:rFonts w:cs="Arial"/>
                <w:bCs/>
                <w:color w:val="000000" w:themeColor="text1"/>
                <w:szCs w:val="20"/>
              </w:rPr>
              <w:tab/>
            </w:r>
            <w:r w:rsidR="0064031E" w:rsidRPr="009E6492">
              <w:rPr>
                <w:rFonts w:cs="Arial"/>
                <w:bCs/>
                <w:color w:val="000000" w:themeColor="text1"/>
                <w:szCs w:val="20"/>
              </w:rPr>
              <w:t>Flood</w:t>
            </w:r>
          </w:p>
        </w:tc>
        <w:sdt>
          <w:sdtPr>
            <w:rPr>
              <w:rFonts w:cs="Arial"/>
              <w:bCs/>
              <w:color w:val="0D0D0D" w:themeColor="text1" w:themeTint="F2"/>
              <w:szCs w:val="20"/>
            </w:rPr>
            <w:id w:val="1093516627"/>
            <w:placeholder>
              <w:docPart w:val="EAF9345929484CAA9B2C820C56495CC6"/>
            </w:placeholder>
            <w:showingPlcHdr/>
            <w:text w:multiLine="1"/>
          </w:sdtPr>
          <w:sdtEndPr/>
          <w:sdtContent>
            <w:tc>
              <w:tcPr>
                <w:tcW w:w="7751" w:type="dxa"/>
                <w:shd w:val="clear" w:color="auto" w:fill="FFFFFF" w:themeFill="background1"/>
              </w:tcPr>
              <w:p w14:paraId="24182AF0" w14:textId="57F67E97" w:rsidR="0064031E" w:rsidRPr="000E17EE" w:rsidRDefault="00153B95" w:rsidP="00FB7FC7">
                <w:pPr>
                  <w:rPr>
                    <w:rFonts w:cs="Arial"/>
                    <w:bCs/>
                    <w:color w:val="0D0D0D" w:themeColor="text1" w:themeTint="F2"/>
                    <w:szCs w:val="20"/>
                  </w:rPr>
                </w:pPr>
                <w:r w:rsidRPr="000E17EE">
                  <w:rPr>
                    <w:rStyle w:val="PlaceholderText"/>
                    <w:rFonts w:cs="Arial"/>
                    <w:color w:val="0D0D0D" w:themeColor="text1" w:themeTint="F2"/>
                    <w:szCs w:val="20"/>
                  </w:rPr>
                  <w:t>Enter text here</w:t>
                </w:r>
                <w:r w:rsidR="00823EE4" w:rsidRPr="000E17EE">
                  <w:rPr>
                    <w:rStyle w:val="PlaceholderText"/>
                    <w:rFonts w:cs="Arial"/>
                    <w:color w:val="0D0D0D" w:themeColor="text1" w:themeTint="F2"/>
                    <w:szCs w:val="20"/>
                  </w:rPr>
                  <w:t>.</w:t>
                </w:r>
              </w:p>
            </w:tc>
          </w:sdtContent>
        </w:sdt>
      </w:tr>
      <w:tr w:rsidR="0064031E" w:rsidRPr="009E6492" w14:paraId="0CF36B04" w14:textId="77777777" w:rsidTr="00C747A9">
        <w:tblPrEx>
          <w:tblCellMar>
            <w:top w:w="115" w:type="dxa"/>
            <w:bottom w:w="115" w:type="dxa"/>
          </w:tblCellMar>
        </w:tblPrEx>
        <w:trPr>
          <w:cantSplit/>
          <w:trHeight w:hRule="exact" w:val="1224"/>
        </w:trPr>
        <w:tc>
          <w:tcPr>
            <w:tcW w:w="3049" w:type="dxa"/>
            <w:shd w:val="clear" w:color="auto" w:fill="FFFFFF" w:themeFill="background1"/>
          </w:tcPr>
          <w:p w14:paraId="3D7A7459" w14:textId="6B817B0C" w:rsidR="0064031E" w:rsidRPr="009E6492" w:rsidRDefault="00BE3538" w:rsidP="00FB7FC7">
            <w:pPr>
              <w:ind w:left="331" w:hanging="331"/>
              <w:rPr>
                <w:rFonts w:cs="Arial"/>
                <w:bCs/>
                <w:color w:val="000000" w:themeColor="text1"/>
                <w:szCs w:val="20"/>
              </w:rPr>
            </w:pPr>
            <w:sdt>
              <w:sdtPr>
                <w:rPr>
                  <w:rFonts w:cs="Arial"/>
                  <w:color w:val="000000" w:themeColor="text1"/>
                  <w:szCs w:val="20"/>
                </w:rPr>
                <w:id w:val="1692720048"/>
                <w14:checkbox>
                  <w14:checked w14:val="0"/>
                  <w14:checkedState w14:val="2612" w14:font="MS Gothic"/>
                  <w14:uncheckedState w14:val="2610" w14:font="MS Gothic"/>
                </w14:checkbox>
              </w:sdtPr>
              <w:sdtEndPr/>
              <w:sdtContent>
                <w:r w:rsidR="00C73DEA" w:rsidRPr="009E6492">
                  <w:rPr>
                    <w:rFonts w:ascii="Segoe UI Symbol" w:eastAsia="MS Gothic" w:hAnsi="Segoe UI Symbol" w:cs="Segoe UI Symbol"/>
                    <w:color w:val="000000" w:themeColor="text1"/>
                    <w:szCs w:val="20"/>
                  </w:rPr>
                  <w:t>☐</w:t>
                </w:r>
              </w:sdtContent>
            </w:sdt>
            <w:r w:rsidR="00C73DEA" w:rsidRPr="009E6492">
              <w:rPr>
                <w:rFonts w:cs="Arial"/>
                <w:bCs/>
                <w:color w:val="000000" w:themeColor="text1"/>
                <w:szCs w:val="20"/>
              </w:rPr>
              <w:tab/>
            </w:r>
            <w:r w:rsidR="0064031E" w:rsidRPr="009E6492">
              <w:rPr>
                <w:rFonts w:cs="Arial"/>
                <w:bCs/>
                <w:color w:val="000000" w:themeColor="text1"/>
                <w:szCs w:val="20"/>
              </w:rPr>
              <w:t>Earthquake</w:t>
            </w:r>
          </w:p>
        </w:tc>
        <w:sdt>
          <w:sdtPr>
            <w:rPr>
              <w:rFonts w:cs="Arial"/>
              <w:bCs/>
              <w:color w:val="0D0D0D" w:themeColor="text1" w:themeTint="F2"/>
              <w:szCs w:val="20"/>
            </w:rPr>
            <w:id w:val="-1145809805"/>
            <w:placeholder>
              <w:docPart w:val="B9ADA0C4B5B2452C87DA9EA1FEA530E0"/>
            </w:placeholder>
            <w:showingPlcHdr/>
            <w:text w:multiLine="1"/>
          </w:sdtPr>
          <w:sdtEndPr/>
          <w:sdtContent>
            <w:tc>
              <w:tcPr>
                <w:tcW w:w="7751" w:type="dxa"/>
                <w:shd w:val="clear" w:color="auto" w:fill="FFFFFF" w:themeFill="background1"/>
              </w:tcPr>
              <w:p w14:paraId="1DCE432A" w14:textId="3D560841" w:rsidR="0064031E" w:rsidRPr="000E17EE" w:rsidRDefault="00153B95" w:rsidP="00FB7FC7">
                <w:pPr>
                  <w:rPr>
                    <w:rFonts w:cs="Arial"/>
                    <w:bCs/>
                    <w:color w:val="0D0D0D" w:themeColor="text1" w:themeTint="F2"/>
                    <w:szCs w:val="20"/>
                  </w:rPr>
                </w:pPr>
                <w:r w:rsidRPr="000E17EE">
                  <w:rPr>
                    <w:rStyle w:val="PlaceholderText"/>
                    <w:rFonts w:cs="Arial"/>
                    <w:color w:val="0D0D0D" w:themeColor="text1" w:themeTint="F2"/>
                    <w:szCs w:val="20"/>
                  </w:rPr>
                  <w:t>Enter text here</w:t>
                </w:r>
                <w:r w:rsidR="00823EE4" w:rsidRPr="000E17EE">
                  <w:rPr>
                    <w:rStyle w:val="PlaceholderText"/>
                    <w:rFonts w:cs="Arial"/>
                    <w:color w:val="0D0D0D" w:themeColor="text1" w:themeTint="F2"/>
                    <w:szCs w:val="20"/>
                  </w:rPr>
                  <w:t>.</w:t>
                </w:r>
              </w:p>
            </w:tc>
          </w:sdtContent>
        </w:sdt>
      </w:tr>
      <w:tr w:rsidR="0064031E" w:rsidRPr="009E6492" w14:paraId="5485C1EF" w14:textId="77777777" w:rsidTr="00C747A9">
        <w:tblPrEx>
          <w:tblCellMar>
            <w:top w:w="115" w:type="dxa"/>
            <w:bottom w:w="115" w:type="dxa"/>
          </w:tblCellMar>
        </w:tblPrEx>
        <w:trPr>
          <w:cantSplit/>
          <w:trHeight w:hRule="exact" w:val="1224"/>
        </w:trPr>
        <w:tc>
          <w:tcPr>
            <w:tcW w:w="3049" w:type="dxa"/>
            <w:shd w:val="clear" w:color="auto" w:fill="FFFFFF" w:themeFill="background1"/>
          </w:tcPr>
          <w:p w14:paraId="715D3A3D" w14:textId="4EC7E839" w:rsidR="0064031E" w:rsidRPr="009E6492" w:rsidRDefault="00BE3538" w:rsidP="00FB7FC7">
            <w:pPr>
              <w:ind w:left="331" w:hanging="331"/>
              <w:rPr>
                <w:rFonts w:cs="Arial"/>
                <w:bCs/>
                <w:color w:val="000000" w:themeColor="text1"/>
                <w:szCs w:val="20"/>
              </w:rPr>
            </w:pPr>
            <w:sdt>
              <w:sdtPr>
                <w:rPr>
                  <w:rFonts w:cs="Arial"/>
                  <w:color w:val="000000" w:themeColor="text1"/>
                  <w:szCs w:val="20"/>
                </w:rPr>
                <w:id w:val="-1913074572"/>
                <w14:checkbox>
                  <w14:checked w14:val="0"/>
                  <w14:checkedState w14:val="2612" w14:font="MS Gothic"/>
                  <w14:uncheckedState w14:val="2610" w14:font="MS Gothic"/>
                </w14:checkbox>
              </w:sdtPr>
              <w:sdtEndPr/>
              <w:sdtContent>
                <w:r w:rsidR="00C73DEA" w:rsidRPr="009E6492">
                  <w:rPr>
                    <w:rFonts w:ascii="Segoe UI Symbol" w:eastAsia="MS Gothic" w:hAnsi="Segoe UI Symbol" w:cs="Segoe UI Symbol"/>
                    <w:color w:val="000000" w:themeColor="text1"/>
                    <w:szCs w:val="20"/>
                  </w:rPr>
                  <w:t>☐</w:t>
                </w:r>
              </w:sdtContent>
            </w:sdt>
            <w:r w:rsidR="00C73DEA" w:rsidRPr="009E6492">
              <w:rPr>
                <w:rFonts w:cs="Arial"/>
                <w:bCs/>
                <w:color w:val="000000" w:themeColor="text1"/>
                <w:szCs w:val="20"/>
              </w:rPr>
              <w:tab/>
            </w:r>
            <w:r w:rsidR="0064031E" w:rsidRPr="009E6492">
              <w:rPr>
                <w:rFonts w:cs="Arial"/>
                <w:bCs/>
                <w:color w:val="000000" w:themeColor="text1"/>
                <w:szCs w:val="20"/>
              </w:rPr>
              <w:t>Tornado</w:t>
            </w:r>
          </w:p>
        </w:tc>
        <w:sdt>
          <w:sdtPr>
            <w:rPr>
              <w:rFonts w:cs="Arial"/>
              <w:bCs/>
              <w:color w:val="0D0D0D" w:themeColor="text1" w:themeTint="F2"/>
              <w:szCs w:val="20"/>
            </w:rPr>
            <w:id w:val="1011019612"/>
            <w:placeholder>
              <w:docPart w:val="BCB08B13ED3C403B9AE83C1651C9E749"/>
            </w:placeholder>
            <w:showingPlcHdr/>
            <w:text w:multiLine="1"/>
          </w:sdtPr>
          <w:sdtEndPr/>
          <w:sdtContent>
            <w:tc>
              <w:tcPr>
                <w:tcW w:w="7751" w:type="dxa"/>
                <w:shd w:val="clear" w:color="auto" w:fill="FFFFFF" w:themeFill="background1"/>
              </w:tcPr>
              <w:p w14:paraId="2090226F" w14:textId="6862DC88" w:rsidR="0064031E" w:rsidRPr="000E17EE" w:rsidRDefault="00153B95" w:rsidP="00FB7FC7">
                <w:pPr>
                  <w:rPr>
                    <w:rFonts w:cs="Arial"/>
                    <w:bCs/>
                    <w:color w:val="0D0D0D" w:themeColor="text1" w:themeTint="F2"/>
                    <w:szCs w:val="20"/>
                  </w:rPr>
                </w:pPr>
                <w:r w:rsidRPr="000E17EE">
                  <w:rPr>
                    <w:rStyle w:val="PlaceholderText"/>
                    <w:rFonts w:cs="Arial"/>
                    <w:color w:val="0D0D0D" w:themeColor="text1" w:themeTint="F2"/>
                    <w:szCs w:val="20"/>
                  </w:rPr>
                  <w:t>Enter text here</w:t>
                </w:r>
                <w:r w:rsidR="00823EE4" w:rsidRPr="000E17EE">
                  <w:rPr>
                    <w:rStyle w:val="PlaceholderText"/>
                    <w:rFonts w:cs="Arial"/>
                    <w:color w:val="0D0D0D" w:themeColor="text1" w:themeTint="F2"/>
                    <w:szCs w:val="20"/>
                  </w:rPr>
                  <w:t>.</w:t>
                </w:r>
              </w:p>
            </w:tc>
          </w:sdtContent>
        </w:sdt>
      </w:tr>
      <w:tr w:rsidR="0064031E" w:rsidRPr="009E6492" w14:paraId="0E3CA3AD" w14:textId="77777777" w:rsidTr="00C747A9">
        <w:tblPrEx>
          <w:tblCellMar>
            <w:top w:w="115" w:type="dxa"/>
            <w:bottom w:w="115" w:type="dxa"/>
          </w:tblCellMar>
        </w:tblPrEx>
        <w:trPr>
          <w:cantSplit/>
          <w:trHeight w:hRule="exact" w:val="1224"/>
        </w:trPr>
        <w:tc>
          <w:tcPr>
            <w:tcW w:w="3049" w:type="dxa"/>
            <w:shd w:val="clear" w:color="auto" w:fill="FFFFFF" w:themeFill="background1"/>
          </w:tcPr>
          <w:p w14:paraId="2A6DBDD9" w14:textId="368F7C2A" w:rsidR="0064031E" w:rsidRPr="009E6492" w:rsidRDefault="00BE3538" w:rsidP="00FB7FC7">
            <w:pPr>
              <w:ind w:left="331" w:hanging="331"/>
              <w:rPr>
                <w:rFonts w:cs="Arial"/>
                <w:bCs/>
                <w:color w:val="000000" w:themeColor="text1"/>
                <w:szCs w:val="20"/>
              </w:rPr>
            </w:pPr>
            <w:sdt>
              <w:sdtPr>
                <w:rPr>
                  <w:rFonts w:cs="Arial"/>
                  <w:color w:val="000000" w:themeColor="text1"/>
                  <w:szCs w:val="20"/>
                </w:rPr>
                <w:id w:val="1692331065"/>
                <w14:checkbox>
                  <w14:checked w14:val="0"/>
                  <w14:checkedState w14:val="2612" w14:font="MS Gothic"/>
                  <w14:uncheckedState w14:val="2610" w14:font="MS Gothic"/>
                </w14:checkbox>
              </w:sdtPr>
              <w:sdtEndPr/>
              <w:sdtContent>
                <w:r w:rsidR="00C73DEA" w:rsidRPr="009E6492">
                  <w:rPr>
                    <w:rFonts w:ascii="Segoe UI Symbol" w:eastAsia="MS Gothic" w:hAnsi="Segoe UI Symbol" w:cs="Segoe UI Symbol"/>
                    <w:color w:val="000000" w:themeColor="text1"/>
                    <w:szCs w:val="20"/>
                  </w:rPr>
                  <w:t>☐</w:t>
                </w:r>
              </w:sdtContent>
            </w:sdt>
            <w:r w:rsidR="00C73DEA" w:rsidRPr="009E6492">
              <w:rPr>
                <w:rFonts w:cs="Arial"/>
                <w:bCs/>
                <w:color w:val="000000" w:themeColor="text1"/>
                <w:szCs w:val="20"/>
              </w:rPr>
              <w:tab/>
            </w:r>
            <w:r w:rsidR="0064031E" w:rsidRPr="009E6492">
              <w:rPr>
                <w:rFonts w:cs="Arial"/>
                <w:bCs/>
                <w:color w:val="000000" w:themeColor="text1"/>
                <w:szCs w:val="20"/>
              </w:rPr>
              <w:t>Ice storm</w:t>
            </w:r>
          </w:p>
        </w:tc>
        <w:sdt>
          <w:sdtPr>
            <w:rPr>
              <w:rFonts w:cs="Arial"/>
              <w:bCs/>
              <w:color w:val="0D0D0D" w:themeColor="text1" w:themeTint="F2"/>
              <w:szCs w:val="20"/>
            </w:rPr>
            <w:id w:val="-923644588"/>
            <w:placeholder>
              <w:docPart w:val="C7D898B0747148F5B13F34D6EA18F28A"/>
            </w:placeholder>
            <w:showingPlcHdr/>
            <w:text w:multiLine="1"/>
          </w:sdtPr>
          <w:sdtEndPr/>
          <w:sdtContent>
            <w:tc>
              <w:tcPr>
                <w:tcW w:w="7751" w:type="dxa"/>
                <w:shd w:val="clear" w:color="auto" w:fill="FFFFFF" w:themeFill="background1"/>
              </w:tcPr>
              <w:p w14:paraId="4F19075F" w14:textId="502DF001" w:rsidR="0064031E" w:rsidRPr="000E17EE" w:rsidRDefault="00153B95" w:rsidP="00FB7FC7">
                <w:pPr>
                  <w:rPr>
                    <w:rFonts w:cs="Arial"/>
                    <w:bCs/>
                    <w:color w:val="0D0D0D" w:themeColor="text1" w:themeTint="F2"/>
                    <w:szCs w:val="20"/>
                  </w:rPr>
                </w:pPr>
                <w:r w:rsidRPr="000E17EE">
                  <w:rPr>
                    <w:rStyle w:val="PlaceholderText"/>
                    <w:rFonts w:cs="Arial"/>
                    <w:color w:val="0D0D0D" w:themeColor="text1" w:themeTint="F2"/>
                    <w:szCs w:val="20"/>
                  </w:rPr>
                  <w:t>Enter text here</w:t>
                </w:r>
                <w:r w:rsidR="00823EE4" w:rsidRPr="000E17EE">
                  <w:rPr>
                    <w:rStyle w:val="PlaceholderText"/>
                    <w:rFonts w:cs="Arial"/>
                    <w:color w:val="0D0D0D" w:themeColor="text1" w:themeTint="F2"/>
                    <w:szCs w:val="20"/>
                  </w:rPr>
                  <w:t>.</w:t>
                </w:r>
              </w:p>
            </w:tc>
          </w:sdtContent>
        </w:sdt>
      </w:tr>
      <w:tr w:rsidR="0064031E" w:rsidRPr="009E6492" w14:paraId="16D668A6" w14:textId="77777777" w:rsidTr="00C747A9">
        <w:tblPrEx>
          <w:tblCellMar>
            <w:top w:w="115" w:type="dxa"/>
            <w:bottom w:w="115" w:type="dxa"/>
          </w:tblCellMar>
        </w:tblPrEx>
        <w:trPr>
          <w:cantSplit/>
          <w:trHeight w:hRule="exact" w:val="1224"/>
        </w:trPr>
        <w:tc>
          <w:tcPr>
            <w:tcW w:w="3049" w:type="dxa"/>
            <w:shd w:val="clear" w:color="auto" w:fill="FFFFFF" w:themeFill="background1"/>
          </w:tcPr>
          <w:p w14:paraId="475FE75C" w14:textId="7D9AAAE8" w:rsidR="0064031E" w:rsidRPr="009E6492" w:rsidRDefault="00BE3538" w:rsidP="00FB7FC7">
            <w:pPr>
              <w:ind w:left="331" w:hanging="331"/>
              <w:rPr>
                <w:rFonts w:cs="Arial"/>
                <w:bCs/>
                <w:color w:val="000000" w:themeColor="text1"/>
                <w:szCs w:val="20"/>
              </w:rPr>
            </w:pPr>
            <w:sdt>
              <w:sdtPr>
                <w:rPr>
                  <w:rFonts w:cs="Arial"/>
                  <w:color w:val="000000" w:themeColor="text1"/>
                  <w:szCs w:val="20"/>
                </w:rPr>
                <w:id w:val="-1627082330"/>
                <w14:checkbox>
                  <w14:checked w14:val="0"/>
                  <w14:checkedState w14:val="2612" w14:font="MS Gothic"/>
                  <w14:uncheckedState w14:val="2610" w14:font="MS Gothic"/>
                </w14:checkbox>
              </w:sdtPr>
              <w:sdtEndPr/>
              <w:sdtContent>
                <w:r w:rsidR="00C73DEA" w:rsidRPr="009E6492">
                  <w:rPr>
                    <w:rFonts w:ascii="Segoe UI Symbol" w:eastAsia="MS Gothic" w:hAnsi="Segoe UI Symbol" w:cs="Segoe UI Symbol"/>
                    <w:color w:val="000000" w:themeColor="text1"/>
                    <w:szCs w:val="20"/>
                  </w:rPr>
                  <w:t>☐</w:t>
                </w:r>
              </w:sdtContent>
            </w:sdt>
            <w:r w:rsidR="00C73DEA" w:rsidRPr="009E6492">
              <w:rPr>
                <w:rFonts w:cs="Arial"/>
                <w:bCs/>
                <w:color w:val="000000" w:themeColor="text1"/>
                <w:szCs w:val="20"/>
              </w:rPr>
              <w:tab/>
            </w:r>
            <w:r w:rsidR="0064031E" w:rsidRPr="009E6492">
              <w:rPr>
                <w:rFonts w:cs="Arial"/>
                <w:bCs/>
                <w:color w:val="000000" w:themeColor="text1"/>
                <w:szCs w:val="20"/>
              </w:rPr>
              <w:t>Fire</w:t>
            </w:r>
          </w:p>
        </w:tc>
        <w:sdt>
          <w:sdtPr>
            <w:rPr>
              <w:rFonts w:cs="Arial"/>
              <w:bCs/>
              <w:color w:val="0D0D0D" w:themeColor="text1" w:themeTint="F2"/>
              <w:szCs w:val="20"/>
            </w:rPr>
            <w:id w:val="-417408037"/>
            <w:placeholder>
              <w:docPart w:val="B00835C7A98B49F7B6FAD56B681BFF09"/>
            </w:placeholder>
            <w:showingPlcHdr/>
            <w:text w:multiLine="1"/>
          </w:sdtPr>
          <w:sdtEndPr/>
          <w:sdtContent>
            <w:tc>
              <w:tcPr>
                <w:tcW w:w="7751" w:type="dxa"/>
                <w:shd w:val="clear" w:color="auto" w:fill="FFFFFF" w:themeFill="background1"/>
              </w:tcPr>
              <w:p w14:paraId="453B8126" w14:textId="6DC1552D" w:rsidR="0064031E" w:rsidRPr="000E17EE" w:rsidRDefault="00153B95" w:rsidP="00FB7FC7">
                <w:pPr>
                  <w:rPr>
                    <w:rFonts w:cs="Arial"/>
                    <w:bCs/>
                    <w:color w:val="0D0D0D" w:themeColor="text1" w:themeTint="F2"/>
                    <w:szCs w:val="20"/>
                  </w:rPr>
                </w:pPr>
                <w:r w:rsidRPr="000E17EE">
                  <w:rPr>
                    <w:rStyle w:val="PlaceholderText"/>
                    <w:rFonts w:cs="Arial"/>
                    <w:color w:val="0D0D0D" w:themeColor="text1" w:themeTint="F2"/>
                    <w:szCs w:val="20"/>
                  </w:rPr>
                  <w:t>Enter text here</w:t>
                </w:r>
                <w:r w:rsidR="00823EE4" w:rsidRPr="000E17EE">
                  <w:rPr>
                    <w:rStyle w:val="PlaceholderText"/>
                    <w:rFonts w:cs="Arial"/>
                    <w:color w:val="0D0D0D" w:themeColor="text1" w:themeTint="F2"/>
                    <w:szCs w:val="20"/>
                  </w:rPr>
                  <w:t>.</w:t>
                </w:r>
              </w:p>
            </w:tc>
          </w:sdtContent>
        </w:sdt>
      </w:tr>
      <w:tr w:rsidR="0064031E" w:rsidRPr="009E6492" w14:paraId="461D2ED3" w14:textId="77777777" w:rsidTr="00C747A9">
        <w:tblPrEx>
          <w:tblCellMar>
            <w:top w:w="115" w:type="dxa"/>
            <w:bottom w:w="115" w:type="dxa"/>
          </w:tblCellMar>
        </w:tblPrEx>
        <w:trPr>
          <w:cantSplit/>
          <w:trHeight w:hRule="exact" w:val="1224"/>
        </w:trPr>
        <w:tc>
          <w:tcPr>
            <w:tcW w:w="3049" w:type="dxa"/>
            <w:shd w:val="clear" w:color="auto" w:fill="FFFFFF" w:themeFill="background1"/>
          </w:tcPr>
          <w:p w14:paraId="3A79539D" w14:textId="14518AD4" w:rsidR="004F5E82" w:rsidRPr="009E6492" w:rsidRDefault="00BE3538" w:rsidP="00E65CA3">
            <w:pPr>
              <w:ind w:left="331" w:hanging="331"/>
              <w:rPr>
                <w:rFonts w:cs="Arial"/>
                <w:bCs/>
                <w:color w:val="000000" w:themeColor="text1"/>
                <w:szCs w:val="20"/>
              </w:rPr>
            </w:pPr>
            <w:sdt>
              <w:sdtPr>
                <w:rPr>
                  <w:rFonts w:cs="Arial"/>
                  <w:color w:val="000000" w:themeColor="text1"/>
                  <w:szCs w:val="20"/>
                </w:rPr>
                <w:id w:val="1040092297"/>
                <w14:checkbox>
                  <w14:checked w14:val="0"/>
                  <w14:checkedState w14:val="2612" w14:font="MS Gothic"/>
                  <w14:uncheckedState w14:val="2610" w14:font="MS Gothic"/>
                </w14:checkbox>
              </w:sdtPr>
              <w:sdtEndPr/>
              <w:sdtContent>
                <w:r w:rsidR="00823EE4" w:rsidRPr="009E6492">
                  <w:rPr>
                    <w:rFonts w:ascii="Segoe UI Symbol" w:eastAsia="MS Gothic" w:hAnsi="Segoe UI Symbol" w:cs="Segoe UI Symbol"/>
                    <w:color w:val="000000" w:themeColor="text1"/>
                    <w:szCs w:val="20"/>
                  </w:rPr>
                  <w:t>☐</w:t>
                </w:r>
              </w:sdtContent>
            </w:sdt>
            <w:r w:rsidR="00823EE4" w:rsidRPr="009E6492">
              <w:rPr>
                <w:rFonts w:cs="Arial"/>
                <w:bCs/>
                <w:color w:val="000000" w:themeColor="text1"/>
                <w:szCs w:val="18"/>
              </w:rPr>
              <w:tab/>
            </w:r>
            <w:r w:rsidR="00523389" w:rsidRPr="009E6492">
              <w:rPr>
                <w:rFonts w:cs="Arial"/>
                <w:bCs/>
                <w:color w:val="000000" w:themeColor="text1"/>
                <w:szCs w:val="18"/>
              </w:rPr>
              <w:t>Other(s), enter below:</w:t>
            </w:r>
            <w:r w:rsidR="00E65CA3">
              <w:rPr>
                <w:rFonts w:cs="Arial"/>
                <w:bCs/>
                <w:color w:val="000000" w:themeColor="text1"/>
                <w:szCs w:val="18"/>
              </w:rPr>
              <w:br/>
            </w:r>
            <w:sdt>
              <w:sdtPr>
                <w:rPr>
                  <w:rFonts w:cs="Arial"/>
                  <w:bCs/>
                  <w:szCs w:val="20"/>
                </w:rPr>
                <w:id w:val="-768997155"/>
                <w:placeholder>
                  <w:docPart w:val="1B5259676D3F42A6BC7B6B31272876B7"/>
                </w:placeholder>
                <w:showingPlcHdr/>
                <w:text w:multiLine="1"/>
              </w:sdtPr>
              <w:sdtEndPr/>
              <w:sdtContent>
                <w:r w:rsidR="004F5E82" w:rsidRPr="000E17EE">
                  <w:rPr>
                    <w:rStyle w:val="PlaceholderText"/>
                    <w:rFonts w:cs="Arial"/>
                    <w:color w:val="0D0D0D" w:themeColor="text1" w:themeTint="F2"/>
                    <w:szCs w:val="20"/>
                  </w:rPr>
                  <w:t>Enter text here.</w:t>
                </w:r>
              </w:sdtContent>
            </w:sdt>
          </w:p>
        </w:tc>
        <w:sdt>
          <w:sdtPr>
            <w:rPr>
              <w:rFonts w:cs="Arial"/>
              <w:bCs/>
              <w:color w:val="0D0D0D" w:themeColor="text1" w:themeTint="F2"/>
              <w:szCs w:val="20"/>
            </w:rPr>
            <w:id w:val="1670595902"/>
            <w:placeholder>
              <w:docPart w:val="78959FBCA73F40BF9885A5A13D06C3BF"/>
            </w:placeholder>
            <w:showingPlcHdr/>
            <w:text w:multiLine="1"/>
          </w:sdtPr>
          <w:sdtEndPr/>
          <w:sdtContent>
            <w:tc>
              <w:tcPr>
                <w:tcW w:w="7751" w:type="dxa"/>
                <w:shd w:val="clear" w:color="auto" w:fill="FFFFFF" w:themeFill="background1"/>
              </w:tcPr>
              <w:p w14:paraId="5B89876C" w14:textId="3F607DF4" w:rsidR="0064031E" w:rsidRPr="000E17EE" w:rsidRDefault="00153B95" w:rsidP="00FB7FC7">
                <w:pPr>
                  <w:rPr>
                    <w:rFonts w:cs="Arial"/>
                    <w:bCs/>
                    <w:color w:val="0D0D0D" w:themeColor="text1" w:themeTint="F2"/>
                    <w:szCs w:val="20"/>
                  </w:rPr>
                </w:pPr>
                <w:r w:rsidRPr="000E17EE">
                  <w:rPr>
                    <w:rStyle w:val="PlaceholderText"/>
                    <w:rFonts w:cs="Arial"/>
                    <w:color w:val="0D0D0D" w:themeColor="text1" w:themeTint="F2"/>
                    <w:szCs w:val="20"/>
                  </w:rPr>
                  <w:t>Enter text here</w:t>
                </w:r>
                <w:r w:rsidR="00823EE4" w:rsidRPr="000E17EE">
                  <w:rPr>
                    <w:rStyle w:val="PlaceholderText"/>
                    <w:rFonts w:cs="Arial"/>
                    <w:color w:val="0D0D0D" w:themeColor="text1" w:themeTint="F2"/>
                    <w:szCs w:val="20"/>
                  </w:rPr>
                  <w:t>.</w:t>
                </w:r>
              </w:p>
            </w:tc>
          </w:sdtContent>
        </w:sdt>
      </w:tr>
    </w:tbl>
    <w:p w14:paraId="128C2586" w14:textId="77777777" w:rsidR="009E7090" w:rsidRPr="009E6492" w:rsidRDefault="009E7090" w:rsidP="00237573">
      <w:pPr>
        <w:pStyle w:val="Caption"/>
        <w:spacing w:after="120"/>
        <w:rPr>
          <w:rFonts w:cs="Arial"/>
          <w:sz w:val="24"/>
        </w:rPr>
      </w:pPr>
      <w:r w:rsidRPr="009E6492">
        <w:rPr>
          <w:rFonts w:cs="Arial"/>
          <w:sz w:val="24"/>
        </w:rPr>
        <w:lastRenderedPageBreak/>
        <w:br w:type="page"/>
      </w:r>
    </w:p>
    <w:p w14:paraId="09C02700" w14:textId="119D4DE4" w:rsidR="0064031E" w:rsidRPr="009E6492" w:rsidRDefault="0064031E" w:rsidP="00136BA1">
      <w:pPr>
        <w:pStyle w:val="Heading1"/>
        <w:rPr>
          <w:rFonts w:ascii="Arial" w:hAnsi="Arial" w:cs="Arial"/>
        </w:rPr>
      </w:pPr>
      <w:r w:rsidRPr="009E6492">
        <w:rPr>
          <w:rFonts w:ascii="Arial" w:hAnsi="Arial" w:cs="Arial"/>
        </w:rPr>
        <w:lastRenderedPageBreak/>
        <w:t xml:space="preserve">Table </w:t>
      </w:r>
      <w:r w:rsidR="00824B71" w:rsidRPr="009E6492">
        <w:rPr>
          <w:rFonts w:ascii="Arial" w:hAnsi="Arial" w:cs="Arial"/>
        </w:rPr>
        <w:t>8</w:t>
      </w:r>
      <w:r w:rsidRPr="009E6492">
        <w:rPr>
          <w:rFonts w:ascii="Arial" w:hAnsi="Arial" w:cs="Arial"/>
        </w:rPr>
        <w:t xml:space="preserve">a: </w:t>
      </w:r>
      <w:r w:rsidR="002769EE" w:rsidRPr="009E6492">
        <w:rPr>
          <w:rFonts w:ascii="Arial" w:hAnsi="Arial" w:cs="Arial"/>
        </w:rPr>
        <w:t xml:space="preserve">Use, Storage, or Handing of Chemicals </w:t>
      </w:r>
      <w:r w:rsidRPr="009E6492">
        <w:rPr>
          <w:rFonts w:ascii="Arial" w:hAnsi="Arial" w:cs="Arial"/>
        </w:rPr>
        <w:t>(Malevolent Acts)</w:t>
      </w:r>
    </w:p>
    <w:tbl>
      <w:tblPr>
        <w:tblStyle w:val="TableGrid"/>
        <w:tblW w:w="1080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115" w:type="dxa"/>
          <w:right w:w="115" w:type="dxa"/>
        </w:tblCellMar>
        <w:tblLook w:val="04A0" w:firstRow="1" w:lastRow="0" w:firstColumn="1" w:lastColumn="0" w:noHBand="0" w:noVBand="1"/>
        <w:tblCaption w:val="Table 9a:  The Use, Storage, or Handing of Chemicals (Malevolent Acts)"/>
        <w:tblDescription w:val="Malevolent acts that pose significant risk to The Use, Storage, or Handing of Chemicals. "/>
      </w:tblPr>
      <w:tblGrid>
        <w:gridCol w:w="10800"/>
      </w:tblGrid>
      <w:tr w:rsidR="005545E6" w:rsidRPr="009E6492" w14:paraId="3B69C83F" w14:textId="77777777" w:rsidTr="00567C94">
        <w:trPr>
          <w:cantSplit/>
          <w:trHeight w:val="892"/>
          <w:tblHeader/>
        </w:trPr>
        <w:tc>
          <w:tcPr>
            <w:tcW w:w="10800" w:type="dxa"/>
            <w:shd w:val="clear" w:color="auto" w:fill="4472C4" w:themeFill="accent1"/>
            <w:tcMar>
              <w:top w:w="115" w:type="dxa"/>
              <w:left w:w="115" w:type="dxa"/>
              <w:bottom w:w="115" w:type="dxa"/>
              <w:right w:w="115" w:type="dxa"/>
            </w:tcMar>
          </w:tcPr>
          <w:p w14:paraId="63D29926" w14:textId="77777777" w:rsidR="00CA2767" w:rsidRDefault="005545E6" w:rsidP="00CA2767">
            <w:pPr>
              <w:spacing w:before="40" w:after="40"/>
              <w:rPr>
                <w:rFonts w:cs="Arial"/>
                <w:i/>
                <w:color w:val="FFFFFF" w:themeColor="background1"/>
                <w:szCs w:val="18"/>
              </w:rPr>
            </w:pPr>
            <w:r w:rsidRPr="009E6492">
              <w:rPr>
                <w:rFonts w:cs="Arial"/>
                <w:b/>
                <w:color w:val="FFFFFF" w:themeColor="background1"/>
                <w:szCs w:val="18"/>
              </w:rPr>
              <w:t xml:space="preserve">Asset Category: </w:t>
            </w:r>
            <w:r w:rsidRPr="009E6492">
              <w:rPr>
                <w:rFonts w:cs="Arial"/>
                <w:i/>
                <w:color w:val="FFFFFF" w:themeColor="background1"/>
                <w:szCs w:val="18"/>
              </w:rPr>
              <w:t>Use, Storage, or Handling of Chemicals</w:t>
            </w:r>
            <w:r w:rsidR="00CA2767">
              <w:rPr>
                <w:rFonts w:cs="Arial"/>
                <w:i/>
                <w:color w:val="FFFFFF" w:themeColor="background1"/>
                <w:szCs w:val="18"/>
              </w:rPr>
              <w:t xml:space="preserve"> </w:t>
            </w:r>
          </w:p>
          <w:p w14:paraId="160E3DE9" w14:textId="5EBBC071" w:rsidR="005545E6" w:rsidRPr="009E6492" w:rsidRDefault="005545E6" w:rsidP="00CA2767">
            <w:pPr>
              <w:spacing w:before="40" w:after="40"/>
              <w:rPr>
                <w:rFonts w:cs="Arial"/>
                <w:b/>
                <w:szCs w:val="20"/>
              </w:rPr>
            </w:pPr>
            <w:r w:rsidRPr="009E6492">
              <w:rPr>
                <w:rFonts w:cs="Arial"/>
                <w:b/>
                <w:color w:val="FFFFFF" w:themeColor="background1"/>
                <w:szCs w:val="18"/>
              </w:rPr>
              <w:t xml:space="preserve">Examples of Assets in this Category: </w:t>
            </w:r>
            <w:r w:rsidRPr="009E6492">
              <w:rPr>
                <w:rStyle w:val="A1"/>
                <w:rFonts w:cs="Arial"/>
                <w:color w:val="FFFFFF" w:themeColor="background1"/>
                <w:szCs w:val="18"/>
              </w:rPr>
              <w:t>Encompasses the chemicals and associated storage facilities and handling practices used for chemical disinfection and treatment. Assessments under this asset category should focus on the risk of uncontrolled release of a potentially dangerous chemical</w:t>
            </w:r>
            <w:r w:rsidR="003B1467" w:rsidRPr="009E6492">
              <w:rPr>
                <w:rStyle w:val="A1"/>
                <w:rFonts w:cs="Arial"/>
                <w:color w:val="FFFFFF" w:themeColor="background1"/>
                <w:szCs w:val="18"/>
              </w:rPr>
              <w:t>s</w:t>
            </w:r>
            <w:r w:rsidRPr="009E6492">
              <w:rPr>
                <w:rStyle w:val="A1"/>
                <w:rFonts w:cs="Arial"/>
                <w:color w:val="FFFFFF" w:themeColor="background1"/>
                <w:szCs w:val="18"/>
              </w:rPr>
              <w:t xml:space="preserve"> like chlorine </w:t>
            </w:r>
            <w:r w:rsidR="00DE5963" w:rsidRPr="009E6492">
              <w:rPr>
                <w:rStyle w:val="A1"/>
                <w:rFonts w:cs="Arial"/>
                <w:color w:val="FFFFFF" w:themeColor="background1"/>
                <w:szCs w:val="18"/>
              </w:rPr>
              <w:t>or other disinfectants and treatment chemicals</w:t>
            </w:r>
            <w:r w:rsidRPr="009E6492">
              <w:rPr>
                <w:rStyle w:val="A1"/>
                <w:rFonts w:cs="Arial"/>
                <w:color w:val="FFFFFF" w:themeColor="background1"/>
                <w:szCs w:val="18"/>
              </w:rPr>
              <w:t>.</w:t>
            </w:r>
          </w:p>
        </w:tc>
      </w:tr>
    </w:tbl>
    <w:p w14:paraId="729050B1" w14:textId="7ACC47CE" w:rsidR="00A12D4B" w:rsidRDefault="00A12D4B" w:rsidP="00CA2767">
      <w:pPr>
        <w:pStyle w:val="1ptspace"/>
      </w:pPr>
    </w:p>
    <w:tbl>
      <w:tblPr>
        <w:tblStyle w:val="TableGrid"/>
        <w:tblW w:w="1080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115" w:type="dxa"/>
          <w:right w:w="115" w:type="dxa"/>
        </w:tblCellMar>
        <w:tblLook w:val="04A0" w:firstRow="1" w:lastRow="0" w:firstColumn="1" w:lastColumn="0" w:noHBand="0" w:noVBand="1"/>
        <w:tblCaption w:val="Table 9a:  The Use, Storage, or Handing of Chemicals (Malevolent Acts)"/>
        <w:tblDescription w:val="Malevolent acts that pose significant risk to The Use, Storage, or Handing of Chemicals. "/>
      </w:tblPr>
      <w:tblGrid>
        <w:gridCol w:w="3049"/>
        <w:gridCol w:w="7751"/>
      </w:tblGrid>
      <w:tr w:rsidR="00237573" w:rsidRPr="009E6492" w14:paraId="38B936CA" w14:textId="77777777" w:rsidTr="00567C94">
        <w:trPr>
          <w:cantSplit/>
          <w:trHeight w:val="937"/>
          <w:tblHeader/>
        </w:trPr>
        <w:tc>
          <w:tcPr>
            <w:tcW w:w="3049" w:type="dxa"/>
            <w:shd w:val="clear" w:color="auto" w:fill="D9E2F3" w:themeFill="accent1" w:themeFillTint="33"/>
            <w:tcMar>
              <w:top w:w="115" w:type="dxa"/>
              <w:left w:w="115" w:type="dxa"/>
              <w:bottom w:w="115" w:type="dxa"/>
              <w:right w:w="115" w:type="dxa"/>
            </w:tcMar>
          </w:tcPr>
          <w:p w14:paraId="6B72B40A" w14:textId="77124B8C" w:rsidR="00237573" w:rsidRPr="009E6492" w:rsidRDefault="00237573" w:rsidP="00F90509">
            <w:pPr>
              <w:spacing w:before="40" w:after="40"/>
              <w:rPr>
                <w:rFonts w:cs="Arial"/>
                <w:szCs w:val="20"/>
              </w:rPr>
            </w:pPr>
            <w:r w:rsidRPr="009E6492">
              <w:rPr>
                <w:rFonts w:cs="Arial"/>
                <w:b/>
                <w:szCs w:val="20"/>
              </w:rPr>
              <w:t>Malevolent Acts</w:t>
            </w:r>
            <w:r w:rsidR="001068E0">
              <w:rPr>
                <w:rStyle w:val="FootnoteReference"/>
                <w:b/>
                <w:szCs w:val="20"/>
              </w:rPr>
              <w:footnoteReference w:id="32"/>
            </w:r>
          </w:p>
          <w:p w14:paraId="2A71D168" w14:textId="70C360D1" w:rsidR="00237573" w:rsidRPr="009E6492" w:rsidRDefault="00237573" w:rsidP="00F90509">
            <w:pPr>
              <w:spacing w:before="40" w:after="40"/>
              <w:rPr>
                <w:rFonts w:cs="Arial"/>
                <w:szCs w:val="20"/>
              </w:rPr>
            </w:pPr>
            <w:r w:rsidRPr="009E6492">
              <w:rPr>
                <w:rFonts w:cs="Arial"/>
                <w:szCs w:val="20"/>
              </w:rPr>
              <w:t>Select the malevolent acts in th</w:t>
            </w:r>
            <w:r w:rsidR="00223B12" w:rsidRPr="009E6492">
              <w:rPr>
                <w:rFonts w:cs="Arial"/>
                <w:szCs w:val="20"/>
              </w:rPr>
              <w:t>is</w:t>
            </w:r>
            <w:r w:rsidRPr="009E6492">
              <w:rPr>
                <w:rFonts w:cs="Arial"/>
                <w:szCs w:val="20"/>
              </w:rPr>
              <w:t xml:space="preserve"> column that pose a </w:t>
            </w:r>
            <w:r w:rsidRPr="009E6492">
              <w:rPr>
                <w:rFonts w:cs="Arial"/>
                <w:szCs w:val="20"/>
                <w:u w:val="single"/>
              </w:rPr>
              <w:t>significant risk</w:t>
            </w:r>
            <w:r w:rsidRPr="009E6492">
              <w:rPr>
                <w:rFonts w:cs="Arial"/>
                <w:szCs w:val="20"/>
              </w:rPr>
              <w:t xml:space="preserve"> to this asset category at the </w:t>
            </w:r>
            <w:r w:rsidR="00A43D9D" w:rsidRPr="009E6492">
              <w:rPr>
                <w:rFonts w:cs="Arial"/>
                <w:szCs w:val="20"/>
              </w:rPr>
              <w:t>wastewater utility</w:t>
            </w:r>
            <w:r w:rsidRPr="009E6492">
              <w:rPr>
                <w:rFonts w:cs="Arial"/>
                <w:szCs w:val="20"/>
              </w:rPr>
              <w:t>.</w:t>
            </w:r>
          </w:p>
        </w:tc>
        <w:tc>
          <w:tcPr>
            <w:tcW w:w="7751" w:type="dxa"/>
            <w:shd w:val="clear" w:color="auto" w:fill="D9E2F3" w:themeFill="accent1" w:themeFillTint="33"/>
            <w:tcMar>
              <w:top w:w="115" w:type="dxa"/>
              <w:left w:w="115" w:type="dxa"/>
              <w:bottom w:w="115" w:type="dxa"/>
              <w:right w:w="115" w:type="dxa"/>
            </w:tcMar>
          </w:tcPr>
          <w:p w14:paraId="6B7B3A4D" w14:textId="77777777" w:rsidR="00237573" w:rsidRPr="009E6492" w:rsidRDefault="00237573" w:rsidP="00F90509">
            <w:pPr>
              <w:spacing w:before="40" w:after="40"/>
              <w:rPr>
                <w:rFonts w:cs="Arial"/>
                <w:b/>
                <w:szCs w:val="20"/>
              </w:rPr>
            </w:pPr>
            <w:r w:rsidRPr="009E6492">
              <w:rPr>
                <w:rFonts w:cs="Arial"/>
                <w:b/>
                <w:szCs w:val="20"/>
              </w:rPr>
              <w:t>Brief Description of Impacts</w:t>
            </w:r>
          </w:p>
          <w:p w14:paraId="71788CAA" w14:textId="4D3968F4" w:rsidR="00237573" w:rsidRPr="009E6492" w:rsidRDefault="00237573" w:rsidP="00F90509">
            <w:pPr>
              <w:spacing w:before="40" w:after="40"/>
              <w:rPr>
                <w:rFonts w:cs="Arial"/>
                <w:b/>
                <w:szCs w:val="20"/>
              </w:rPr>
            </w:pPr>
            <w:r w:rsidRPr="009E6492">
              <w:rPr>
                <w:rFonts w:cs="Arial"/>
                <w:color w:val="000000" w:themeColor="text1"/>
                <w:szCs w:val="20"/>
              </w:rPr>
              <w:t xml:space="preserve">If you select a malevolent act in the left column as a significant risk to the </w:t>
            </w:r>
            <w:r w:rsidRPr="009E6492">
              <w:rPr>
                <w:rFonts w:cs="Arial"/>
                <w:i/>
                <w:color w:val="333333"/>
                <w:szCs w:val="18"/>
              </w:rPr>
              <w:t>Use, Storage, or Handling of Chemicals</w:t>
            </w:r>
            <w:r w:rsidRPr="009E6492">
              <w:rPr>
                <w:rFonts w:cs="Arial"/>
                <w:color w:val="333333"/>
                <w:spacing w:val="-4"/>
                <w:sz w:val="28"/>
                <w:szCs w:val="24"/>
              </w:rPr>
              <w:t xml:space="preserve"> </w:t>
            </w:r>
            <w:r w:rsidRPr="009E6492">
              <w:rPr>
                <w:rFonts w:cs="Arial"/>
                <w:color w:val="000000" w:themeColor="text1"/>
                <w:szCs w:val="20"/>
              </w:rPr>
              <w:t>asset category, briefly describe in th</w:t>
            </w:r>
            <w:r w:rsidR="00223B12" w:rsidRPr="009E6492">
              <w:rPr>
                <w:rFonts w:cs="Arial"/>
                <w:color w:val="000000" w:themeColor="text1"/>
                <w:szCs w:val="20"/>
              </w:rPr>
              <w:t>is</w:t>
            </w:r>
            <w:r w:rsidRPr="009E6492">
              <w:rPr>
                <w:rFonts w:cs="Arial"/>
                <w:color w:val="000000" w:themeColor="text1"/>
                <w:szCs w:val="20"/>
              </w:rPr>
              <w:t xml:space="preserve"> column how the malevolent act could impact this asset category at the </w:t>
            </w:r>
            <w:r w:rsidR="00A43D9D" w:rsidRPr="009E6492">
              <w:rPr>
                <w:rFonts w:cs="Arial"/>
                <w:color w:val="000000" w:themeColor="text1"/>
                <w:szCs w:val="20"/>
              </w:rPr>
              <w:t>wastewater utility</w:t>
            </w:r>
            <w:r w:rsidR="0027655C" w:rsidRPr="009E6492">
              <w:rPr>
                <w:rFonts w:cs="Arial"/>
                <w:color w:val="221E1F"/>
                <w:szCs w:val="20"/>
              </w:rPr>
              <w:t>,</w:t>
            </w:r>
            <w:r w:rsidR="0027655C" w:rsidRPr="009E6492">
              <w:rPr>
                <w:rFonts w:cs="Arial"/>
                <w:szCs w:val="20"/>
              </w:rPr>
              <w:t xml:space="preserve"> especially as the impact relates to existing vulnerabilities at the utility</w:t>
            </w:r>
            <w:r w:rsidRPr="009E6492">
              <w:rPr>
                <w:rFonts w:cs="Arial"/>
                <w:color w:val="000000" w:themeColor="text1"/>
                <w:szCs w:val="20"/>
              </w:rPr>
              <w:t xml:space="preserve">. Include effects on major assets, </w:t>
            </w:r>
            <w:r w:rsidR="00CA2566" w:rsidRPr="009E6492">
              <w:rPr>
                <w:rFonts w:cs="Arial"/>
                <w:color w:val="000000" w:themeColor="text1"/>
                <w:szCs w:val="20"/>
              </w:rPr>
              <w:t>waste</w:t>
            </w:r>
            <w:r w:rsidRPr="009E6492">
              <w:rPr>
                <w:rFonts w:cs="Arial"/>
                <w:color w:val="000000" w:themeColor="text1"/>
                <w:szCs w:val="20"/>
              </w:rPr>
              <w:t xml:space="preserve">water service, </w:t>
            </w:r>
            <w:r w:rsidR="00CA2566" w:rsidRPr="009E6492">
              <w:rPr>
                <w:rFonts w:cs="Arial"/>
                <w:color w:val="000000" w:themeColor="text1"/>
                <w:szCs w:val="20"/>
              </w:rPr>
              <w:t xml:space="preserve">environment, </w:t>
            </w:r>
            <w:r w:rsidRPr="009E6492">
              <w:rPr>
                <w:rFonts w:cs="Arial"/>
                <w:color w:val="000000" w:themeColor="text1"/>
                <w:szCs w:val="20"/>
              </w:rPr>
              <w:t>and public health</w:t>
            </w:r>
            <w:r w:rsidR="00223B12" w:rsidRPr="009E6492">
              <w:rPr>
                <w:rFonts w:cs="Arial"/>
                <w:color w:val="000000" w:themeColor="text1"/>
                <w:szCs w:val="20"/>
              </w:rPr>
              <w:t>,</w:t>
            </w:r>
            <w:r w:rsidRPr="009E6492">
              <w:rPr>
                <w:rFonts w:cs="Arial"/>
                <w:color w:val="000000" w:themeColor="text1"/>
                <w:szCs w:val="20"/>
              </w:rPr>
              <w:t xml:space="preserve"> as applicable.</w:t>
            </w:r>
          </w:p>
        </w:tc>
      </w:tr>
      <w:tr w:rsidR="00F23734" w:rsidRPr="009E6492" w14:paraId="7F16D9FB" w14:textId="77777777" w:rsidTr="00567C94">
        <w:tblPrEx>
          <w:tblCellMar>
            <w:top w:w="115" w:type="dxa"/>
            <w:bottom w:w="115" w:type="dxa"/>
          </w:tblCellMar>
        </w:tblPrEx>
        <w:trPr>
          <w:cantSplit/>
          <w:trHeight w:val="1296"/>
        </w:trPr>
        <w:tc>
          <w:tcPr>
            <w:tcW w:w="3049" w:type="dxa"/>
            <w:shd w:val="clear" w:color="auto" w:fill="FFFFFF" w:themeFill="background1"/>
          </w:tcPr>
          <w:p w14:paraId="7CE15E89" w14:textId="6F94150A" w:rsidR="00F23734" w:rsidRPr="009E6492" w:rsidRDefault="00BE3538" w:rsidP="00F23734">
            <w:pPr>
              <w:ind w:left="330" w:hanging="330"/>
              <w:rPr>
                <w:rFonts w:cs="Arial"/>
                <w:color w:val="000000" w:themeColor="text1"/>
                <w:szCs w:val="20"/>
              </w:rPr>
            </w:pPr>
            <w:sdt>
              <w:sdtPr>
                <w:rPr>
                  <w:rFonts w:cs="Arial"/>
                  <w:color w:val="000000" w:themeColor="text1"/>
                </w:rPr>
                <w:id w:val="1423756127"/>
                <w14:checkbox>
                  <w14:checked w14:val="0"/>
                  <w14:checkedState w14:val="2612" w14:font="MS Gothic"/>
                  <w14:uncheckedState w14:val="2610" w14:font="MS Gothic"/>
                </w14:checkbox>
              </w:sdtPr>
              <w:sdtEndPr/>
              <w:sdtContent>
                <w:r w:rsidR="00F23734" w:rsidRPr="009E6492">
                  <w:rPr>
                    <w:rFonts w:ascii="Segoe UI Symbol" w:eastAsia="MS Gothic" w:hAnsi="Segoe UI Symbol" w:cs="Segoe UI Symbol"/>
                    <w:color w:val="000000" w:themeColor="text1"/>
                  </w:rPr>
                  <w:t>☐</w:t>
                </w:r>
              </w:sdtContent>
            </w:sdt>
            <w:r w:rsidR="00F23734" w:rsidRPr="009E6492">
              <w:rPr>
                <w:rFonts w:cs="Arial"/>
                <w:color w:val="000000" w:themeColor="text1"/>
              </w:rPr>
              <w:tab/>
            </w:r>
            <w:r w:rsidR="00F23734" w:rsidRPr="009E6492">
              <w:rPr>
                <w:rFonts w:cs="Arial"/>
                <w:bCs/>
                <w:color w:val="000000" w:themeColor="text1"/>
                <w:szCs w:val="20"/>
              </w:rPr>
              <w:t>Cyberattack</w:t>
            </w:r>
            <w:r w:rsidR="00F23734">
              <w:rPr>
                <w:rStyle w:val="FootnoteReference"/>
                <w:bCs/>
                <w:color w:val="000000" w:themeColor="text1"/>
                <w:szCs w:val="20"/>
              </w:rPr>
              <w:footnoteReference w:id="33"/>
            </w:r>
          </w:p>
        </w:tc>
        <w:sdt>
          <w:sdtPr>
            <w:rPr>
              <w:rFonts w:cs="Arial"/>
              <w:bCs/>
              <w:color w:val="0D0D0D" w:themeColor="text1" w:themeTint="F2"/>
              <w:szCs w:val="20"/>
            </w:rPr>
            <w:id w:val="1742591112"/>
            <w:placeholder>
              <w:docPart w:val="BC6BF5BFCFF94A7AB3B8D443C8354686"/>
            </w:placeholder>
            <w:showingPlcHdr/>
            <w:text w:multiLine="1"/>
          </w:sdtPr>
          <w:sdtEndPr/>
          <w:sdtContent>
            <w:tc>
              <w:tcPr>
                <w:tcW w:w="7751" w:type="dxa"/>
                <w:shd w:val="clear" w:color="auto" w:fill="FFFFFF" w:themeFill="background1"/>
              </w:tcPr>
              <w:p w14:paraId="6CF49C23" w14:textId="6F9D4937" w:rsidR="00F23734" w:rsidRPr="000E17EE" w:rsidRDefault="00153B95" w:rsidP="00F23734">
                <w:pPr>
                  <w:rPr>
                    <w:rFonts w:cs="Arial"/>
                    <w:bCs/>
                    <w:color w:val="0D0D0D" w:themeColor="text1" w:themeTint="F2"/>
                    <w:szCs w:val="20"/>
                  </w:rPr>
                </w:pPr>
                <w:r w:rsidRPr="000E17EE">
                  <w:rPr>
                    <w:rStyle w:val="PlaceholderText"/>
                    <w:rFonts w:cs="Arial"/>
                    <w:color w:val="0D0D0D" w:themeColor="text1" w:themeTint="F2"/>
                    <w:szCs w:val="20"/>
                  </w:rPr>
                  <w:t>Enter text here</w:t>
                </w:r>
                <w:r w:rsidR="00F23734" w:rsidRPr="000E17EE">
                  <w:rPr>
                    <w:rStyle w:val="PlaceholderText"/>
                    <w:rFonts w:cs="Arial"/>
                    <w:color w:val="0D0D0D" w:themeColor="text1" w:themeTint="F2"/>
                    <w:szCs w:val="20"/>
                  </w:rPr>
                  <w:t>.</w:t>
                </w:r>
              </w:p>
            </w:tc>
          </w:sdtContent>
        </w:sdt>
      </w:tr>
      <w:tr w:rsidR="0064031E" w:rsidRPr="009E6492" w14:paraId="0CAF73F3" w14:textId="77777777" w:rsidTr="00567C94">
        <w:tblPrEx>
          <w:tblCellMar>
            <w:top w:w="115" w:type="dxa"/>
            <w:bottom w:w="115" w:type="dxa"/>
          </w:tblCellMar>
        </w:tblPrEx>
        <w:trPr>
          <w:cantSplit/>
          <w:trHeight w:val="1296"/>
        </w:trPr>
        <w:tc>
          <w:tcPr>
            <w:tcW w:w="3049" w:type="dxa"/>
            <w:shd w:val="clear" w:color="auto" w:fill="FFFFFF" w:themeFill="background1"/>
          </w:tcPr>
          <w:p w14:paraId="44CEFB5E" w14:textId="3E829B37" w:rsidR="0064031E" w:rsidRPr="009E6492" w:rsidRDefault="00BE3538" w:rsidP="00F70982">
            <w:pPr>
              <w:ind w:left="330" w:hanging="330"/>
              <w:rPr>
                <w:rFonts w:cs="Arial"/>
                <w:bCs/>
                <w:color w:val="000000" w:themeColor="text1"/>
                <w:szCs w:val="20"/>
              </w:rPr>
            </w:pPr>
            <w:sdt>
              <w:sdtPr>
                <w:rPr>
                  <w:rFonts w:cs="Arial"/>
                  <w:color w:val="000000" w:themeColor="text1"/>
                  <w:szCs w:val="20"/>
                </w:rPr>
                <w:id w:val="-375088091"/>
                <w14:checkbox>
                  <w14:checked w14:val="0"/>
                  <w14:checkedState w14:val="2612" w14:font="MS Gothic"/>
                  <w14:uncheckedState w14:val="2610" w14:font="MS Gothic"/>
                </w14:checkbox>
              </w:sdtPr>
              <w:sdtEndPr/>
              <w:sdtContent>
                <w:r w:rsidR="0038383B" w:rsidRPr="009E6492">
                  <w:rPr>
                    <w:rFonts w:ascii="Segoe UI Symbol" w:eastAsia="MS Gothic" w:hAnsi="Segoe UI Symbol" w:cs="Segoe UI Symbol"/>
                    <w:color w:val="000000" w:themeColor="text1"/>
                    <w:szCs w:val="20"/>
                  </w:rPr>
                  <w:t>☐</w:t>
                </w:r>
              </w:sdtContent>
            </w:sdt>
            <w:r w:rsidR="0038383B" w:rsidRPr="009E6492">
              <w:rPr>
                <w:rFonts w:cs="Arial"/>
                <w:bCs/>
                <w:color w:val="000000" w:themeColor="text1"/>
                <w:szCs w:val="20"/>
              </w:rPr>
              <w:tab/>
            </w:r>
            <w:r w:rsidR="0064031E" w:rsidRPr="009E6492">
              <w:rPr>
                <w:rFonts w:cs="Arial"/>
                <w:bCs/>
                <w:color w:val="000000" w:themeColor="text1"/>
                <w:szCs w:val="20"/>
              </w:rPr>
              <w:t>Assault on Utility – Physical</w:t>
            </w:r>
          </w:p>
        </w:tc>
        <w:sdt>
          <w:sdtPr>
            <w:rPr>
              <w:rFonts w:cs="Arial"/>
              <w:bCs/>
              <w:color w:val="0D0D0D" w:themeColor="text1" w:themeTint="F2"/>
              <w:szCs w:val="20"/>
            </w:rPr>
            <w:id w:val="-1544125496"/>
            <w:placeholder>
              <w:docPart w:val="CB13AA9CF88F47EB9536C3381AE33CB4"/>
            </w:placeholder>
            <w:showingPlcHdr/>
            <w:text w:multiLine="1"/>
          </w:sdtPr>
          <w:sdtEndPr/>
          <w:sdtContent>
            <w:tc>
              <w:tcPr>
                <w:tcW w:w="7751" w:type="dxa"/>
                <w:shd w:val="clear" w:color="auto" w:fill="FFFFFF" w:themeFill="background1"/>
              </w:tcPr>
              <w:p w14:paraId="538E1459" w14:textId="440D6099" w:rsidR="0064031E" w:rsidRPr="000E17EE" w:rsidRDefault="00153B95" w:rsidP="00F70982">
                <w:pPr>
                  <w:rPr>
                    <w:rFonts w:cs="Arial"/>
                    <w:bCs/>
                    <w:color w:val="0D0D0D" w:themeColor="text1" w:themeTint="F2"/>
                    <w:sz w:val="18"/>
                    <w:szCs w:val="18"/>
                  </w:rPr>
                </w:pPr>
                <w:r w:rsidRPr="000E17EE">
                  <w:rPr>
                    <w:rStyle w:val="PlaceholderText"/>
                    <w:rFonts w:cs="Arial"/>
                    <w:color w:val="0D0D0D" w:themeColor="text1" w:themeTint="F2"/>
                    <w:szCs w:val="20"/>
                  </w:rPr>
                  <w:t>Enter text here</w:t>
                </w:r>
                <w:r w:rsidR="00823EE4" w:rsidRPr="000E17EE">
                  <w:rPr>
                    <w:rStyle w:val="PlaceholderText"/>
                    <w:rFonts w:cs="Arial"/>
                    <w:color w:val="0D0D0D" w:themeColor="text1" w:themeTint="F2"/>
                    <w:szCs w:val="20"/>
                  </w:rPr>
                  <w:t>.</w:t>
                </w:r>
              </w:p>
            </w:tc>
          </w:sdtContent>
        </w:sdt>
      </w:tr>
      <w:tr w:rsidR="008A0494" w:rsidRPr="009E6492" w14:paraId="74B4EC1E" w14:textId="77777777" w:rsidTr="00567C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477"/>
        </w:trPr>
        <w:tc>
          <w:tcPr>
            <w:tcW w:w="3049" w:type="dxa"/>
            <w:tcBorders>
              <w:top w:val="single" w:sz="4" w:space="0" w:color="auto"/>
              <w:left w:val="single" w:sz="4" w:space="0" w:color="auto"/>
              <w:bottom w:val="single" w:sz="4" w:space="0" w:color="auto"/>
              <w:right w:val="single" w:sz="4" w:space="0" w:color="auto"/>
            </w:tcBorders>
            <w:shd w:val="clear" w:color="auto" w:fill="FFFFFF" w:themeFill="background1"/>
            <w:tcMar>
              <w:top w:w="115" w:type="dxa"/>
              <w:left w:w="115" w:type="dxa"/>
              <w:bottom w:w="115" w:type="dxa"/>
              <w:right w:w="115" w:type="dxa"/>
            </w:tcMar>
            <w:hideMark/>
          </w:tcPr>
          <w:p w14:paraId="41CE9CB3" w14:textId="77777777" w:rsidR="008A0494" w:rsidRPr="009E6492" w:rsidRDefault="00BE3538">
            <w:pPr>
              <w:ind w:left="334" w:hanging="334"/>
              <w:rPr>
                <w:rFonts w:cs="Arial"/>
                <w:bCs/>
                <w:color w:val="000000" w:themeColor="text1"/>
                <w:szCs w:val="20"/>
              </w:rPr>
            </w:pPr>
            <w:sdt>
              <w:sdtPr>
                <w:rPr>
                  <w:rFonts w:cs="Arial"/>
                  <w:color w:val="000000" w:themeColor="text1"/>
                </w:rPr>
                <w:id w:val="408419354"/>
                <w14:checkbox>
                  <w14:checked w14:val="0"/>
                  <w14:checkedState w14:val="2612" w14:font="MS Gothic"/>
                  <w14:uncheckedState w14:val="2610" w14:font="MS Gothic"/>
                </w14:checkbox>
              </w:sdtPr>
              <w:sdtEndPr/>
              <w:sdtContent>
                <w:r w:rsidR="008A0494" w:rsidRPr="009E6492">
                  <w:rPr>
                    <w:rFonts w:ascii="Segoe UI Symbol" w:eastAsia="MS Gothic" w:hAnsi="Segoe UI Symbol" w:cs="Segoe UI Symbol"/>
                    <w:color w:val="000000" w:themeColor="text1"/>
                  </w:rPr>
                  <w:t>☐</w:t>
                </w:r>
              </w:sdtContent>
            </w:sdt>
            <w:r w:rsidR="008A0494" w:rsidRPr="009E6492">
              <w:rPr>
                <w:rFonts w:cs="Arial"/>
                <w:color w:val="000000" w:themeColor="text1"/>
              </w:rPr>
              <w:tab/>
            </w:r>
            <w:r w:rsidR="008A0494" w:rsidRPr="009E6492">
              <w:rPr>
                <w:rFonts w:cs="Arial"/>
                <w:bCs/>
                <w:color w:val="000000" w:themeColor="text1"/>
                <w:szCs w:val="20"/>
              </w:rPr>
              <w:t>Theft or Diversion – Physical</w:t>
            </w:r>
          </w:p>
        </w:tc>
        <w:sdt>
          <w:sdtPr>
            <w:rPr>
              <w:rFonts w:cs="Arial"/>
              <w:bCs/>
              <w:color w:val="0D0D0D" w:themeColor="text1" w:themeTint="F2"/>
              <w:szCs w:val="20"/>
            </w:rPr>
            <w:id w:val="-539130545"/>
            <w:placeholder>
              <w:docPart w:val="EA8D21BBBD944BE299C25F744F2C8966"/>
            </w:placeholder>
            <w:showingPlcHdr/>
            <w:text w:multiLine="1"/>
          </w:sdtPr>
          <w:sdtEndPr/>
          <w:sdtContent>
            <w:tc>
              <w:tcPr>
                <w:tcW w:w="7751" w:type="dxa"/>
                <w:tcBorders>
                  <w:top w:val="single" w:sz="4" w:space="0" w:color="auto"/>
                  <w:left w:val="single" w:sz="4" w:space="0" w:color="auto"/>
                  <w:bottom w:val="single" w:sz="4" w:space="0" w:color="auto"/>
                  <w:right w:val="single" w:sz="4" w:space="0" w:color="auto"/>
                </w:tcBorders>
                <w:shd w:val="clear" w:color="auto" w:fill="FFFFFF" w:themeFill="background1"/>
                <w:tcMar>
                  <w:top w:w="115" w:type="dxa"/>
                  <w:left w:w="115" w:type="dxa"/>
                  <w:bottom w:w="115" w:type="dxa"/>
                  <w:right w:w="115" w:type="dxa"/>
                </w:tcMar>
                <w:hideMark/>
              </w:tcPr>
              <w:p w14:paraId="2E5E5A24" w14:textId="45F912C4" w:rsidR="008A0494" w:rsidRPr="000E17EE" w:rsidRDefault="00153B95">
                <w:pPr>
                  <w:rPr>
                    <w:rFonts w:cs="Arial"/>
                    <w:bCs/>
                    <w:color w:val="0D0D0D" w:themeColor="text1" w:themeTint="F2"/>
                    <w:szCs w:val="20"/>
                  </w:rPr>
                </w:pPr>
                <w:r w:rsidRPr="000E17EE">
                  <w:rPr>
                    <w:rStyle w:val="PlaceholderText"/>
                    <w:rFonts w:cs="Arial"/>
                    <w:color w:val="0D0D0D" w:themeColor="text1" w:themeTint="F2"/>
                    <w:szCs w:val="20"/>
                  </w:rPr>
                  <w:t>Enter text here</w:t>
                </w:r>
                <w:r w:rsidR="008A0494" w:rsidRPr="000E17EE">
                  <w:rPr>
                    <w:rStyle w:val="PlaceholderText"/>
                    <w:rFonts w:cs="Arial"/>
                    <w:color w:val="0D0D0D" w:themeColor="text1" w:themeTint="F2"/>
                    <w:szCs w:val="20"/>
                  </w:rPr>
                  <w:t>.</w:t>
                </w:r>
              </w:p>
            </w:tc>
          </w:sdtContent>
        </w:sdt>
      </w:tr>
      <w:tr w:rsidR="00567C94" w:rsidRPr="009E6492" w14:paraId="725F6283" w14:textId="77777777" w:rsidTr="00567C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296"/>
        </w:trPr>
        <w:tc>
          <w:tcPr>
            <w:tcW w:w="3049" w:type="dxa"/>
            <w:tcBorders>
              <w:top w:val="single" w:sz="4" w:space="0" w:color="auto"/>
              <w:left w:val="single" w:sz="4" w:space="0" w:color="auto"/>
              <w:bottom w:val="single" w:sz="4" w:space="0" w:color="auto"/>
              <w:right w:val="single" w:sz="4" w:space="0" w:color="auto"/>
            </w:tcBorders>
            <w:shd w:val="clear" w:color="auto" w:fill="FFFFFF" w:themeFill="background1"/>
            <w:tcMar>
              <w:top w:w="115" w:type="dxa"/>
              <w:left w:w="115" w:type="dxa"/>
              <w:bottom w:w="115" w:type="dxa"/>
              <w:right w:w="115" w:type="dxa"/>
            </w:tcMar>
            <w:hideMark/>
          </w:tcPr>
          <w:p w14:paraId="608F523A" w14:textId="7CB17695" w:rsidR="00567C94" w:rsidRPr="009E6492" w:rsidRDefault="00BE3538">
            <w:pPr>
              <w:ind w:left="334" w:hanging="334"/>
              <w:rPr>
                <w:rFonts w:cs="Arial"/>
                <w:bCs/>
                <w:color w:val="000000" w:themeColor="text1"/>
                <w:szCs w:val="20"/>
              </w:rPr>
            </w:pPr>
            <w:sdt>
              <w:sdtPr>
                <w:rPr>
                  <w:rFonts w:cs="Arial"/>
                  <w:color w:val="000000" w:themeColor="text1"/>
                </w:rPr>
                <w:id w:val="2057735452"/>
                <w14:checkbox>
                  <w14:checked w14:val="0"/>
                  <w14:checkedState w14:val="2612" w14:font="MS Gothic"/>
                  <w14:uncheckedState w14:val="2610" w14:font="MS Gothic"/>
                </w14:checkbox>
              </w:sdtPr>
              <w:sdtEndPr/>
              <w:sdtContent>
                <w:r w:rsidR="00567C94" w:rsidRPr="009E6492">
                  <w:rPr>
                    <w:rFonts w:ascii="Segoe UI Symbol" w:eastAsia="MS Gothic" w:hAnsi="Segoe UI Symbol" w:cs="Segoe UI Symbol"/>
                    <w:color w:val="000000" w:themeColor="text1"/>
                  </w:rPr>
                  <w:t>☐</w:t>
                </w:r>
              </w:sdtContent>
            </w:sdt>
            <w:r w:rsidR="00567C94" w:rsidRPr="009E6492">
              <w:rPr>
                <w:rFonts w:cs="Arial"/>
                <w:color w:val="000000" w:themeColor="text1"/>
              </w:rPr>
              <w:tab/>
            </w:r>
            <w:r w:rsidR="00567C94" w:rsidRPr="009E6492">
              <w:rPr>
                <w:rFonts w:cs="Arial"/>
                <w:bCs/>
                <w:color w:val="000000" w:themeColor="text1"/>
                <w:szCs w:val="20"/>
              </w:rPr>
              <w:t>Sabotage – Physical</w:t>
            </w:r>
          </w:p>
        </w:tc>
        <w:sdt>
          <w:sdtPr>
            <w:rPr>
              <w:rFonts w:cs="Arial"/>
              <w:bCs/>
              <w:color w:val="0D0D0D" w:themeColor="text1" w:themeTint="F2"/>
              <w:szCs w:val="20"/>
            </w:rPr>
            <w:id w:val="-838310464"/>
            <w:placeholder>
              <w:docPart w:val="D1DD037027E74278B688AA93CE92C045"/>
            </w:placeholder>
            <w:showingPlcHdr/>
            <w:text w:multiLine="1"/>
          </w:sdtPr>
          <w:sdtEndPr/>
          <w:sdtContent>
            <w:tc>
              <w:tcPr>
                <w:tcW w:w="7751" w:type="dxa"/>
                <w:tcBorders>
                  <w:top w:val="single" w:sz="4" w:space="0" w:color="auto"/>
                  <w:left w:val="single" w:sz="4" w:space="0" w:color="auto"/>
                  <w:bottom w:val="single" w:sz="4" w:space="0" w:color="auto"/>
                  <w:right w:val="single" w:sz="4" w:space="0" w:color="auto"/>
                </w:tcBorders>
                <w:shd w:val="clear" w:color="auto" w:fill="FFFFFF" w:themeFill="background1"/>
                <w:tcMar>
                  <w:top w:w="115" w:type="dxa"/>
                  <w:left w:w="115" w:type="dxa"/>
                  <w:bottom w:w="115" w:type="dxa"/>
                  <w:right w:w="115" w:type="dxa"/>
                </w:tcMar>
                <w:hideMark/>
              </w:tcPr>
              <w:p w14:paraId="755253A2" w14:textId="08266035" w:rsidR="00567C94" w:rsidRPr="000E17EE" w:rsidRDefault="00153B95">
                <w:pPr>
                  <w:rPr>
                    <w:rFonts w:cs="Arial"/>
                    <w:bCs/>
                    <w:color w:val="0D0D0D" w:themeColor="text1" w:themeTint="F2"/>
                    <w:szCs w:val="20"/>
                  </w:rPr>
                </w:pPr>
                <w:r w:rsidRPr="000E17EE">
                  <w:rPr>
                    <w:rStyle w:val="PlaceholderText"/>
                    <w:rFonts w:cs="Arial"/>
                    <w:color w:val="0D0D0D" w:themeColor="text1" w:themeTint="F2"/>
                    <w:szCs w:val="20"/>
                  </w:rPr>
                  <w:t>Enter text here</w:t>
                </w:r>
                <w:r w:rsidR="00567C94" w:rsidRPr="000E17EE">
                  <w:rPr>
                    <w:rStyle w:val="PlaceholderText"/>
                    <w:rFonts w:cs="Arial"/>
                    <w:color w:val="0D0D0D" w:themeColor="text1" w:themeTint="F2"/>
                    <w:szCs w:val="20"/>
                  </w:rPr>
                  <w:t>.</w:t>
                </w:r>
              </w:p>
            </w:tc>
          </w:sdtContent>
        </w:sdt>
      </w:tr>
      <w:tr w:rsidR="0064031E" w:rsidRPr="009E6492" w14:paraId="6C5FAF79" w14:textId="77777777" w:rsidTr="00567C94">
        <w:tblPrEx>
          <w:tblCellMar>
            <w:top w:w="115" w:type="dxa"/>
            <w:bottom w:w="115" w:type="dxa"/>
          </w:tblCellMar>
        </w:tblPrEx>
        <w:trPr>
          <w:cantSplit/>
          <w:trHeight w:val="1296"/>
        </w:trPr>
        <w:tc>
          <w:tcPr>
            <w:tcW w:w="3049" w:type="dxa"/>
            <w:shd w:val="clear" w:color="auto" w:fill="FFFFFF" w:themeFill="background1"/>
          </w:tcPr>
          <w:p w14:paraId="23CDE280" w14:textId="25CFD85A" w:rsidR="004F5E82" w:rsidRPr="009E6492" w:rsidRDefault="00BE3538" w:rsidP="00E65CA3">
            <w:pPr>
              <w:ind w:left="331" w:hanging="331"/>
              <w:rPr>
                <w:rFonts w:cs="Arial"/>
                <w:bCs/>
                <w:color w:val="000000" w:themeColor="text1"/>
                <w:szCs w:val="20"/>
              </w:rPr>
            </w:pPr>
            <w:sdt>
              <w:sdtPr>
                <w:rPr>
                  <w:rFonts w:cs="Arial"/>
                  <w:color w:val="000000" w:themeColor="text1"/>
                  <w:szCs w:val="20"/>
                </w:rPr>
                <w:id w:val="1104999071"/>
                <w14:checkbox>
                  <w14:checked w14:val="0"/>
                  <w14:checkedState w14:val="2612" w14:font="MS Gothic"/>
                  <w14:uncheckedState w14:val="2610" w14:font="MS Gothic"/>
                </w14:checkbox>
              </w:sdtPr>
              <w:sdtEndPr/>
              <w:sdtContent>
                <w:r w:rsidR="00823EE4" w:rsidRPr="009E6492">
                  <w:rPr>
                    <w:rFonts w:ascii="Segoe UI Symbol" w:eastAsia="MS Gothic" w:hAnsi="Segoe UI Symbol" w:cs="Segoe UI Symbol"/>
                    <w:color w:val="000000" w:themeColor="text1"/>
                    <w:szCs w:val="20"/>
                  </w:rPr>
                  <w:t>☐</w:t>
                </w:r>
              </w:sdtContent>
            </w:sdt>
            <w:r w:rsidR="00823EE4" w:rsidRPr="009E6492">
              <w:rPr>
                <w:rFonts w:cs="Arial"/>
                <w:bCs/>
                <w:color w:val="000000" w:themeColor="text1"/>
                <w:szCs w:val="18"/>
              </w:rPr>
              <w:tab/>
            </w:r>
            <w:r w:rsidR="00523389" w:rsidRPr="009E6492">
              <w:rPr>
                <w:rFonts w:cs="Arial"/>
                <w:bCs/>
                <w:color w:val="000000" w:themeColor="text1"/>
                <w:szCs w:val="18"/>
              </w:rPr>
              <w:t>Other(s), enter below:</w:t>
            </w:r>
            <w:r w:rsidR="00E65CA3">
              <w:rPr>
                <w:rFonts w:cs="Arial"/>
                <w:bCs/>
                <w:color w:val="000000" w:themeColor="text1"/>
                <w:szCs w:val="18"/>
              </w:rPr>
              <w:br/>
            </w:r>
            <w:sdt>
              <w:sdtPr>
                <w:rPr>
                  <w:rFonts w:cs="Arial"/>
                  <w:bCs/>
                  <w:szCs w:val="20"/>
                </w:rPr>
                <w:id w:val="-2043117818"/>
                <w:placeholder>
                  <w:docPart w:val="7C4ED419822949E3A9500D048516E963"/>
                </w:placeholder>
                <w:showingPlcHdr/>
                <w:text w:multiLine="1"/>
              </w:sdtPr>
              <w:sdtEndPr/>
              <w:sdtContent>
                <w:r w:rsidR="004F5E82" w:rsidRPr="000E17EE">
                  <w:rPr>
                    <w:rStyle w:val="PlaceholderText"/>
                    <w:rFonts w:cs="Arial"/>
                    <w:color w:val="0D0D0D" w:themeColor="text1" w:themeTint="F2"/>
                    <w:szCs w:val="20"/>
                  </w:rPr>
                  <w:t>Enter text here.</w:t>
                </w:r>
              </w:sdtContent>
            </w:sdt>
          </w:p>
        </w:tc>
        <w:sdt>
          <w:sdtPr>
            <w:rPr>
              <w:rFonts w:cs="Arial"/>
              <w:bCs/>
              <w:color w:val="0D0D0D" w:themeColor="text1" w:themeTint="F2"/>
              <w:szCs w:val="20"/>
            </w:rPr>
            <w:id w:val="1519976737"/>
            <w:placeholder>
              <w:docPart w:val="67597BAEBDA644559292E06E41EB9CAC"/>
            </w:placeholder>
            <w:showingPlcHdr/>
            <w:text w:multiLine="1"/>
          </w:sdtPr>
          <w:sdtEndPr/>
          <w:sdtContent>
            <w:tc>
              <w:tcPr>
                <w:tcW w:w="7751" w:type="dxa"/>
                <w:shd w:val="clear" w:color="auto" w:fill="FFFFFF" w:themeFill="background1"/>
              </w:tcPr>
              <w:p w14:paraId="2C77009F" w14:textId="478D0CE7" w:rsidR="0064031E" w:rsidRPr="000E17EE" w:rsidRDefault="00153B95" w:rsidP="00F70982">
                <w:pPr>
                  <w:rPr>
                    <w:rFonts w:cs="Arial"/>
                    <w:bCs/>
                    <w:color w:val="0D0D0D" w:themeColor="text1" w:themeTint="F2"/>
                    <w:sz w:val="18"/>
                    <w:szCs w:val="18"/>
                  </w:rPr>
                </w:pPr>
                <w:r w:rsidRPr="000E17EE">
                  <w:rPr>
                    <w:rStyle w:val="PlaceholderText"/>
                    <w:rFonts w:cs="Arial"/>
                    <w:color w:val="0D0D0D" w:themeColor="text1" w:themeTint="F2"/>
                    <w:szCs w:val="20"/>
                  </w:rPr>
                  <w:t>Enter text here</w:t>
                </w:r>
                <w:r w:rsidR="00823EE4" w:rsidRPr="000E17EE">
                  <w:rPr>
                    <w:rStyle w:val="PlaceholderText"/>
                    <w:rFonts w:cs="Arial"/>
                    <w:color w:val="0D0D0D" w:themeColor="text1" w:themeTint="F2"/>
                    <w:szCs w:val="20"/>
                  </w:rPr>
                  <w:t>.</w:t>
                </w:r>
              </w:p>
            </w:tc>
          </w:sdtContent>
        </w:sdt>
      </w:tr>
    </w:tbl>
    <w:p w14:paraId="66F625E1" w14:textId="77777777" w:rsidR="009E7090" w:rsidRPr="009E6492" w:rsidRDefault="009E7090" w:rsidP="00D927E6">
      <w:pPr>
        <w:pStyle w:val="Caption"/>
        <w:spacing w:after="120"/>
        <w:rPr>
          <w:rFonts w:cs="Arial"/>
          <w:sz w:val="24"/>
        </w:rPr>
      </w:pPr>
      <w:r w:rsidRPr="009E6492">
        <w:rPr>
          <w:rFonts w:cs="Arial"/>
          <w:sz w:val="24"/>
        </w:rPr>
        <w:br w:type="page"/>
      </w:r>
    </w:p>
    <w:p w14:paraId="5410A48C" w14:textId="11B0C5ED" w:rsidR="0064031E" w:rsidRPr="009E6492" w:rsidRDefault="0064031E" w:rsidP="00136BA1">
      <w:pPr>
        <w:pStyle w:val="Heading1"/>
        <w:rPr>
          <w:rFonts w:ascii="Arial" w:hAnsi="Arial" w:cs="Arial"/>
        </w:rPr>
      </w:pPr>
      <w:r w:rsidRPr="009E6492">
        <w:rPr>
          <w:rFonts w:ascii="Arial" w:hAnsi="Arial" w:cs="Arial"/>
        </w:rPr>
        <w:lastRenderedPageBreak/>
        <w:t xml:space="preserve">Table </w:t>
      </w:r>
      <w:r w:rsidR="00380A82" w:rsidRPr="009E6492">
        <w:rPr>
          <w:rFonts w:ascii="Arial" w:hAnsi="Arial" w:cs="Arial"/>
        </w:rPr>
        <w:t>8</w:t>
      </w:r>
      <w:r w:rsidRPr="009E6492">
        <w:rPr>
          <w:rFonts w:ascii="Arial" w:hAnsi="Arial" w:cs="Arial"/>
        </w:rPr>
        <w:t xml:space="preserve">b: </w:t>
      </w:r>
      <w:r w:rsidR="002769EE" w:rsidRPr="009E6492">
        <w:rPr>
          <w:rFonts w:ascii="Arial" w:hAnsi="Arial" w:cs="Arial"/>
        </w:rPr>
        <w:t xml:space="preserve">Use, Storage, or Handing of Chemicals </w:t>
      </w:r>
      <w:r w:rsidRPr="009E6492">
        <w:rPr>
          <w:rFonts w:ascii="Arial" w:hAnsi="Arial" w:cs="Arial"/>
        </w:rPr>
        <w:t>(Natural Hazards)</w:t>
      </w:r>
    </w:p>
    <w:tbl>
      <w:tblPr>
        <w:tblStyle w:val="TableGrid"/>
        <w:tblW w:w="1080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115" w:type="dxa"/>
          <w:right w:w="115" w:type="dxa"/>
        </w:tblCellMar>
        <w:tblLook w:val="04A0" w:firstRow="1" w:lastRow="0" w:firstColumn="1" w:lastColumn="0" w:noHBand="0" w:noVBand="1"/>
        <w:tblCaption w:val="Table 9b: The Use, Storage, or Handing of Chemicals (Natural Hazards)"/>
        <w:tblDescription w:val="Natural hazards that pose significant risk to The Use, Storage, or Handing of Chemicals. "/>
      </w:tblPr>
      <w:tblGrid>
        <w:gridCol w:w="10800"/>
      </w:tblGrid>
      <w:tr w:rsidR="005545E6" w:rsidRPr="009E6492" w14:paraId="288549E8" w14:textId="77777777" w:rsidTr="004A28FB">
        <w:trPr>
          <w:cantSplit/>
          <w:trHeight w:val="892"/>
          <w:tblHeader/>
        </w:trPr>
        <w:tc>
          <w:tcPr>
            <w:tcW w:w="10800" w:type="dxa"/>
            <w:shd w:val="clear" w:color="auto" w:fill="538135" w:themeFill="accent6" w:themeFillShade="BF"/>
            <w:tcMar>
              <w:top w:w="115" w:type="dxa"/>
              <w:left w:w="115" w:type="dxa"/>
              <w:bottom w:w="115" w:type="dxa"/>
              <w:right w:w="115" w:type="dxa"/>
            </w:tcMar>
          </w:tcPr>
          <w:p w14:paraId="1DA68808" w14:textId="77777777" w:rsidR="00CA2767" w:rsidRDefault="005545E6" w:rsidP="00CA2767">
            <w:pPr>
              <w:spacing w:before="40" w:after="40"/>
              <w:rPr>
                <w:rFonts w:cs="Arial"/>
                <w:i/>
                <w:color w:val="FFFFFF" w:themeColor="background1"/>
                <w:szCs w:val="18"/>
              </w:rPr>
            </w:pPr>
            <w:r w:rsidRPr="009E6492">
              <w:rPr>
                <w:rFonts w:cs="Arial"/>
                <w:b/>
                <w:color w:val="FFFFFF" w:themeColor="background1"/>
                <w:szCs w:val="18"/>
              </w:rPr>
              <w:t xml:space="preserve">Asset Category: </w:t>
            </w:r>
            <w:r w:rsidRPr="009E6492">
              <w:rPr>
                <w:rFonts w:cs="Arial"/>
                <w:i/>
                <w:color w:val="FFFFFF" w:themeColor="background1"/>
                <w:szCs w:val="18"/>
              </w:rPr>
              <w:t>Use, Storage, or Handling of Chemicals</w:t>
            </w:r>
            <w:r w:rsidR="00CA2767">
              <w:rPr>
                <w:rFonts w:cs="Arial"/>
                <w:i/>
                <w:color w:val="FFFFFF" w:themeColor="background1"/>
                <w:szCs w:val="18"/>
              </w:rPr>
              <w:t xml:space="preserve"> </w:t>
            </w:r>
          </w:p>
          <w:p w14:paraId="0518EE94" w14:textId="3172D6C8" w:rsidR="005545E6" w:rsidRPr="009E6492" w:rsidRDefault="005545E6" w:rsidP="00CA2767">
            <w:pPr>
              <w:spacing w:before="40" w:after="40"/>
              <w:rPr>
                <w:rFonts w:cs="Arial"/>
                <w:b/>
                <w:szCs w:val="20"/>
              </w:rPr>
            </w:pPr>
            <w:r w:rsidRPr="009E6492">
              <w:rPr>
                <w:rFonts w:cs="Arial"/>
                <w:b/>
                <w:color w:val="FFFFFF" w:themeColor="background1"/>
                <w:szCs w:val="18"/>
              </w:rPr>
              <w:t xml:space="preserve">Examples of Assets in this Category: </w:t>
            </w:r>
            <w:r w:rsidRPr="009E6492">
              <w:rPr>
                <w:rStyle w:val="A1"/>
                <w:rFonts w:cs="Arial"/>
                <w:color w:val="FFFFFF" w:themeColor="background1"/>
                <w:szCs w:val="18"/>
              </w:rPr>
              <w:t>Encompasses the chemicals and associated storage facilities and handling practices used for chemical disinfection and treatment. Assessments under this asset category should focus on the risk of uncontrolled release of a potentially dangerous chemical</w:t>
            </w:r>
            <w:r w:rsidR="003B1467" w:rsidRPr="009E6492">
              <w:rPr>
                <w:rStyle w:val="A1"/>
                <w:rFonts w:cs="Arial"/>
                <w:color w:val="FFFFFF" w:themeColor="background1"/>
                <w:szCs w:val="18"/>
              </w:rPr>
              <w:t>s</w:t>
            </w:r>
            <w:r w:rsidRPr="009E6492">
              <w:rPr>
                <w:rStyle w:val="A1"/>
                <w:rFonts w:cs="Arial"/>
                <w:color w:val="FFFFFF" w:themeColor="background1"/>
                <w:szCs w:val="18"/>
              </w:rPr>
              <w:t xml:space="preserve"> like chlorine </w:t>
            </w:r>
            <w:r w:rsidR="003B1467" w:rsidRPr="009E6492">
              <w:rPr>
                <w:rStyle w:val="A1"/>
                <w:rFonts w:cs="Arial"/>
                <w:color w:val="FFFFFF" w:themeColor="background1"/>
                <w:szCs w:val="18"/>
              </w:rPr>
              <w:t xml:space="preserve">or other disinfectants and treatment chemicals. </w:t>
            </w:r>
          </w:p>
        </w:tc>
      </w:tr>
    </w:tbl>
    <w:p w14:paraId="62434C9E" w14:textId="00FB7E05" w:rsidR="00A12D4B" w:rsidRDefault="00A12D4B" w:rsidP="00CA2767">
      <w:pPr>
        <w:pStyle w:val="1ptspace"/>
      </w:pPr>
    </w:p>
    <w:tbl>
      <w:tblPr>
        <w:tblStyle w:val="TableGrid"/>
        <w:tblW w:w="1080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115" w:type="dxa"/>
          <w:right w:w="115" w:type="dxa"/>
        </w:tblCellMar>
        <w:tblLook w:val="04A0" w:firstRow="1" w:lastRow="0" w:firstColumn="1" w:lastColumn="0" w:noHBand="0" w:noVBand="1"/>
        <w:tblCaption w:val="Table 9b: The Use, Storage, or Handing of Chemicals (Natural Hazards)"/>
        <w:tblDescription w:val="Natural hazards that pose significant risk to The Use, Storage, or Handing of Chemicals. "/>
      </w:tblPr>
      <w:tblGrid>
        <w:gridCol w:w="3049"/>
        <w:gridCol w:w="7751"/>
      </w:tblGrid>
      <w:tr w:rsidR="00D927E6" w:rsidRPr="009E6492" w14:paraId="1AB02D9E" w14:textId="77777777" w:rsidTr="004A28FB">
        <w:trPr>
          <w:cantSplit/>
          <w:trHeight w:val="937"/>
          <w:tblHeader/>
        </w:trPr>
        <w:tc>
          <w:tcPr>
            <w:tcW w:w="3049" w:type="dxa"/>
            <w:shd w:val="clear" w:color="auto" w:fill="E2EFD9" w:themeFill="accent6" w:themeFillTint="33"/>
            <w:tcMar>
              <w:top w:w="115" w:type="dxa"/>
              <w:left w:w="115" w:type="dxa"/>
              <w:bottom w:w="115" w:type="dxa"/>
              <w:right w:w="115" w:type="dxa"/>
            </w:tcMar>
          </w:tcPr>
          <w:p w14:paraId="5BB6154B" w14:textId="1782AB2F" w:rsidR="00D927E6" w:rsidRPr="009E6492" w:rsidRDefault="00D927E6" w:rsidP="00F90509">
            <w:pPr>
              <w:spacing w:before="40" w:after="40"/>
              <w:rPr>
                <w:rFonts w:cs="Arial"/>
                <w:szCs w:val="20"/>
              </w:rPr>
            </w:pPr>
            <w:r w:rsidRPr="009E6492">
              <w:rPr>
                <w:rFonts w:cs="Arial"/>
                <w:b/>
                <w:szCs w:val="20"/>
              </w:rPr>
              <w:t>Natural Hazards</w:t>
            </w:r>
            <w:r w:rsidR="001068E0">
              <w:rPr>
                <w:rStyle w:val="FootnoteReference"/>
                <w:b/>
                <w:szCs w:val="20"/>
              </w:rPr>
              <w:footnoteReference w:id="34"/>
            </w:r>
          </w:p>
          <w:p w14:paraId="735BB5C2" w14:textId="7B4DF390" w:rsidR="00D927E6" w:rsidRPr="009E6492" w:rsidRDefault="00D927E6" w:rsidP="00F90509">
            <w:pPr>
              <w:spacing w:before="40" w:after="40"/>
              <w:rPr>
                <w:rFonts w:cs="Arial"/>
                <w:szCs w:val="20"/>
              </w:rPr>
            </w:pPr>
            <w:r w:rsidRPr="009E6492">
              <w:rPr>
                <w:rFonts w:cs="Arial"/>
                <w:szCs w:val="20"/>
              </w:rPr>
              <w:t>Select the natural hazards in th</w:t>
            </w:r>
            <w:r w:rsidR="00223B12" w:rsidRPr="009E6492">
              <w:rPr>
                <w:rFonts w:cs="Arial"/>
                <w:szCs w:val="20"/>
              </w:rPr>
              <w:t>is</w:t>
            </w:r>
            <w:r w:rsidRPr="009E6492">
              <w:rPr>
                <w:rFonts w:cs="Arial"/>
                <w:szCs w:val="20"/>
              </w:rPr>
              <w:t xml:space="preserve"> column that pose a </w:t>
            </w:r>
            <w:r w:rsidRPr="009E6492">
              <w:rPr>
                <w:rFonts w:cs="Arial"/>
                <w:szCs w:val="20"/>
                <w:u w:val="single"/>
              </w:rPr>
              <w:t>significant risk</w:t>
            </w:r>
            <w:r w:rsidRPr="009E6492">
              <w:rPr>
                <w:rFonts w:cs="Arial"/>
                <w:szCs w:val="20"/>
              </w:rPr>
              <w:t xml:space="preserve"> to this asset category at the </w:t>
            </w:r>
            <w:r w:rsidR="00A43D9D" w:rsidRPr="009E6492">
              <w:rPr>
                <w:rFonts w:cs="Arial"/>
                <w:szCs w:val="20"/>
              </w:rPr>
              <w:t>wastewater utility</w:t>
            </w:r>
            <w:r w:rsidRPr="009E6492">
              <w:rPr>
                <w:rFonts w:cs="Arial"/>
                <w:szCs w:val="20"/>
              </w:rPr>
              <w:t>.</w:t>
            </w:r>
          </w:p>
        </w:tc>
        <w:tc>
          <w:tcPr>
            <w:tcW w:w="7751" w:type="dxa"/>
            <w:shd w:val="clear" w:color="auto" w:fill="E2EFD9" w:themeFill="accent6" w:themeFillTint="33"/>
            <w:tcMar>
              <w:top w:w="115" w:type="dxa"/>
              <w:left w:w="115" w:type="dxa"/>
              <w:bottom w:w="115" w:type="dxa"/>
              <w:right w:w="115" w:type="dxa"/>
            </w:tcMar>
          </w:tcPr>
          <w:p w14:paraId="2058D9AD" w14:textId="77777777" w:rsidR="00D927E6" w:rsidRPr="009E6492" w:rsidRDefault="00D927E6" w:rsidP="00F90509">
            <w:pPr>
              <w:spacing w:before="40" w:after="40"/>
              <w:rPr>
                <w:rFonts w:cs="Arial"/>
                <w:b/>
                <w:szCs w:val="20"/>
              </w:rPr>
            </w:pPr>
            <w:r w:rsidRPr="009E6492">
              <w:rPr>
                <w:rFonts w:cs="Arial"/>
                <w:b/>
                <w:szCs w:val="20"/>
              </w:rPr>
              <w:t>Brief Description of Impacts</w:t>
            </w:r>
          </w:p>
          <w:p w14:paraId="0BA3819D" w14:textId="2E7C2405" w:rsidR="00D927E6" w:rsidRPr="009E6492" w:rsidRDefault="00D927E6" w:rsidP="00F90509">
            <w:pPr>
              <w:spacing w:before="40" w:after="40"/>
              <w:rPr>
                <w:rFonts w:cs="Arial"/>
                <w:b/>
                <w:szCs w:val="20"/>
              </w:rPr>
            </w:pPr>
            <w:r w:rsidRPr="009E6492">
              <w:rPr>
                <w:rFonts w:cs="Arial"/>
                <w:color w:val="000000" w:themeColor="text1"/>
                <w:szCs w:val="20"/>
              </w:rPr>
              <w:t>If you select a natural hazard in the left column as a significant risk to the</w:t>
            </w:r>
            <w:r w:rsidRPr="009E6492">
              <w:rPr>
                <w:rFonts w:cs="Arial"/>
                <w:i/>
                <w:color w:val="333333"/>
                <w:szCs w:val="18"/>
              </w:rPr>
              <w:t xml:space="preserve"> Use, Storage, or Handling of Chemicals</w:t>
            </w:r>
            <w:r w:rsidRPr="009E6492">
              <w:rPr>
                <w:rFonts w:cs="Arial"/>
                <w:color w:val="333333"/>
                <w:spacing w:val="-4"/>
                <w:sz w:val="28"/>
                <w:szCs w:val="24"/>
              </w:rPr>
              <w:t xml:space="preserve"> </w:t>
            </w:r>
            <w:r w:rsidRPr="009E6492">
              <w:rPr>
                <w:rFonts w:cs="Arial"/>
                <w:color w:val="000000" w:themeColor="text1"/>
                <w:szCs w:val="20"/>
              </w:rPr>
              <w:t>asset category, briefly describe in th</w:t>
            </w:r>
            <w:r w:rsidR="00223B12" w:rsidRPr="009E6492">
              <w:rPr>
                <w:rFonts w:cs="Arial"/>
                <w:color w:val="000000" w:themeColor="text1"/>
                <w:szCs w:val="20"/>
              </w:rPr>
              <w:t>is</w:t>
            </w:r>
            <w:r w:rsidRPr="009E6492">
              <w:rPr>
                <w:rFonts w:cs="Arial"/>
                <w:color w:val="000000" w:themeColor="text1"/>
                <w:szCs w:val="20"/>
              </w:rPr>
              <w:t xml:space="preserve"> column how the natural hazard could impact this asset category at the </w:t>
            </w:r>
            <w:r w:rsidR="00A43D9D" w:rsidRPr="009E6492">
              <w:rPr>
                <w:rFonts w:cs="Arial"/>
                <w:color w:val="000000" w:themeColor="text1"/>
                <w:szCs w:val="20"/>
              </w:rPr>
              <w:t>wastewater utility</w:t>
            </w:r>
            <w:r w:rsidR="0027655C" w:rsidRPr="009E6492">
              <w:rPr>
                <w:rFonts w:cs="Arial"/>
                <w:color w:val="221E1F"/>
                <w:szCs w:val="20"/>
              </w:rPr>
              <w:t>,</w:t>
            </w:r>
            <w:r w:rsidR="0027655C" w:rsidRPr="009E6492">
              <w:rPr>
                <w:rFonts w:cs="Arial"/>
                <w:szCs w:val="20"/>
              </w:rPr>
              <w:t xml:space="preserve"> especially as the impact relates to existing vulnerabilities at the utility</w:t>
            </w:r>
            <w:r w:rsidRPr="009E6492">
              <w:rPr>
                <w:rFonts w:cs="Arial"/>
                <w:color w:val="000000" w:themeColor="text1"/>
                <w:szCs w:val="20"/>
              </w:rPr>
              <w:t xml:space="preserve">. Include effects on major assets, </w:t>
            </w:r>
            <w:r w:rsidR="002139E1" w:rsidRPr="009E6492">
              <w:rPr>
                <w:rFonts w:cs="Arial"/>
                <w:color w:val="000000" w:themeColor="text1"/>
                <w:szCs w:val="20"/>
              </w:rPr>
              <w:t>waste</w:t>
            </w:r>
            <w:r w:rsidRPr="009E6492">
              <w:rPr>
                <w:rFonts w:cs="Arial"/>
                <w:color w:val="000000" w:themeColor="text1"/>
                <w:szCs w:val="20"/>
              </w:rPr>
              <w:t>water service,</w:t>
            </w:r>
            <w:r w:rsidR="00424E68" w:rsidRPr="009E6492">
              <w:rPr>
                <w:rFonts w:cs="Arial"/>
                <w:color w:val="000000" w:themeColor="text1"/>
                <w:szCs w:val="20"/>
              </w:rPr>
              <w:t xml:space="preserve"> environment,</w:t>
            </w:r>
            <w:r w:rsidR="00F14BEB" w:rsidRPr="009E6492">
              <w:rPr>
                <w:rFonts w:cs="Arial"/>
                <w:color w:val="000000" w:themeColor="text1"/>
                <w:szCs w:val="20"/>
              </w:rPr>
              <w:t xml:space="preserve"> a</w:t>
            </w:r>
            <w:r w:rsidRPr="009E6492">
              <w:rPr>
                <w:rFonts w:cs="Arial"/>
                <w:color w:val="000000" w:themeColor="text1"/>
                <w:szCs w:val="20"/>
              </w:rPr>
              <w:t>nd public health</w:t>
            </w:r>
            <w:r w:rsidR="000A4D91" w:rsidRPr="009E6492">
              <w:rPr>
                <w:rFonts w:cs="Arial"/>
                <w:color w:val="000000" w:themeColor="text1"/>
                <w:szCs w:val="20"/>
              </w:rPr>
              <w:t>,</w:t>
            </w:r>
            <w:r w:rsidRPr="009E6492">
              <w:rPr>
                <w:rFonts w:cs="Arial"/>
                <w:color w:val="000000" w:themeColor="text1"/>
                <w:szCs w:val="20"/>
              </w:rPr>
              <w:t xml:space="preserve"> as applicable.</w:t>
            </w:r>
          </w:p>
        </w:tc>
      </w:tr>
      <w:tr w:rsidR="004A28FB" w:rsidRPr="009E6492" w14:paraId="50E2BE5E" w14:textId="77777777" w:rsidTr="00C747A9">
        <w:tblPrEx>
          <w:tblCellMar>
            <w:left w:w="108" w:type="dxa"/>
            <w:right w:w="108" w:type="dxa"/>
          </w:tblCellMar>
        </w:tblPrEx>
        <w:trPr>
          <w:cantSplit/>
          <w:trHeight w:hRule="exact" w:val="1224"/>
        </w:trPr>
        <w:tc>
          <w:tcPr>
            <w:tcW w:w="3049" w:type="dxa"/>
            <w:shd w:val="clear" w:color="auto" w:fill="FFFFFF" w:themeFill="background1"/>
            <w:tcMar>
              <w:top w:w="115" w:type="dxa"/>
              <w:left w:w="115" w:type="dxa"/>
              <w:bottom w:w="115" w:type="dxa"/>
              <w:right w:w="115" w:type="dxa"/>
            </w:tcMar>
          </w:tcPr>
          <w:p w14:paraId="7CBEA8DB" w14:textId="0F5EAF96" w:rsidR="004A28FB" w:rsidRPr="009E6492" w:rsidRDefault="00BE3538" w:rsidP="00960229">
            <w:pPr>
              <w:ind w:left="334" w:hanging="334"/>
              <w:rPr>
                <w:rFonts w:cs="Arial"/>
                <w:bCs/>
                <w:color w:val="000000" w:themeColor="text1"/>
                <w:sz w:val="18"/>
                <w:szCs w:val="18"/>
              </w:rPr>
            </w:pPr>
            <w:sdt>
              <w:sdtPr>
                <w:rPr>
                  <w:rFonts w:cs="Arial"/>
                  <w:color w:val="000000" w:themeColor="text1"/>
                </w:rPr>
                <w:id w:val="797191861"/>
                <w14:checkbox>
                  <w14:checked w14:val="0"/>
                  <w14:checkedState w14:val="2612" w14:font="MS Gothic"/>
                  <w14:uncheckedState w14:val="2610" w14:font="MS Gothic"/>
                </w14:checkbox>
              </w:sdtPr>
              <w:sdtEndPr/>
              <w:sdtContent>
                <w:r w:rsidR="008317F9" w:rsidRPr="009E6492">
                  <w:rPr>
                    <w:rFonts w:ascii="Segoe UI Symbol" w:eastAsia="MS Gothic" w:hAnsi="Segoe UI Symbol" w:cs="Segoe UI Symbol"/>
                    <w:color w:val="000000" w:themeColor="text1"/>
                  </w:rPr>
                  <w:t>☐</w:t>
                </w:r>
              </w:sdtContent>
            </w:sdt>
            <w:r w:rsidR="004A28FB" w:rsidRPr="009E6492">
              <w:rPr>
                <w:rFonts w:cs="Arial"/>
                <w:color w:val="000000" w:themeColor="text1"/>
              </w:rPr>
              <w:tab/>
            </w:r>
            <w:r w:rsidR="004A28FB" w:rsidRPr="009E6492">
              <w:rPr>
                <w:rFonts w:cs="Arial"/>
                <w:bCs/>
                <w:color w:val="000000" w:themeColor="text1"/>
                <w:szCs w:val="18"/>
              </w:rPr>
              <w:t>Hurricane</w:t>
            </w:r>
          </w:p>
        </w:tc>
        <w:sdt>
          <w:sdtPr>
            <w:rPr>
              <w:rFonts w:cs="Arial"/>
              <w:bCs/>
              <w:color w:val="0D0D0D" w:themeColor="text1" w:themeTint="F2"/>
              <w:szCs w:val="20"/>
            </w:rPr>
            <w:id w:val="327791177"/>
            <w:placeholder>
              <w:docPart w:val="8ACFF4E693B340468F235DB25822DAB1"/>
            </w:placeholder>
            <w:showingPlcHdr/>
            <w:text w:multiLine="1"/>
          </w:sdtPr>
          <w:sdtEndPr/>
          <w:sdtContent>
            <w:tc>
              <w:tcPr>
                <w:tcW w:w="7751" w:type="dxa"/>
                <w:shd w:val="clear" w:color="auto" w:fill="FFFFFF" w:themeFill="background1"/>
                <w:tcMar>
                  <w:top w:w="115" w:type="dxa"/>
                  <w:left w:w="115" w:type="dxa"/>
                  <w:bottom w:w="115" w:type="dxa"/>
                  <w:right w:w="115" w:type="dxa"/>
                </w:tcMar>
              </w:tcPr>
              <w:p w14:paraId="3960C7EE" w14:textId="1F1F35F7" w:rsidR="004A28FB" w:rsidRPr="000E17EE" w:rsidRDefault="00153B95" w:rsidP="00960229">
                <w:pPr>
                  <w:rPr>
                    <w:rFonts w:cs="Arial"/>
                    <w:bCs/>
                    <w:color w:val="0D0D0D" w:themeColor="text1" w:themeTint="F2"/>
                    <w:sz w:val="18"/>
                    <w:szCs w:val="18"/>
                  </w:rPr>
                </w:pPr>
                <w:r w:rsidRPr="000E17EE">
                  <w:rPr>
                    <w:rStyle w:val="PlaceholderText"/>
                    <w:rFonts w:cs="Arial"/>
                    <w:color w:val="0D0D0D" w:themeColor="text1" w:themeTint="F2"/>
                    <w:szCs w:val="20"/>
                  </w:rPr>
                  <w:t>Enter text here</w:t>
                </w:r>
                <w:r w:rsidR="004A28FB" w:rsidRPr="000E17EE">
                  <w:rPr>
                    <w:rStyle w:val="PlaceholderText"/>
                    <w:rFonts w:cs="Arial"/>
                    <w:color w:val="0D0D0D" w:themeColor="text1" w:themeTint="F2"/>
                    <w:szCs w:val="20"/>
                  </w:rPr>
                  <w:t>.</w:t>
                </w:r>
              </w:p>
            </w:tc>
          </w:sdtContent>
        </w:sdt>
      </w:tr>
      <w:tr w:rsidR="0064031E" w:rsidRPr="009E6492" w14:paraId="1F2B9E94" w14:textId="77777777" w:rsidTr="00C747A9">
        <w:tblPrEx>
          <w:tblCellMar>
            <w:top w:w="115" w:type="dxa"/>
            <w:bottom w:w="115" w:type="dxa"/>
          </w:tblCellMar>
        </w:tblPrEx>
        <w:trPr>
          <w:cantSplit/>
          <w:trHeight w:hRule="exact" w:val="1224"/>
        </w:trPr>
        <w:tc>
          <w:tcPr>
            <w:tcW w:w="3049" w:type="dxa"/>
            <w:shd w:val="clear" w:color="auto" w:fill="FFFFFF" w:themeFill="background1"/>
          </w:tcPr>
          <w:p w14:paraId="56B36381" w14:textId="2E9537D3" w:rsidR="0064031E" w:rsidRPr="009E6492" w:rsidRDefault="00BE3538" w:rsidP="00F70982">
            <w:pPr>
              <w:ind w:left="331" w:hanging="331"/>
              <w:rPr>
                <w:rFonts w:cs="Arial"/>
                <w:bCs/>
                <w:color w:val="000000" w:themeColor="text1"/>
                <w:szCs w:val="20"/>
              </w:rPr>
            </w:pPr>
            <w:sdt>
              <w:sdtPr>
                <w:rPr>
                  <w:rFonts w:cs="Arial"/>
                  <w:color w:val="000000" w:themeColor="text1"/>
                  <w:szCs w:val="20"/>
                </w:rPr>
                <w:id w:val="-1441835205"/>
                <w14:checkbox>
                  <w14:checked w14:val="0"/>
                  <w14:checkedState w14:val="2612" w14:font="MS Gothic"/>
                  <w14:uncheckedState w14:val="2610" w14:font="MS Gothic"/>
                </w14:checkbox>
              </w:sdtPr>
              <w:sdtEndPr/>
              <w:sdtContent>
                <w:r w:rsidR="0040512D" w:rsidRPr="009E6492">
                  <w:rPr>
                    <w:rFonts w:ascii="Segoe UI Symbol" w:eastAsia="MS Gothic" w:hAnsi="Segoe UI Symbol" w:cs="Segoe UI Symbol"/>
                    <w:color w:val="000000" w:themeColor="text1"/>
                    <w:szCs w:val="20"/>
                  </w:rPr>
                  <w:t>☐</w:t>
                </w:r>
              </w:sdtContent>
            </w:sdt>
            <w:r w:rsidR="0040512D" w:rsidRPr="009E6492">
              <w:rPr>
                <w:rFonts w:cs="Arial"/>
                <w:bCs/>
                <w:color w:val="000000" w:themeColor="text1"/>
                <w:szCs w:val="20"/>
              </w:rPr>
              <w:tab/>
            </w:r>
            <w:r w:rsidR="0064031E" w:rsidRPr="009E6492">
              <w:rPr>
                <w:rFonts w:cs="Arial"/>
                <w:bCs/>
                <w:color w:val="000000" w:themeColor="text1"/>
                <w:szCs w:val="20"/>
              </w:rPr>
              <w:t>Flood</w:t>
            </w:r>
          </w:p>
        </w:tc>
        <w:sdt>
          <w:sdtPr>
            <w:rPr>
              <w:rFonts w:cs="Arial"/>
              <w:bCs/>
              <w:color w:val="0D0D0D" w:themeColor="text1" w:themeTint="F2"/>
              <w:szCs w:val="20"/>
            </w:rPr>
            <w:id w:val="1369337870"/>
            <w:placeholder>
              <w:docPart w:val="78AF2CB860E548C8908F7FE8EAF320D4"/>
            </w:placeholder>
            <w:showingPlcHdr/>
            <w:text w:multiLine="1"/>
          </w:sdtPr>
          <w:sdtEndPr/>
          <w:sdtContent>
            <w:tc>
              <w:tcPr>
                <w:tcW w:w="7751" w:type="dxa"/>
                <w:shd w:val="clear" w:color="auto" w:fill="FFFFFF" w:themeFill="background1"/>
              </w:tcPr>
              <w:p w14:paraId="3AFD36C9" w14:textId="437060FE" w:rsidR="0064031E" w:rsidRPr="000E17EE" w:rsidRDefault="00153B95" w:rsidP="00F70982">
                <w:pPr>
                  <w:rPr>
                    <w:rFonts w:cs="Arial"/>
                    <w:bCs/>
                    <w:color w:val="0D0D0D" w:themeColor="text1" w:themeTint="F2"/>
                    <w:szCs w:val="20"/>
                  </w:rPr>
                </w:pPr>
                <w:r w:rsidRPr="000E17EE">
                  <w:rPr>
                    <w:rStyle w:val="PlaceholderText"/>
                    <w:rFonts w:cs="Arial"/>
                    <w:color w:val="0D0D0D" w:themeColor="text1" w:themeTint="F2"/>
                    <w:szCs w:val="20"/>
                  </w:rPr>
                  <w:t>Enter text here</w:t>
                </w:r>
                <w:r w:rsidR="00823EE4" w:rsidRPr="000E17EE">
                  <w:rPr>
                    <w:rStyle w:val="PlaceholderText"/>
                    <w:rFonts w:cs="Arial"/>
                    <w:color w:val="0D0D0D" w:themeColor="text1" w:themeTint="F2"/>
                    <w:szCs w:val="20"/>
                  </w:rPr>
                  <w:t>.</w:t>
                </w:r>
              </w:p>
            </w:tc>
          </w:sdtContent>
        </w:sdt>
      </w:tr>
      <w:tr w:rsidR="0064031E" w:rsidRPr="009E6492" w14:paraId="7AEB52C7" w14:textId="77777777" w:rsidTr="00C747A9">
        <w:tblPrEx>
          <w:tblCellMar>
            <w:top w:w="115" w:type="dxa"/>
            <w:bottom w:w="115" w:type="dxa"/>
          </w:tblCellMar>
        </w:tblPrEx>
        <w:trPr>
          <w:cantSplit/>
          <w:trHeight w:hRule="exact" w:val="1224"/>
        </w:trPr>
        <w:tc>
          <w:tcPr>
            <w:tcW w:w="3049" w:type="dxa"/>
            <w:shd w:val="clear" w:color="auto" w:fill="FFFFFF" w:themeFill="background1"/>
          </w:tcPr>
          <w:p w14:paraId="676F5A45" w14:textId="4FA104C4" w:rsidR="0064031E" w:rsidRPr="009E6492" w:rsidRDefault="00BE3538" w:rsidP="00F70982">
            <w:pPr>
              <w:ind w:left="331" w:hanging="331"/>
              <w:rPr>
                <w:rFonts w:cs="Arial"/>
                <w:bCs/>
                <w:color w:val="000000" w:themeColor="text1"/>
                <w:szCs w:val="20"/>
              </w:rPr>
            </w:pPr>
            <w:sdt>
              <w:sdtPr>
                <w:rPr>
                  <w:rFonts w:cs="Arial"/>
                  <w:color w:val="000000" w:themeColor="text1"/>
                  <w:szCs w:val="20"/>
                </w:rPr>
                <w:id w:val="1881283647"/>
                <w14:checkbox>
                  <w14:checked w14:val="0"/>
                  <w14:checkedState w14:val="2612" w14:font="MS Gothic"/>
                  <w14:uncheckedState w14:val="2610" w14:font="MS Gothic"/>
                </w14:checkbox>
              </w:sdtPr>
              <w:sdtEndPr/>
              <w:sdtContent>
                <w:r w:rsidR="0040512D" w:rsidRPr="009E6492">
                  <w:rPr>
                    <w:rFonts w:ascii="Segoe UI Symbol" w:eastAsia="MS Gothic" w:hAnsi="Segoe UI Symbol" w:cs="Segoe UI Symbol"/>
                    <w:color w:val="000000" w:themeColor="text1"/>
                    <w:szCs w:val="20"/>
                  </w:rPr>
                  <w:t>☐</w:t>
                </w:r>
              </w:sdtContent>
            </w:sdt>
            <w:r w:rsidR="0040512D" w:rsidRPr="009E6492">
              <w:rPr>
                <w:rFonts w:cs="Arial"/>
                <w:bCs/>
                <w:color w:val="000000" w:themeColor="text1"/>
                <w:szCs w:val="20"/>
              </w:rPr>
              <w:tab/>
            </w:r>
            <w:r w:rsidR="0064031E" w:rsidRPr="009E6492">
              <w:rPr>
                <w:rFonts w:cs="Arial"/>
                <w:bCs/>
                <w:color w:val="000000" w:themeColor="text1"/>
                <w:szCs w:val="20"/>
              </w:rPr>
              <w:t>Earthquake</w:t>
            </w:r>
          </w:p>
        </w:tc>
        <w:sdt>
          <w:sdtPr>
            <w:rPr>
              <w:rFonts w:cs="Arial"/>
              <w:bCs/>
              <w:color w:val="0D0D0D" w:themeColor="text1" w:themeTint="F2"/>
              <w:szCs w:val="20"/>
            </w:rPr>
            <w:id w:val="1015963602"/>
            <w:placeholder>
              <w:docPart w:val="48002B2D8632453997A2428BDFA76C01"/>
            </w:placeholder>
            <w:showingPlcHdr/>
            <w:text w:multiLine="1"/>
          </w:sdtPr>
          <w:sdtEndPr/>
          <w:sdtContent>
            <w:tc>
              <w:tcPr>
                <w:tcW w:w="7751" w:type="dxa"/>
                <w:shd w:val="clear" w:color="auto" w:fill="FFFFFF" w:themeFill="background1"/>
              </w:tcPr>
              <w:p w14:paraId="35E70659" w14:textId="4C0764DE" w:rsidR="0064031E" w:rsidRPr="000E17EE" w:rsidRDefault="00153B95" w:rsidP="00F70982">
                <w:pPr>
                  <w:rPr>
                    <w:rFonts w:cs="Arial"/>
                    <w:bCs/>
                    <w:color w:val="0D0D0D" w:themeColor="text1" w:themeTint="F2"/>
                    <w:szCs w:val="20"/>
                  </w:rPr>
                </w:pPr>
                <w:r w:rsidRPr="000E17EE">
                  <w:rPr>
                    <w:rStyle w:val="PlaceholderText"/>
                    <w:rFonts w:cs="Arial"/>
                    <w:color w:val="0D0D0D" w:themeColor="text1" w:themeTint="F2"/>
                    <w:szCs w:val="20"/>
                  </w:rPr>
                  <w:t>Enter text here</w:t>
                </w:r>
                <w:r w:rsidR="00823EE4" w:rsidRPr="000E17EE">
                  <w:rPr>
                    <w:rStyle w:val="PlaceholderText"/>
                    <w:rFonts w:cs="Arial"/>
                    <w:color w:val="0D0D0D" w:themeColor="text1" w:themeTint="F2"/>
                    <w:szCs w:val="20"/>
                  </w:rPr>
                  <w:t>.</w:t>
                </w:r>
              </w:p>
            </w:tc>
          </w:sdtContent>
        </w:sdt>
      </w:tr>
      <w:tr w:rsidR="0064031E" w:rsidRPr="009E6492" w14:paraId="57529361" w14:textId="77777777" w:rsidTr="00C747A9">
        <w:tblPrEx>
          <w:tblCellMar>
            <w:top w:w="115" w:type="dxa"/>
            <w:bottom w:w="115" w:type="dxa"/>
          </w:tblCellMar>
        </w:tblPrEx>
        <w:trPr>
          <w:cantSplit/>
          <w:trHeight w:hRule="exact" w:val="1224"/>
        </w:trPr>
        <w:tc>
          <w:tcPr>
            <w:tcW w:w="3049" w:type="dxa"/>
            <w:shd w:val="clear" w:color="auto" w:fill="FFFFFF" w:themeFill="background1"/>
          </w:tcPr>
          <w:p w14:paraId="30D3A351" w14:textId="6D4984F8" w:rsidR="0064031E" w:rsidRPr="009E6492" w:rsidRDefault="00BE3538" w:rsidP="00F70982">
            <w:pPr>
              <w:ind w:left="331" w:hanging="331"/>
              <w:rPr>
                <w:rFonts w:cs="Arial"/>
                <w:bCs/>
                <w:color w:val="000000" w:themeColor="text1"/>
                <w:szCs w:val="20"/>
              </w:rPr>
            </w:pPr>
            <w:sdt>
              <w:sdtPr>
                <w:rPr>
                  <w:rFonts w:cs="Arial"/>
                  <w:color w:val="000000" w:themeColor="text1"/>
                  <w:szCs w:val="20"/>
                </w:rPr>
                <w:id w:val="337904488"/>
                <w14:checkbox>
                  <w14:checked w14:val="0"/>
                  <w14:checkedState w14:val="2612" w14:font="MS Gothic"/>
                  <w14:uncheckedState w14:val="2610" w14:font="MS Gothic"/>
                </w14:checkbox>
              </w:sdtPr>
              <w:sdtEndPr/>
              <w:sdtContent>
                <w:r w:rsidR="0040512D" w:rsidRPr="009E6492">
                  <w:rPr>
                    <w:rFonts w:ascii="Segoe UI Symbol" w:eastAsia="MS Gothic" w:hAnsi="Segoe UI Symbol" w:cs="Segoe UI Symbol"/>
                    <w:color w:val="000000" w:themeColor="text1"/>
                    <w:szCs w:val="20"/>
                  </w:rPr>
                  <w:t>☐</w:t>
                </w:r>
              </w:sdtContent>
            </w:sdt>
            <w:r w:rsidR="0040512D" w:rsidRPr="009E6492">
              <w:rPr>
                <w:rFonts w:cs="Arial"/>
                <w:bCs/>
                <w:color w:val="000000" w:themeColor="text1"/>
                <w:szCs w:val="20"/>
              </w:rPr>
              <w:tab/>
            </w:r>
            <w:r w:rsidR="0064031E" w:rsidRPr="009E6492">
              <w:rPr>
                <w:rFonts w:cs="Arial"/>
                <w:bCs/>
                <w:color w:val="000000" w:themeColor="text1"/>
                <w:szCs w:val="20"/>
              </w:rPr>
              <w:t>Tornado</w:t>
            </w:r>
          </w:p>
        </w:tc>
        <w:sdt>
          <w:sdtPr>
            <w:rPr>
              <w:rFonts w:cs="Arial"/>
              <w:bCs/>
              <w:color w:val="0D0D0D" w:themeColor="text1" w:themeTint="F2"/>
              <w:szCs w:val="20"/>
            </w:rPr>
            <w:id w:val="1954750122"/>
            <w:placeholder>
              <w:docPart w:val="0F72F4F71AA44B1FA66207064519E210"/>
            </w:placeholder>
            <w:showingPlcHdr/>
            <w:text w:multiLine="1"/>
          </w:sdtPr>
          <w:sdtEndPr/>
          <w:sdtContent>
            <w:tc>
              <w:tcPr>
                <w:tcW w:w="7751" w:type="dxa"/>
                <w:shd w:val="clear" w:color="auto" w:fill="FFFFFF" w:themeFill="background1"/>
              </w:tcPr>
              <w:p w14:paraId="422D1A31" w14:textId="4F867DF2" w:rsidR="0064031E" w:rsidRPr="000E17EE" w:rsidRDefault="00153B95" w:rsidP="00F70982">
                <w:pPr>
                  <w:rPr>
                    <w:rFonts w:cs="Arial"/>
                    <w:bCs/>
                    <w:color w:val="0D0D0D" w:themeColor="text1" w:themeTint="F2"/>
                    <w:szCs w:val="20"/>
                  </w:rPr>
                </w:pPr>
                <w:r w:rsidRPr="000E17EE">
                  <w:rPr>
                    <w:rStyle w:val="PlaceholderText"/>
                    <w:rFonts w:cs="Arial"/>
                    <w:color w:val="0D0D0D" w:themeColor="text1" w:themeTint="F2"/>
                    <w:szCs w:val="20"/>
                  </w:rPr>
                  <w:t>Enter text here</w:t>
                </w:r>
                <w:r w:rsidR="00823EE4" w:rsidRPr="000E17EE">
                  <w:rPr>
                    <w:rStyle w:val="PlaceholderText"/>
                    <w:rFonts w:cs="Arial"/>
                    <w:color w:val="0D0D0D" w:themeColor="text1" w:themeTint="F2"/>
                    <w:szCs w:val="20"/>
                  </w:rPr>
                  <w:t>.</w:t>
                </w:r>
              </w:p>
            </w:tc>
          </w:sdtContent>
        </w:sdt>
      </w:tr>
      <w:tr w:rsidR="0064031E" w:rsidRPr="009E6492" w14:paraId="5F1E91CD" w14:textId="77777777" w:rsidTr="00C747A9">
        <w:tblPrEx>
          <w:tblCellMar>
            <w:top w:w="115" w:type="dxa"/>
            <w:bottom w:w="115" w:type="dxa"/>
          </w:tblCellMar>
        </w:tblPrEx>
        <w:trPr>
          <w:cantSplit/>
          <w:trHeight w:hRule="exact" w:val="1224"/>
        </w:trPr>
        <w:tc>
          <w:tcPr>
            <w:tcW w:w="3049" w:type="dxa"/>
            <w:shd w:val="clear" w:color="auto" w:fill="FFFFFF" w:themeFill="background1"/>
          </w:tcPr>
          <w:p w14:paraId="15ECD851" w14:textId="6DB6FDA9" w:rsidR="0064031E" w:rsidRPr="009E6492" w:rsidRDefault="00BE3538" w:rsidP="00F70982">
            <w:pPr>
              <w:ind w:left="331" w:hanging="331"/>
              <w:rPr>
                <w:rFonts w:cs="Arial"/>
                <w:bCs/>
                <w:color w:val="000000" w:themeColor="text1"/>
                <w:szCs w:val="20"/>
              </w:rPr>
            </w:pPr>
            <w:sdt>
              <w:sdtPr>
                <w:rPr>
                  <w:rFonts w:cs="Arial"/>
                  <w:color w:val="000000" w:themeColor="text1"/>
                  <w:szCs w:val="20"/>
                </w:rPr>
                <w:id w:val="-1718433287"/>
                <w14:checkbox>
                  <w14:checked w14:val="0"/>
                  <w14:checkedState w14:val="2612" w14:font="MS Gothic"/>
                  <w14:uncheckedState w14:val="2610" w14:font="MS Gothic"/>
                </w14:checkbox>
              </w:sdtPr>
              <w:sdtEndPr/>
              <w:sdtContent>
                <w:r w:rsidR="0040512D" w:rsidRPr="009E6492">
                  <w:rPr>
                    <w:rFonts w:ascii="Segoe UI Symbol" w:eastAsia="MS Gothic" w:hAnsi="Segoe UI Symbol" w:cs="Segoe UI Symbol"/>
                    <w:color w:val="000000" w:themeColor="text1"/>
                    <w:szCs w:val="20"/>
                  </w:rPr>
                  <w:t>☐</w:t>
                </w:r>
              </w:sdtContent>
            </w:sdt>
            <w:r w:rsidR="0040512D" w:rsidRPr="009E6492">
              <w:rPr>
                <w:rFonts w:cs="Arial"/>
                <w:bCs/>
                <w:color w:val="000000" w:themeColor="text1"/>
                <w:szCs w:val="20"/>
              </w:rPr>
              <w:tab/>
            </w:r>
            <w:r w:rsidR="0064031E" w:rsidRPr="009E6492">
              <w:rPr>
                <w:rFonts w:cs="Arial"/>
                <w:bCs/>
                <w:color w:val="000000" w:themeColor="text1"/>
                <w:szCs w:val="20"/>
              </w:rPr>
              <w:t>Ice storm</w:t>
            </w:r>
          </w:p>
        </w:tc>
        <w:sdt>
          <w:sdtPr>
            <w:rPr>
              <w:rFonts w:cs="Arial"/>
              <w:bCs/>
              <w:color w:val="0D0D0D" w:themeColor="text1" w:themeTint="F2"/>
              <w:szCs w:val="20"/>
            </w:rPr>
            <w:id w:val="1161034123"/>
            <w:placeholder>
              <w:docPart w:val="E4AB61CAFADE499180E4B50DB9EFC34C"/>
            </w:placeholder>
            <w:showingPlcHdr/>
            <w:text w:multiLine="1"/>
          </w:sdtPr>
          <w:sdtEndPr/>
          <w:sdtContent>
            <w:tc>
              <w:tcPr>
                <w:tcW w:w="7751" w:type="dxa"/>
                <w:shd w:val="clear" w:color="auto" w:fill="FFFFFF" w:themeFill="background1"/>
              </w:tcPr>
              <w:p w14:paraId="3A335A5E" w14:textId="7B6891EB" w:rsidR="0064031E" w:rsidRPr="000E17EE" w:rsidRDefault="00153B95" w:rsidP="00F70982">
                <w:pPr>
                  <w:rPr>
                    <w:rFonts w:cs="Arial"/>
                    <w:bCs/>
                    <w:color w:val="0D0D0D" w:themeColor="text1" w:themeTint="F2"/>
                    <w:szCs w:val="20"/>
                  </w:rPr>
                </w:pPr>
                <w:r w:rsidRPr="000E17EE">
                  <w:rPr>
                    <w:rStyle w:val="PlaceholderText"/>
                    <w:rFonts w:cs="Arial"/>
                    <w:color w:val="0D0D0D" w:themeColor="text1" w:themeTint="F2"/>
                    <w:szCs w:val="20"/>
                  </w:rPr>
                  <w:t>Enter text here</w:t>
                </w:r>
                <w:r w:rsidR="00823EE4" w:rsidRPr="000E17EE">
                  <w:rPr>
                    <w:rStyle w:val="PlaceholderText"/>
                    <w:rFonts w:cs="Arial"/>
                    <w:color w:val="0D0D0D" w:themeColor="text1" w:themeTint="F2"/>
                    <w:szCs w:val="20"/>
                  </w:rPr>
                  <w:t>.</w:t>
                </w:r>
              </w:p>
            </w:tc>
          </w:sdtContent>
        </w:sdt>
      </w:tr>
      <w:tr w:rsidR="0064031E" w:rsidRPr="009E6492" w14:paraId="377761BF" w14:textId="77777777" w:rsidTr="00C747A9">
        <w:tblPrEx>
          <w:tblCellMar>
            <w:top w:w="115" w:type="dxa"/>
            <w:bottom w:w="115" w:type="dxa"/>
          </w:tblCellMar>
        </w:tblPrEx>
        <w:trPr>
          <w:cantSplit/>
          <w:trHeight w:hRule="exact" w:val="1224"/>
        </w:trPr>
        <w:tc>
          <w:tcPr>
            <w:tcW w:w="3049" w:type="dxa"/>
            <w:shd w:val="clear" w:color="auto" w:fill="FFFFFF" w:themeFill="background1"/>
          </w:tcPr>
          <w:p w14:paraId="32CC5484" w14:textId="006C1500" w:rsidR="0064031E" w:rsidRPr="009E6492" w:rsidRDefault="00BE3538" w:rsidP="00F70982">
            <w:pPr>
              <w:ind w:left="331" w:hanging="331"/>
              <w:rPr>
                <w:rFonts w:cs="Arial"/>
                <w:bCs/>
                <w:color w:val="000000" w:themeColor="text1"/>
                <w:szCs w:val="20"/>
              </w:rPr>
            </w:pPr>
            <w:sdt>
              <w:sdtPr>
                <w:rPr>
                  <w:rFonts w:cs="Arial"/>
                  <w:color w:val="000000" w:themeColor="text1"/>
                  <w:szCs w:val="20"/>
                </w:rPr>
                <w:id w:val="-2131393566"/>
                <w14:checkbox>
                  <w14:checked w14:val="0"/>
                  <w14:checkedState w14:val="2612" w14:font="MS Gothic"/>
                  <w14:uncheckedState w14:val="2610" w14:font="MS Gothic"/>
                </w14:checkbox>
              </w:sdtPr>
              <w:sdtEndPr/>
              <w:sdtContent>
                <w:r w:rsidR="0040512D" w:rsidRPr="009E6492">
                  <w:rPr>
                    <w:rFonts w:ascii="Segoe UI Symbol" w:eastAsia="MS Gothic" w:hAnsi="Segoe UI Symbol" w:cs="Segoe UI Symbol"/>
                    <w:color w:val="000000" w:themeColor="text1"/>
                    <w:szCs w:val="20"/>
                  </w:rPr>
                  <w:t>☐</w:t>
                </w:r>
              </w:sdtContent>
            </w:sdt>
            <w:r w:rsidR="0040512D" w:rsidRPr="009E6492">
              <w:rPr>
                <w:rFonts w:cs="Arial"/>
                <w:bCs/>
                <w:color w:val="000000" w:themeColor="text1"/>
                <w:szCs w:val="20"/>
              </w:rPr>
              <w:tab/>
            </w:r>
            <w:r w:rsidR="0064031E" w:rsidRPr="009E6492">
              <w:rPr>
                <w:rFonts w:cs="Arial"/>
                <w:bCs/>
                <w:color w:val="000000" w:themeColor="text1"/>
                <w:szCs w:val="20"/>
              </w:rPr>
              <w:t>Fire</w:t>
            </w:r>
          </w:p>
        </w:tc>
        <w:sdt>
          <w:sdtPr>
            <w:rPr>
              <w:rFonts w:cs="Arial"/>
              <w:bCs/>
              <w:color w:val="0D0D0D" w:themeColor="text1" w:themeTint="F2"/>
              <w:szCs w:val="20"/>
            </w:rPr>
            <w:id w:val="-1707941844"/>
            <w:placeholder>
              <w:docPart w:val="EF8183D6DBDF448F9D2FE6BC5A6B73A9"/>
            </w:placeholder>
            <w:showingPlcHdr/>
            <w:text w:multiLine="1"/>
          </w:sdtPr>
          <w:sdtEndPr/>
          <w:sdtContent>
            <w:tc>
              <w:tcPr>
                <w:tcW w:w="7751" w:type="dxa"/>
                <w:shd w:val="clear" w:color="auto" w:fill="FFFFFF" w:themeFill="background1"/>
              </w:tcPr>
              <w:p w14:paraId="63D32D22" w14:textId="231B024E" w:rsidR="0064031E" w:rsidRPr="000E17EE" w:rsidRDefault="00153B95" w:rsidP="00F70982">
                <w:pPr>
                  <w:rPr>
                    <w:rFonts w:cs="Arial"/>
                    <w:bCs/>
                    <w:color w:val="0D0D0D" w:themeColor="text1" w:themeTint="F2"/>
                    <w:szCs w:val="20"/>
                  </w:rPr>
                </w:pPr>
                <w:r w:rsidRPr="000E17EE">
                  <w:rPr>
                    <w:rStyle w:val="PlaceholderText"/>
                    <w:rFonts w:cs="Arial"/>
                    <w:color w:val="0D0D0D" w:themeColor="text1" w:themeTint="F2"/>
                    <w:szCs w:val="20"/>
                  </w:rPr>
                  <w:t>Enter text here</w:t>
                </w:r>
                <w:r w:rsidR="00823EE4" w:rsidRPr="000E17EE">
                  <w:rPr>
                    <w:rStyle w:val="PlaceholderText"/>
                    <w:rFonts w:cs="Arial"/>
                    <w:color w:val="0D0D0D" w:themeColor="text1" w:themeTint="F2"/>
                    <w:szCs w:val="20"/>
                  </w:rPr>
                  <w:t>.</w:t>
                </w:r>
              </w:p>
            </w:tc>
          </w:sdtContent>
        </w:sdt>
      </w:tr>
      <w:tr w:rsidR="0064031E" w:rsidRPr="009E6492" w14:paraId="445D48BD" w14:textId="77777777" w:rsidTr="00C747A9">
        <w:tblPrEx>
          <w:tblCellMar>
            <w:top w:w="115" w:type="dxa"/>
            <w:bottom w:w="115" w:type="dxa"/>
          </w:tblCellMar>
        </w:tblPrEx>
        <w:trPr>
          <w:cantSplit/>
          <w:trHeight w:hRule="exact" w:val="1224"/>
        </w:trPr>
        <w:tc>
          <w:tcPr>
            <w:tcW w:w="3049" w:type="dxa"/>
            <w:shd w:val="clear" w:color="auto" w:fill="FFFFFF" w:themeFill="background1"/>
          </w:tcPr>
          <w:p w14:paraId="79EDA18B" w14:textId="7B0FACE6" w:rsidR="004F5E82" w:rsidRPr="009E6492" w:rsidRDefault="00BE3538" w:rsidP="00E65CA3">
            <w:pPr>
              <w:ind w:left="331" w:hanging="331"/>
              <w:rPr>
                <w:rFonts w:cs="Arial"/>
                <w:bCs/>
                <w:color w:val="000000" w:themeColor="text1"/>
                <w:szCs w:val="20"/>
              </w:rPr>
            </w:pPr>
            <w:sdt>
              <w:sdtPr>
                <w:rPr>
                  <w:rFonts w:cs="Arial"/>
                  <w:color w:val="000000" w:themeColor="text1"/>
                  <w:szCs w:val="20"/>
                </w:rPr>
                <w:id w:val="-1236467094"/>
                <w14:checkbox>
                  <w14:checked w14:val="0"/>
                  <w14:checkedState w14:val="2612" w14:font="MS Gothic"/>
                  <w14:uncheckedState w14:val="2610" w14:font="MS Gothic"/>
                </w14:checkbox>
              </w:sdtPr>
              <w:sdtEndPr/>
              <w:sdtContent>
                <w:r w:rsidR="00823EE4" w:rsidRPr="009E6492">
                  <w:rPr>
                    <w:rFonts w:ascii="Segoe UI Symbol" w:eastAsia="MS Gothic" w:hAnsi="Segoe UI Symbol" w:cs="Segoe UI Symbol"/>
                    <w:color w:val="000000" w:themeColor="text1"/>
                    <w:szCs w:val="20"/>
                  </w:rPr>
                  <w:t>☐</w:t>
                </w:r>
              </w:sdtContent>
            </w:sdt>
            <w:r w:rsidR="00823EE4" w:rsidRPr="009E6492">
              <w:rPr>
                <w:rFonts w:cs="Arial"/>
                <w:bCs/>
                <w:color w:val="000000" w:themeColor="text1"/>
                <w:szCs w:val="18"/>
              </w:rPr>
              <w:tab/>
            </w:r>
            <w:r w:rsidR="00523389" w:rsidRPr="009E6492">
              <w:rPr>
                <w:rFonts w:cs="Arial"/>
                <w:bCs/>
                <w:color w:val="000000" w:themeColor="text1"/>
                <w:szCs w:val="18"/>
              </w:rPr>
              <w:t>Other(s), enter below:</w:t>
            </w:r>
            <w:r w:rsidR="00E65CA3">
              <w:rPr>
                <w:rFonts w:cs="Arial"/>
                <w:bCs/>
                <w:color w:val="000000" w:themeColor="text1"/>
                <w:szCs w:val="18"/>
              </w:rPr>
              <w:br/>
            </w:r>
            <w:sdt>
              <w:sdtPr>
                <w:rPr>
                  <w:rFonts w:cs="Arial"/>
                  <w:bCs/>
                  <w:szCs w:val="20"/>
                </w:rPr>
                <w:id w:val="-1477913845"/>
                <w:placeholder>
                  <w:docPart w:val="A632914DEAA64380A892235F25247F6E"/>
                </w:placeholder>
                <w:showingPlcHdr/>
                <w:text w:multiLine="1"/>
              </w:sdtPr>
              <w:sdtEndPr/>
              <w:sdtContent>
                <w:r w:rsidR="004F5E82" w:rsidRPr="000E17EE">
                  <w:rPr>
                    <w:rStyle w:val="PlaceholderText"/>
                    <w:rFonts w:cs="Arial"/>
                    <w:color w:val="0D0D0D" w:themeColor="text1" w:themeTint="F2"/>
                    <w:szCs w:val="20"/>
                  </w:rPr>
                  <w:t>Enter text here.</w:t>
                </w:r>
              </w:sdtContent>
            </w:sdt>
          </w:p>
        </w:tc>
        <w:sdt>
          <w:sdtPr>
            <w:rPr>
              <w:rFonts w:cs="Arial"/>
              <w:bCs/>
              <w:color w:val="0D0D0D" w:themeColor="text1" w:themeTint="F2"/>
              <w:szCs w:val="20"/>
            </w:rPr>
            <w:id w:val="-1628316655"/>
            <w:placeholder>
              <w:docPart w:val="3702D6B6BA8645AEA14E3481E666A45A"/>
            </w:placeholder>
            <w:showingPlcHdr/>
            <w:text w:multiLine="1"/>
          </w:sdtPr>
          <w:sdtEndPr/>
          <w:sdtContent>
            <w:tc>
              <w:tcPr>
                <w:tcW w:w="7751" w:type="dxa"/>
                <w:shd w:val="clear" w:color="auto" w:fill="FFFFFF" w:themeFill="background1"/>
              </w:tcPr>
              <w:p w14:paraId="2C5B4470" w14:textId="4A74321E" w:rsidR="0064031E" w:rsidRPr="000E17EE" w:rsidRDefault="00153B95" w:rsidP="00F70982">
                <w:pPr>
                  <w:rPr>
                    <w:rFonts w:cs="Arial"/>
                    <w:bCs/>
                    <w:color w:val="0D0D0D" w:themeColor="text1" w:themeTint="F2"/>
                    <w:szCs w:val="20"/>
                  </w:rPr>
                </w:pPr>
                <w:r w:rsidRPr="000E17EE">
                  <w:rPr>
                    <w:rStyle w:val="PlaceholderText"/>
                    <w:rFonts w:cs="Arial"/>
                    <w:color w:val="0D0D0D" w:themeColor="text1" w:themeTint="F2"/>
                    <w:szCs w:val="20"/>
                  </w:rPr>
                  <w:t>Enter text here</w:t>
                </w:r>
                <w:r w:rsidR="00823EE4" w:rsidRPr="000E17EE">
                  <w:rPr>
                    <w:rStyle w:val="PlaceholderText"/>
                    <w:rFonts w:cs="Arial"/>
                    <w:color w:val="0D0D0D" w:themeColor="text1" w:themeTint="F2"/>
                    <w:szCs w:val="20"/>
                  </w:rPr>
                  <w:t>.</w:t>
                </w:r>
              </w:p>
            </w:tc>
          </w:sdtContent>
        </w:sdt>
      </w:tr>
    </w:tbl>
    <w:p w14:paraId="2B688CEF" w14:textId="0DE15869" w:rsidR="0064031E" w:rsidRPr="009E6492" w:rsidRDefault="0064031E" w:rsidP="00136BA1">
      <w:pPr>
        <w:pStyle w:val="Heading1"/>
        <w:rPr>
          <w:rFonts w:ascii="Arial" w:hAnsi="Arial" w:cs="Arial"/>
        </w:rPr>
      </w:pPr>
      <w:r w:rsidRPr="009E6492">
        <w:rPr>
          <w:rFonts w:ascii="Arial" w:hAnsi="Arial" w:cs="Arial"/>
        </w:rPr>
        <w:br w:type="page"/>
      </w:r>
      <w:r w:rsidRPr="009E6492">
        <w:rPr>
          <w:rFonts w:ascii="Arial" w:hAnsi="Arial" w:cs="Arial"/>
        </w:rPr>
        <w:lastRenderedPageBreak/>
        <w:t xml:space="preserve">Table </w:t>
      </w:r>
      <w:r w:rsidR="00380A82" w:rsidRPr="009E6492">
        <w:rPr>
          <w:rFonts w:ascii="Arial" w:hAnsi="Arial" w:cs="Arial"/>
        </w:rPr>
        <w:t>9</w:t>
      </w:r>
      <w:r w:rsidRPr="009E6492">
        <w:rPr>
          <w:rFonts w:ascii="Arial" w:hAnsi="Arial" w:cs="Arial"/>
        </w:rPr>
        <w:t>a: Operation and Maintenance of the System (Malevolent Acts)</w:t>
      </w:r>
    </w:p>
    <w:tbl>
      <w:tblPr>
        <w:tblStyle w:val="TableGrid"/>
        <w:tblW w:w="1080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115" w:type="dxa"/>
          <w:right w:w="115" w:type="dxa"/>
        </w:tblCellMar>
        <w:tblLook w:val="04A0" w:firstRow="1" w:lastRow="0" w:firstColumn="1" w:lastColumn="0" w:noHBand="0" w:noVBand="1"/>
        <w:tblCaption w:val="Table 10a:  The Operation and Maintenance of the System (Malevolent Acts)"/>
        <w:tblDescription w:val="Malevolent acts that pose significant risk to The Operation and Maintenance of the System. "/>
      </w:tblPr>
      <w:tblGrid>
        <w:gridCol w:w="10800"/>
      </w:tblGrid>
      <w:tr w:rsidR="005545E6" w:rsidRPr="009E6492" w14:paraId="35A5A8BB" w14:textId="77777777" w:rsidTr="00363103">
        <w:trPr>
          <w:cantSplit/>
          <w:trHeight w:val="937"/>
          <w:tblHeader/>
        </w:trPr>
        <w:tc>
          <w:tcPr>
            <w:tcW w:w="10800" w:type="dxa"/>
            <w:shd w:val="clear" w:color="auto" w:fill="4472C4" w:themeFill="accent1"/>
            <w:tcMar>
              <w:top w:w="115" w:type="dxa"/>
              <w:left w:w="115" w:type="dxa"/>
              <w:bottom w:w="115" w:type="dxa"/>
              <w:right w:w="115" w:type="dxa"/>
            </w:tcMar>
          </w:tcPr>
          <w:p w14:paraId="58508331" w14:textId="77777777" w:rsidR="00CA2767" w:rsidRDefault="005545E6" w:rsidP="00CA2767">
            <w:pPr>
              <w:spacing w:before="40" w:after="40"/>
              <w:rPr>
                <w:rFonts w:cs="Arial"/>
                <w:i/>
                <w:color w:val="FFFFFF" w:themeColor="background1"/>
                <w:szCs w:val="18"/>
              </w:rPr>
            </w:pPr>
            <w:r w:rsidRPr="009E6492">
              <w:rPr>
                <w:rFonts w:cs="Arial"/>
                <w:b/>
                <w:color w:val="FFFFFF" w:themeColor="background1"/>
                <w:szCs w:val="18"/>
              </w:rPr>
              <w:t xml:space="preserve">Asset Category: </w:t>
            </w:r>
            <w:r w:rsidRPr="009E6492">
              <w:rPr>
                <w:rFonts w:cs="Arial"/>
                <w:i/>
                <w:color w:val="FFFFFF" w:themeColor="background1"/>
                <w:szCs w:val="18"/>
              </w:rPr>
              <w:t>Operation and Maintenance of the System</w:t>
            </w:r>
            <w:r w:rsidR="00CA2767">
              <w:rPr>
                <w:rFonts w:cs="Arial"/>
                <w:i/>
                <w:color w:val="FFFFFF" w:themeColor="background1"/>
                <w:szCs w:val="18"/>
              </w:rPr>
              <w:t xml:space="preserve"> </w:t>
            </w:r>
          </w:p>
          <w:p w14:paraId="130B5AC3" w14:textId="22DB7627" w:rsidR="005545E6" w:rsidRPr="009E6492" w:rsidRDefault="005545E6" w:rsidP="00CA2767">
            <w:pPr>
              <w:spacing w:before="40" w:after="40"/>
              <w:rPr>
                <w:rFonts w:cs="Arial"/>
                <w:b/>
                <w:szCs w:val="20"/>
              </w:rPr>
            </w:pPr>
            <w:r w:rsidRPr="009E6492">
              <w:rPr>
                <w:rFonts w:cs="Arial"/>
                <w:b/>
                <w:color w:val="FFFFFF" w:themeColor="background1"/>
                <w:szCs w:val="18"/>
              </w:rPr>
              <w:t>Examples of Assets in this Category</w:t>
            </w:r>
            <w:bookmarkStart w:id="27" w:name="OLE_LINK24"/>
            <w:r w:rsidRPr="009E6492">
              <w:rPr>
                <w:rFonts w:cs="Arial"/>
                <w:b/>
                <w:color w:val="FFFFFF" w:themeColor="background1"/>
                <w:szCs w:val="18"/>
              </w:rPr>
              <w:t xml:space="preserve">: </w:t>
            </w:r>
            <w:r w:rsidR="00927FBC" w:rsidRPr="009E6492">
              <w:rPr>
                <w:rFonts w:cs="Arial"/>
                <w:color w:val="FFFFFF" w:themeColor="background1"/>
                <w:szCs w:val="18"/>
              </w:rPr>
              <w:t xml:space="preserve">Encompasses critical processes required </w:t>
            </w:r>
            <w:r w:rsidR="00FC55A4" w:rsidRPr="009E6492">
              <w:rPr>
                <w:rFonts w:cs="Arial"/>
                <w:color w:val="FFFFFF" w:themeColor="background1"/>
                <w:szCs w:val="18"/>
              </w:rPr>
              <w:t xml:space="preserve">and key-components </w:t>
            </w:r>
            <w:r w:rsidR="00927FBC" w:rsidRPr="009E6492">
              <w:rPr>
                <w:rFonts w:cs="Arial"/>
                <w:color w:val="FFFFFF" w:themeColor="background1"/>
                <w:szCs w:val="18"/>
              </w:rPr>
              <w:t xml:space="preserve">for operation and maintenance of the wastewater </w:t>
            </w:r>
            <w:r w:rsidR="0035303C" w:rsidRPr="009E6492">
              <w:rPr>
                <w:rFonts w:cs="Arial"/>
                <w:color w:val="FFFFFF" w:themeColor="background1"/>
                <w:szCs w:val="18"/>
              </w:rPr>
              <w:t xml:space="preserve">utility </w:t>
            </w:r>
            <w:r w:rsidR="00927FBC" w:rsidRPr="009E6492">
              <w:rPr>
                <w:rFonts w:cs="Arial"/>
                <w:color w:val="FFFFFF" w:themeColor="background1"/>
                <w:szCs w:val="18"/>
              </w:rPr>
              <w:t xml:space="preserve">that are not captured under other asset categories. </w:t>
            </w:r>
            <w:r w:rsidR="00E07B8C" w:rsidRPr="009E6492">
              <w:rPr>
                <w:rFonts w:cs="Arial"/>
                <w:color w:val="FFFFFF" w:themeColor="background1"/>
                <w:szCs w:val="18"/>
              </w:rPr>
              <w:t xml:space="preserve">Examples include, but are not limited to, </w:t>
            </w:r>
            <w:r w:rsidR="00927FBC" w:rsidRPr="009E6492">
              <w:rPr>
                <w:rFonts w:cs="Arial"/>
                <w:color w:val="FFFFFF" w:themeColor="background1"/>
                <w:szCs w:val="18"/>
              </w:rPr>
              <w:t>equipment, supplies, and key personnel. Assessments may focus on the risk to operations associated with dependency threats like loss of utilities (e.g., power outage</w:t>
            </w:r>
            <w:r w:rsidR="002538E2" w:rsidRPr="009E6492">
              <w:rPr>
                <w:rFonts w:cs="Arial"/>
                <w:color w:val="FFFFFF" w:themeColor="background1"/>
                <w:szCs w:val="18"/>
              </w:rPr>
              <w:t>s</w:t>
            </w:r>
            <w:r w:rsidR="00927FBC" w:rsidRPr="009E6492">
              <w:rPr>
                <w:rFonts w:cs="Arial"/>
                <w:color w:val="FFFFFF" w:themeColor="background1"/>
                <w:szCs w:val="18"/>
              </w:rPr>
              <w:t>), loss of suppliers (e.g., interruption in chemical deliver</w:t>
            </w:r>
            <w:r w:rsidR="002538E2" w:rsidRPr="009E6492">
              <w:rPr>
                <w:rFonts w:cs="Arial"/>
                <w:color w:val="FFFFFF" w:themeColor="background1"/>
                <w:szCs w:val="18"/>
              </w:rPr>
              <w:t>ies</w:t>
            </w:r>
            <w:r w:rsidR="00927FBC" w:rsidRPr="009E6492">
              <w:rPr>
                <w:rFonts w:cs="Arial"/>
                <w:color w:val="FFFFFF" w:themeColor="background1"/>
                <w:szCs w:val="18"/>
              </w:rPr>
              <w:t>), and loss of key employees (e.g., disease outbreak or employee displacement).</w:t>
            </w:r>
            <w:bookmarkEnd w:id="27"/>
          </w:p>
        </w:tc>
      </w:tr>
    </w:tbl>
    <w:p w14:paraId="4891407C" w14:textId="77777777" w:rsidR="00CA2767" w:rsidRDefault="00CA2767" w:rsidP="00CA2767">
      <w:pPr>
        <w:pStyle w:val="1ptspace"/>
      </w:pPr>
    </w:p>
    <w:tbl>
      <w:tblPr>
        <w:tblStyle w:val="TableGrid"/>
        <w:tblW w:w="1080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115" w:type="dxa"/>
          <w:right w:w="115" w:type="dxa"/>
        </w:tblCellMar>
        <w:tblLook w:val="04A0" w:firstRow="1" w:lastRow="0" w:firstColumn="1" w:lastColumn="0" w:noHBand="0" w:noVBand="1"/>
        <w:tblCaption w:val="Table 10a:  The Operation and Maintenance of the System (Malevolent Acts)"/>
        <w:tblDescription w:val="Malevolent acts that pose significant risk to The Operation and Maintenance of the System. "/>
      </w:tblPr>
      <w:tblGrid>
        <w:gridCol w:w="3049"/>
        <w:gridCol w:w="7751"/>
      </w:tblGrid>
      <w:tr w:rsidR="00DE69F4" w:rsidRPr="009E6492" w14:paraId="196A4FD8" w14:textId="77777777" w:rsidTr="00363103">
        <w:trPr>
          <w:cantSplit/>
          <w:trHeight w:val="937"/>
          <w:tblHeader/>
        </w:trPr>
        <w:tc>
          <w:tcPr>
            <w:tcW w:w="3049" w:type="dxa"/>
            <w:shd w:val="clear" w:color="auto" w:fill="D9E2F3" w:themeFill="accent1" w:themeFillTint="33"/>
            <w:tcMar>
              <w:top w:w="115" w:type="dxa"/>
              <w:left w:w="115" w:type="dxa"/>
              <w:bottom w:w="115" w:type="dxa"/>
              <w:right w:w="115" w:type="dxa"/>
            </w:tcMar>
          </w:tcPr>
          <w:p w14:paraId="1AF9A145" w14:textId="13E92C47" w:rsidR="00DE69F4" w:rsidRPr="009E6492" w:rsidRDefault="00DE69F4" w:rsidP="00F90509">
            <w:pPr>
              <w:spacing w:before="40" w:after="40"/>
              <w:rPr>
                <w:rFonts w:cs="Arial"/>
                <w:szCs w:val="20"/>
              </w:rPr>
            </w:pPr>
            <w:r w:rsidRPr="009E6492">
              <w:rPr>
                <w:rFonts w:cs="Arial"/>
                <w:b/>
                <w:szCs w:val="20"/>
              </w:rPr>
              <w:t>Malevolent Acts</w:t>
            </w:r>
            <w:r w:rsidR="001068E0">
              <w:rPr>
                <w:rStyle w:val="FootnoteReference"/>
                <w:b/>
                <w:szCs w:val="20"/>
              </w:rPr>
              <w:footnoteReference w:id="35"/>
            </w:r>
          </w:p>
          <w:p w14:paraId="75AC8FEE" w14:textId="6844FBA6" w:rsidR="00DE69F4" w:rsidRPr="009E6492" w:rsidRDefault="00DE69F4" w:rsidP="003644DD">
            <w:pPr>
              <w:spacing w:before="40" w:after="40"/>
              <w:rPr>
                <w:rFonts w:cs="Arial"/>
                <w:szCs w:val="20"/>
              </w:rPr>
            </w:pPr>
            <w:r w:rsidRPr="009E6492">
              <w:rPr>
                <w:rFonts w:cs="Arial"/>
                <w:szCs w:val="20"/>
              </w:rPr>
              <w:t>Select the malevolent acts in th</w:t>
            </w:r>
            <w:r w:rsidR="000A4D91" w:rsidRPr="009E6492">
              <w:rPr>
                <w:rFonts w:cs="Arial"/>
                <w:szCs w:val="20"/>
              </w:rPr>
              <w:t>is</w:t>
            </w:r>
            <w:r w:rsidRPr="009E6492">
              <w:rPr>
                <w:rFonts w:cs="Arial"/>
                <w:szCs w:val="20"/>
              </w:rPr>
              <w:t xml:space="preserve"> column that pose a </w:t>
            </w:r>
            <w:r w:rsidRPr="009E6492">
              <w:rPr>
                <w:rFonts w:cs="Arial"/>
                <w:szCs w:val="20"/>
                <w:u w:val="single"/>
              </w:rPr>
              <w:t>significant risk</w:t>
            </w:r>
            <w:r w:rsidRPr="009E6492">
              <w:rPr>
                <w:rFonts w:cs="Arial"/>
                <w:szCs w:val="20"/>
              </w:rPr>
              <w:t xml:space="preserve"> to this asset category at</w:t>
            </w:r>
            <w:r w:rsidR="00C747A9" w:rsidRPr="009E6492">
              <w:rPr>
                <w:rFonts w:cs="Arial"/>
                <w:szCs w:val="20"/>
              </w:rPr>
              <w:t xml:space="preserve"> </w:t>
            </w:r>
            <w:r w:rsidRPr="009E6492">
              <w:rPr>
                <w:rFonts w:cs="Arial"/>
                <w:szCs w:val="20"/>
              </w:rPr>
              <w:t xml:space="preserve">the </w:t>
            </w:r>
            <w:r w:rsidR="00A43D9D" w:rsidRPr="009E6492">
              <w:rPr>
                <w:rFonts w:cs="Arial"/>
                <w:szCs w:val="20"/>
              </w:rPr>
              <w:t>wastewater utility</w:t>
            </w:r>
            <w:r w:rsidRPr="009E6492">
              <w:rPr>
                <w:rFonts w:cs="Arial"/>
                <w:szCs w:val="20"/>
              </w:rPr>
              <w:t>.</w:t>
            </w:r>
          </w:p>
        </w:tc>
        <w:tc>
          <w:tcPr>
            <w:tcW w:w="7751" w:type="dxa"/>
            <w:shd w:val="clear" w:color="auto" w:fill="D9E2F3" w:themeFill="accent1" w:themeFillTint="33"/>
            <w:tcMar>
              <w:top w:w="115" w:type="dxa"/>
              <w:left w:w="115" w:type="dxa"/>
              <w:bottom w:w="115" w:type="dxa"/>
              <w:right w:w="115" w:type="dxa"/>
            </w:tcMar>
          </w:tcPr>
          <w:p w14:paraId="781AA2AE" w14:textId="77777777" w:rsidR="00DE69F4" w:rsidRPr="009E6492" w:rsidRDefault="00DE69F4" w:rsidP="00F90509">
            <w:pPr>
              <w:spacing w:before="40" w:after="40"/>
              <w:rPr>
                <w:rFonts w:cs="Arial"/>
                <w:b/>
                <w:szCs w:val="20"/>
              </w:rPr>
            </w:pPr>
            <w:r w:rsidRPr="009E6492">
              <w:rPr>
                <w:rFonts w:cs="Arial"/>
                <w:b/>
                <w:szCs w:val="20"/>
              </w:rPr>
              <w:t>Brief Description of Impacts</w:t>
            </w:r>
          </w:p>
          <w:p w14:paraId="30DFEBEA" w14:textId="6B7EA350" w:rsidR="00DE69F4" w:rsidRPr="009E6492" w:rsidRDefault="00DE69F4" w:rsidP="00F90509">
            <w:pPr>
              <w:spacing w:before="40" w:after="40"/>
              <w:rPr>
                <w:rFonts w:cs="Arial"/>
                <w:b/>
                <w:szCs w:val="20"/>
              </w:rPr>
            </w:pPr>
            <w:r w:rsidRPr="009E6492">
              <w:rPr>
                <w:rFonts w:cs="Arial"/>
                <w:color w:val="000000" w:themeColor="text1"/>
                <w:szCs w:val="20"/>
              </w:rPr>
              <w:t xml:space="preserve">If you select a malevolent act in the left column as a significant risk to the </w:t>
            </w:r>
            <w:r w:rsidRPr="009E6492">
              <w:rPr>
                <w:rFonts w:cs="Arial"/>
                <w:i/>
                <w:color w:val="333333"/>
                <w:szCs w:val="18"/>
              </w:rPr>
              <w:t>Operation and Maintenance of the System</w:t>
            </w:r>
            <w:r w:rsidRPr="009E6492">
              <w:rPr>
                <w:rFonts w:cs="Arial"/>
                <w:color w:val="333333"/>
                <w:spacing w:val="-4"/>
                <w:sz w:val="28"/>
                <w:szCs w:val="24"/>
              </w:rPr>
              <w:t xml:space="preserve"> </w:t>
            </w:r>
            <w:r w:rsidRPr="009E6492">
              <w:rPr>
                <w:rFonts w:cs="Arial"/>
                <w:color w:val="000000" w:themeColor="text1"/>
                <w:szCs w:val="20"/>
              </w:rPr>
              <w:t>asset category, briefly describe in th</w:t>
            </w:r>
            <w:r w:rsidR="000A4D91" w:rsidRPr="009E6492">
              <w:rPr>
                <w:rFonts w:cs="Arial"/>
                <w:color w:val="000000" w:themeColor="text1"/>
                <w:szCs w:val="20"/>
              </w:rPr>
              <w:t>is</w:t>
            </w:r>
            <w:r w:rsidRPr="009E6492">
              <w:rPr>
                <w:rFonts w:cs="Arial"/>
                <w:color w:val="000000" w:themeColor="text1"/>
                <w:szCs w:val="20"/>
              </w:rPr>
              <w:t xml:space="preserve"> column how the malevolent act could impact this asset category at the </w:t>
            </w:r>
            <w:r w:rsidR="00A43D9D" w:rsidRPr="009E6492">
              <w:rPr>
                <w:rFonts w:cs="Arial"/>
                <w:color w:val="000000" w:themeColor="text1"/>
                <w:szCs w:val="20"/>
              </w:rPr>
              <w:t>wastewater utility</w:t>
            </w:r>
            <w:r w:rsidR="0027655C" w:rsidRPr="009E6492">
              <w:rPr>
                <w:rFonts w:cs="Arial"/>
                <w:color w:val="221E1F"/>
                <w:szCs w:val="20"/>
              </w:rPr>
              <w:t>,</w:t>
            </w:r>
            <w:r w:rsidR="0027655C" w:rsidRPr="009E6492">
              <w:rPr>
                <w:rFonts w:cs="Arial"/>
                <w:szCs w:val="20"/>
              </w:rPr>
              <w:t xml:space="preserve"> especially as the impact relates to existing vulnerabilities at the utility</w:t>
            </w:r>
            <w:r w:rsidRPr="009E6492">
              <w:rPr>
                <w:rFonts w:cs="Arial"/>
                <w:color w:val="000000" w:themeColor="text1"/>
                <w:szCs w:val="20"/>
              </w:rPr>
              <w:t xml:space="preserve">. Include effects on major assets, </w:t>
            </w:r>
            <w:r w:rsidR="00741654" w:rsidRPr="009E6492">
              <w:rPr>
                <w:rFonts w:cs="Arial"/>
                <w:color w:val="000000" w:themeColor="text1"/>
                <w:szCs w:val="20"/>
              </w:rPr>
              <w:t>waste</w:t>
            </w:r>
            <w:r w:rsidRPr="009E6492">
              <w:rPr>
                <w:rFonts w:cs="Arial"/>
                <w:color w:val="000000" w:themeColor="text1"/>
                <w:szCs w:val="20"/>
              </w:rPr>
              <w:t xml:space="preserve">water service, </w:t>
            </w:r>
            <w:r w:rsidR="00741654" w:rsidRPr="009E6492">
              <w:rPr>
                <w:rFonts w:cs="Arial"/>
                <w:color w:val="000000" w:themeColor="text1"/>
                <w:szCs w:val="20"/>
              </w:rPr>
              <w:t xml:space="preserve">environment, </w:t>
            </w:r>
            <w:r w:rsidRPr="009E6492">
              <w:rPr>
                <w:rFonts w:cs="Arial"/>
                <w:color w:val="000000" w:themeColor="text1"/>
                <w:szCs w:val="20"/>
              </w:rPr>
              <w:t>and public health</w:t>
            </w:r>
            <w:r w:rsidR="000A4D91" w:rsidRPr="009E6492">
              <w:rPr>
                <w:rFonts w:cs="Arial"/>
                <w:color w:val="000000" w:themeColor="text1"/>
                <w:szCs w:val="20"/>
              </w:rPr>
              <w:t>,</w:t>
            </w:r>
            <w:r w:rsidRPr="009E6492">
              <w:rPr>
                <w:rFonts w:cs="Arial"/>
                <w:color w:val="000000" w:themeColor="text1"/>
                <w:szCs w:val="20"/>
              </w:rPr>
              <w:t xml:space="preserve"> as applicable.</w:t>
            </w:r>
          </w:p>
        </w:tc>
      </w:tr>
      <w:tr w:rsidR="00F23734" w:rsidRPr="009E6492" w14:paraId="45835AB4" w14:textId="77777777" w:rsidTr="00363103">
        <w:tblPrEx>
          <w:tblBorders>
            <w:top w:val="single" w:sz="4" w:space="0" w:color="1F3864" w:themeColor="accent1" w:themeShade="80"/>
            <w:left w:val="single" w:sz="4" w:space="0" w:color="1F3864" w:themeColor="accent1" w:themeShade="80"/>
            <w:bottom w:val="single" w:sz="4" w:space="0" w:color="1F3864" w:themeColor="accent1" w:themeShade="80"/>
            <w:right w:val="single" w:sz="4" w:space="0" w:color="1F3864" w:themeColor="accent1" w:themeShade="80"/>
            <w:insideH w:val="single" w:sz="4" w:space="0" w:color="1F3864" w:themeColor="accent1" w:themeShade="80"/>
            <w:insideV w:val="single" w:sz="4" w:space="0" w:color="1F3864" w:themeColor="accent1" w:themeShade="80"/>
          </w:tblBorders>
          <w:tblCellMar>
            <w:top w:w="115" w:type="dxa"/>
            <w:bottom w:w="115" w:type="dxa"/>
          </w:tblCellMar>
        </w:tblPrEx>
        <w:trPr>
          <w:cantSplit/>
          <w:trHeight w:val="1296"/>
        </w:trPr>
        <w:tc>
          <w:tcPr>
            <w:tcW w:w="3049" w:type="dxa"/>
            <w:shd w:val="clear" w:color="auto" w:fill="FFFFFF" w:themeFill="background1"/>
          </w:tcPr>
          <w:p w14:paraId="25906464" w14:textId="1B4384B8" w:rsidR="00F23734" w:rsidRPr="009E6492" w:rsidRDefault="00BE3538" w:rsidP="00F23734">
            <w:pPr>
              <w:ind w:left="331" w:hanging="331"/>
              <w:rPr>
                <w:rFonts w:cs="Arial"/>
                <w:color w:val="000000" w:themeColor="text1"/>
                <w:szCs w:val="20"/>
              </w:rPr>
            </w:pPr>
            <w:sdt>
              <w:sdtPr>
                <w:rPr>
                  <w:rFonts w:cs="Arial"/>
                  <w:color w:val="000000" w:themeColor="text1"/>
                </w:rPr>
                <w:id w:val="-620915298"/>
                <w14:checkbox>
                  <w14:checked w14:val="0"/>
                  <w14:checkedState w14:val="2612" w14:font="MS Gothic"/>
                  <w14:uncheckedState w14:val="2610" w14:font="MS Gothic"/>
                </w14:checkbox>
              </w:sdtPr>
              <w:sdtEndPr/>
              <w:sdtContent>
                <w:r w:rsidR="00F23734" w:rsidRPr="009E6492">
                  <w:rPr>
                    <w:rFonts w:ascii="Segoe UI Symbol" w:eastAsia="MS Gothic" w:hAnsi="Segoe UI Symbol" w:cs="Segoe UI Symbol"/>
                    <w:color w:val="000000" w:themeColor="text1"/>
                  </w:rPr>
                  <w:t>☐</w:t>
                </w:r>
              </w:sdtContent>
            </w:sdt>
            <w:r w:rsidR="00F23734" w:rsidRPr="009E6492">
              <w:rPr>
                <w:rFonts w:cs="Arial"/>
                <w:color w:val="000000" w:themeColor="text1"/>
              </w:rPr>
              <w:tab/>
            </w:r>
            <w:r w:rsidR="00F23734" w:rsidRPr="009E6492">
              <w:rPr>
                <w:rFonts w:cs="Arial"/>
                <w:bCs/>
                <w:color w:val="000000" w:themeColor="text1"/>
                <w:szCs w:val="20"/>
              </w:rPr>
              <w:t>Cyberattack</w:t>
            </w:r>
            <w:r w:rsidR="00F23734">
              <w:rPr>
                <w:rStyle w:val="FootnoteReference"/>
                <w:bCs/>
                <w:color w:val="000000" w:themeColor="text1"/>
                <w:szCs w:val="20"/>
              </w:rPr>
              <w:footnoteReference w:id="36"/>
            </w:r>
          </w:p>
        </w:tc>
        <w:sdt>
          <w:sdtPr>
            <w:rPr>
              <w:rFonts w:cs="Arial"/>
              <w:bCs/>
              <w:color w:val="0D0D0D" w:themeColor="text1" w:themeTint="F2"/>
              <w:szCs w:val="20"/>
            </w:rPr>
            <w:id w:val="1088044169"/>
            <w:placeholder>
              <w:docPart w:val="5E3A0463E25E4111BA48CAA7705BABB2"/>
            </w:placeholder>
            <w:showingPlcHdr/>
            <w:text w:multiLine="1"/>
          </w:sdtPr>
          <w:sdtEndPr/>
          <w:sdtContent>
            <w:tc>
              <w:tcPr>
                <w:tcW w:w="7751" w:type="dxa"/>
                <w:shd w:val="clear" w:color="auto" w:fill="FFFFFF" w:themeFill="background1"/>
              </w:tcPr>
              <w:p w14:paraId="2F680B39" w14:textId="01D7750A" w:rsidR="00F23734" w:rsidRPr="000E17EE" w:rsidRDefault="00153B95" w:rsidP="00F23734">
                <w:pPr>
                  <w:rPr>
                    <w:rFonts w:cs="Arial"/>
                    <w:bCs/>
                    <w:color w:val="0D0D0D" w:themeColor="text1" w:themeTint="F2"/>
                    <w:szCs w:val="20"/>
                  </w:rPr>
                </w:pPr>
                <w:r w:rsidRPr="000E17EE">
                  <w:rPr>
                    <w:rStyle w:val="PlaceholderText"/>
                    <w:rFonts w:cs="Arial"/>
                    <w:color w:val="0D0D0D" w:themeColor="text1" w:themeTint="F2"/>
                    <w:szCs w:val="20"/>
                  </w:rPr>
                  <w:t>Enter text here</w:t>
                </w:r>
                <w:r w:rsidR="00F23734" w:rsidRPr="000E17EE">
                  <w:rPr>
                    <w:rStyle w:val="PlaceholderText"/>
                    <w:rFonts w:cs="Arial"/>
                    <w:color w:val="0D0D0D" w:themeColor="text1" w:themeTint="F2"/>
                    <w:szCs w:val="20"/>
                  </w:rPr>
                  <w:t>.</w:t>
                </w:r>
              </w:p>
            </w:tc>
          </w:sdtContent>
        </w:sdt>
      </w:tr>
      <w:tr w:rsidR="0064031E" w:rsidRPr="009E6492" w14:paraId="32EB82A5" w14:textId="77777777" w:rsidTr="00363103">
        <w:tblPrEx>
          <w:tblBorders>
            <w:top w:val="single" w:sz="4" w:space="0" w:color="1F3864" w:themeColor="accent1" w:themeShade="80"/>
            <w:left w:val="single" w:sz="4" w:space="0" w:color="1F3864" w:themeColor="accent1" w:themeShade="80"/>
            <w:bottom w:val="single" w:sz="4" w:space="0" w:color="1F3864" w:themeColor="accent1" w:themeShade="80"/>
            <w:right w:val="single" w:sz="4" w:space="0" w:color="1F3864" w:themeColor="accent1" w:themeShade="80"/>
            <w:insideH w:val="single" w:sz="4" w:space="0" w:color="1F3864" w:themeColor="accent1" w:themeShade="80"/>
            <w:insideV w:val="single" w:sz="4" w:space="0" w:color="1F3864" w:themeColor="accent1" w:themeShade="80"/>
          </w:tblBorders>
          <w:tblCellMar>
            <w:top w:w="115" w:type="dxa"/>
            <w:bottom w:w="115" w:type="dxa"/>
          </w:tblCellMar>
        </w:tblPrEx>
        <w:trPr>
          <w:cantSplit/>
          <w:trHeight w:val="1296"/>
        </w:trPr>
        <w:tc>
          <w:tcPr>
            <w:tcW w:w="3049" w:type="dxa"/>
            <w:shd w:val="clear" w:color="auto" w:fill="FFFFFF" w:themeFill="background1"/>
          </w:tcPr>
          <w:p w14:paraId="2F99050D" w14:textId="3A8DEA5F" w:rsidR="0064031E" w:rsidRPr="009E6492" w:rsidRDefault="00BE3538" w:rsidP="00AB0CF6">
            <w:pPr>
              <w:ind w:left="331" w:hanging="331"/>
              <w:rPr>
                <w:rFonts w:cs="Arial"/>
                <w:bCs/>
                <w:color w:val="000000" w:themeColor="text1"/>
                <w:szCs w:val="20"/>
              </w:rPr>
            </w:pPr>
            <w:sdt>
              <w:sdtPr>
                <w:rPr>
                  <w:rFonts w:cs="Arial"/>
                  <w:color w:val="000000" w:themeColor="text1"/>
                  <w:szCs w:val="20"/>
                </w:rPr>
                <w:id w:val="-267471554"/>
                <w14:checkbox>
                  <w14:checked w14:val="0"/>
                  <w14:checkedState w14:val="2612" w14:font="MS Gothic"/>
                  <w14:uncheckedState w14:val="2610" w14:font="MS Gothic"/>
                </w14:checkbox>
              </w:sdtPr>
              <w:sdtEndPr/>
              <w:sdtContent>
                <w:r w:rsidR="00CF18C0" w:rsidRPr="009E6492">
                  <w:rPr>
                    <w:rFonts w:ascii="Segoe UI Symbol" w:eastAsia="MS Gothic" w:hAnsi="Segoe UI Symbol" w:cs="Segoe UI Symbol"/>
                    <w:color w:val="000000" w:themeColor="text1"/>
                    <w:szCs w:val="20"/>
                  </w:rPr>
                  <w:t>☐</w:t>
                </w:r>
              </w:sdtContent>
            </w:sdt>
            <w:r w:rsidR="00CF18C0" w:rsidRPr="009E6492">
              <w:rPr>
                <w:rFonts w:cs="Arial"/>
                <w:bCs/>
                <w:color w:val="000000" w:themeColor="text1"/>
                <w:szCs w:val="20"/>
              </w:rPr>
              <w:tab/>
            </w:r>
            <w:r w:rsidR="0064031E" w:rsidRPr="009E6492">
              <w:rPr>
                <w:rFonts w:cs="Arial"/>
                <w:bCs/>
                <w:color w:val="000000" w:themeColor="text1"/>
                <w:szCs w:val="20"/>
              </w:rPr>
              <w:t>Assault on Utility – Physical</w:t>
            </w:r>
          </w:p>
        </w:tc>
        <w:sdt>
          <w:sdtPr>
            <w:rPr>
              <w:rFonts w:cs="Arial"/>
              <w:bCs/>
              <w:color w:val="0D0D0D" w:themeColor="text1" w:themeTint="F2"/>
              <w:szCs w:val="20"/>
            </w:rPr>
            <w:id w:val="1548412081"/>
            <w:placeholder>
              <w:docPart w:val="1157464ABCBE4BE8A6D0C1EB4AFCB222"/>
            </w:placeholder>
            <w:showingPlcHdr/>
            <w:text w:multiLine="1"/>
          </w:sdtPr>
          <w:sdtEndPr/>
          <w:sdtContent>
            <w:tc>
              <w:tcPr>
                <w:tcW w:w="7751" w:type="dxa"/>
                <w:shd w:val="clear" w:color="auto" w:fill="FFFFFF" w:themeFill="background1"/>
              </w:tcPr>
              <w:p w14:paraId="1C63922D" w14:textId="274CA94F" w:rsidR="0064031E" w:rsidRPr="000E17EE" w:rsidRDefault="00153B95" w:rsidP="00AB0CF6">
                <w:pPr>
                  <w:rPr>
                    <w:rFonts w:cs="Arial"/>
                    <w:bCs/>
                    <w:color w:val="0D0D0D" w:themeColor="text1" w:themeTint="F2"/>
                    <w:szCs w:val="20"/>
                  </w:rPr>
                </w:pPr>
                <w:r w:rsidRPr="000E17EE">
                  <w:rPr>
                    <w:rStyle w:val="PlaceholderText"/>
                    <w:rFonts w:cs="Arial"/>
                    <w:color w:val="0D0D0D" w:themeColor="text1" w:themeTint="F2"/>
                    <w:szCs w:val="20"/>
                  </w:rPr>
                  <w:t>Enter text here</w:t>
                </w:r>
                <w:r w:rsidR="00823EE4" w:rsidRPr="000E17EE">
                  <w:rPr>
                    <w:rStyle w:val="PlaceholderText"/>
                    <w:rFonts w:cs="Arial"/>
                    <w:color w:val="0D0D0D" w:themeColor="text1" w:themeTint="F2"/>
                    <w:szCs w:val="20"/>
                  </w:rPr>
                  <w:t>.</w:t>
                </w:r>
              </w:p>
            </w:tc>
          </w:sdtContent>
        </w:sdt>
      </w:tr>
      <w:tr w:rsidR="00D135AC" w:rsidRPr="009E6492" w14:paraId="0DA5164E" w14:textId="77777777" w:rsidTr="003631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296"/>
        </w:trPr>
        <w:tc>
          <w:tcPr>
            <w:tcW w:w="3049" w:type="dxa"/>
            <w:tcBorders>
              <w:top w:val="single" w:sz="4" w:space="0" w:color="auto"/>
              <w:left w:val="single" w:sz="4" w:space="0" w:color="auto"/>
              <w:bottom w:val="single" w:sz="4" w:space="0" w:color="auto"/>
              <w:right w:val="single" w:sz="4" w:space="0" w:color="auto"/>
            </w:tcBorders>
            <w:shd w:val="clear" w:color="auto" w:fill="FFFFFF" w:themeFill="background1"/>
            <w:tcMar>
              <w:top w:w="115" w:type="dxa"/>
              <w:left w:w="115" w:type="dxa"/>
              <w:bottom w:w="115" w:type="dxa"/>
              <w:right w:w="115" w:type="dxa"/>
            </w:tcMar>
            <w:hideMark/>
          </w:tcPr>
          <w:p w14:paraId="7F0C0FD8" w14:textId="77777777" w:rsidR="00D135AC" w:rsidRPr="009E6492" w:rsidRDefault="00BE3538">
            <w:pPr>
              <w:ind w:left="334" w:hanging="334"/>
              <w:rPr>
                <w:rFonts w:cs="Arial"/>
                <w:bCs/>
                <w:color w:val="000000" w:themeColor="text1"/>
                <w:szCs w:val="20"/>
              </w:rPr>
            </w:pPr>
            <w:sdt>
              <w:sdtPr>
                <w:rPr>
                  <w:rFonts w:cs="Arial"/>
                  <w:color w:val="000000" w:themeColor="text1"/>
                </w:rPr>
                <w:id w:val="1252774411"/>
                <w14:checkbox>
                  <w14:checked w14:val="0"/>
                  <w14:checkedState w14:val="2612" w14:font="MS Gothic"/>
                  <w14:uncheckedState w14:val="2610" w14:font="MS Gothic"/>
                </w14:checkbox>
              </w:sdtPr>
              <w:sdtEndPr/>
              <w:sdtContent>
                <w:r w:rsidR="00D135AC" w:rsidRPr="009E6492">
                  <w:rPr>
                    <w:rFonts w:ascii="Segoe UI Symbol" w:eastAsia="MS Gothic" w:hAnsi="Segoe UI Symbol" w:cs="Segoe UI Symbol"/>
                    <w:color w:val="000000" w:themeColor="text1"/>
                  </w:rPr>
                  <w:t>☐</w:t>
                </w:r>
              </w:sdtContent>
            </w:sdt>
            <w:r w:rsidR="00D135AC" w:rsidRPr="009E6492">
              <w:rPr>
                <w:rFonts w:cs="Arial"/>
                <w:color w:val="000000" w:themeColor="text1"/>
              </w:rPr>
              <w:tab/>
            </w:r>
            <w:r w:rsidR="00D135AC" w:rsidRPr="009E6492">
              <w:rPr>
                <w:rFonts w:cs="Arial"/>
                <w:bCs/>
                <w:color w:val="000000" w:themeColor="text1"/>
                <w:szCs w:val="20"/>
              </w:rPr>
              <w:t>Theft or Diversion – Physical</w:t>
            </w:r>
          </w:p>
        </w:tc>
        <w:sdt>
          <w:sdtPr>
            <w:rPr>
              <w:rFonts w:cs="Arial"/>
              <w:bCs/>
              <w:color w:val="0D0D0D" w:themeColor="text1" w:themeTint="F2"/>
              <w:szCs w:val="20"/>
            </w:rPr>
            <w:id w:val="1785459638"/>
            <w:placeholder>
              <w:docPart w:val="D862E2B398F845A5920D91BCF3AA1C65"/>
            </w:placeholder>
            <w:showingPlcHdr/>
            <w:text w:multiLine="1"/>
          </w:sdtPr>
          <w:sdtEndPr/>
          <w:sdtContent>
            <w:tc>
              <w:tcPr>
                <w:tcW w:w="7751" w:type="dxa"/>
                <w:tcBorders>
                  <w:top w:val="single" w:sz="4" w:space="0" w:color="auto"/>
                  <w:left w:val="single" w:sz="4" w:space="0" w:color="auto"/>
                  <w:bottom w:val="single" w:sz="4" w:space="0" w:color="auto"/>
                  <w:right w:val="single" w:sz="4" w:space="0" w:color="auto"/>
                </w:tcBorders>
                <w:shd w:val="clear" w:color="auto" w:fill="FFFFFF" w:themeFill="background1"/>
                <w:tcMar>
                  <w:top w:w="115" w:type="dxa"/>
                  <w:left w:w="115" w:type="dxa"/>
                  <w:bottom w:w="115" w:type="dxa"/>
                  <w:right w:w="115" w:type="dxa"/>
                </w:tcMar>
                <w:hideMark/>
              </w:tcPr>
              <w:p w14:paraId="0CC8C7C9" w14:textId="04F6F526" w:rsidR="00D135AC" w:rsidRPr="000E17EE" w:rsidRDefault="00153B95">
                <w:pPr>
                  <w:rPr>
                    <w:rFonts w:cs="Arial"/>
                    <w:bCs/>
                    <w:color w:val="0D0D0D" w:themeColor="text1" w:themeTint="F2"/>
                    <w:szCs w:val="20"/>
                  </w:rPr>
                </w:pPr>
                <w:r w:rsidRPr="000E17EE">
                  <w:rPr>
                    <w:rStyle w:val="PlaceholderText"/>
                    <w:rFonts w:cs="Arial"/>
                    <w:color w:val="0D0D0D" w:themeColor="text1" w:themeTint="F2"/>
                    <w:szCs w:val="20"/>
                  </w:rPr>
                  <w:t>Enter text here</w:t>
                </w:r>
                <w:r w:rsidR="00D135AC" w:rsidRPr="000E17EE">
                  <w:rPr>
                    <w:rStyle w:val="PlaceholderText"/>
                    <w:rFonts w:cs="Arial"/>
                    <w:color w:val="0D0D0D" w:themeColor="text1" w:themeTint="F2"/>
                    <w:szCs w:val="20"/>
                  </w:rPr>
                  <w:t>.</w:t>
                </w:r>
              </w:p>
            </w:tc>
          </w:sdtContent>
        </w:sdt>
      </w:tr>
      <w:tr w:rsidR="00363103" w:rsidRPr="009E6492" w14:paraId="0B742BE4" w14:textId="77777777" w:rsidTr="003631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296"/>
        </w:trPr>
        <w:tc>
          <w:tcPr>
            <w:tcW w:w="3049" w:type="dxa"/>
            <w:tcBorders>
              <w:top w:val="single" w:sz="4" w:space="0" w:color="auto"/>
              <w:left w:val="single" w:sz="4" w:space="0" w:color="auto"/>
              <w:bottom w:val="single" w:sz="4" w:space="0" w:color="auto"/>
              <w:right w:val="single" w:sz="4" w:space="0" w:color="auto"/>
            </w:tcBorders>
            <w:shd w:val="clear" w:color="auto" w:fill="FFFFFF" w:themeFill="background1"/>
            <w:tcMar>
              <w:top w:w="115" w:type="dxa"/>
              <w:left w:w="115" w:type="dxa"/>
              <w:bottom w:w="115" w:type="dxa"/>
              <w:right w:w="115" w:type="dxa"/>
            </w:tcMar>
            <w:hideMark/>
          </w:tcPr>
          <w:p w14:paraId="128FDF2F" w14:textId="137233C6" w:rsidR="00363103" w:rsidRPr="009E6492" w:rsidRDefault="00BE3538">
            <w:pPr>
              <w:ind w:left="334" w:hanging="334"/>
              <w:rPr>
                <w:rFonts w:cs="Arial"/>
                <w:bCs/>
                <w:color w:val="000000" w:themeColor="text1"/>
                <w:szCs w:val="20"/>
              </w:rPr>
            </w:pPr>
            <w:sdt>
              <w:sdtPr>
                <w:rPr>
                  <w:rFonts w:cs="Arial"/>
                  <w:color w:val="000000" w:themeColor="text1"/>
                </w:rPr>
                <w:id w:val="-2138248807"/>
                <w14:checkbox>
                  <w14:checked w14:val="0"/>
                  <w14:checkedState w14:val="2612" w14:font="MS Gothic"/>
                  <w14:uncheckedState w14:val="2610" w14:font="MS Gothic"/>
                </w14:checkbox>
              </w:sdtPr>
              <w:sdtEndPr/>
              <w:sdtContent>
                <w:r w:rsidR="00363103" w:rsidRPr="009E6492">
                  <w:rPr>
                    <w:rFonts w:ascii="Segoe UI Symbol" w:eastAsia="MS Gothic" w:hAnsi="Segoe UI Symbol" w:cs="Segoe UI Symbol"/>
                    <w:color w:val="000000" w:themeColor="text1"/>
                  </w:rPr>
                  <w:t>☐</w:t>
                </w:r>
              </w:sdtContent>
            </w:sdt>
            <w:r w:rsidR="00363103" w:rsidRPr="009E6492">
              <w:rPr>
                <w:rFonts w:cs="Arial"/>
                <w:color w:val="000000" w:themeColor="text1"/>
              </w:rPr>
              <w:tab/>
            </w:r>
            <w:r w:rsidR="00363103" w:rsidRPr="009E6492">
              <w:rPr>
                <w:rFonts w:cs="Arial"/>
                <w:bCs/>
                <w:color w:val="000000" w:themeColor="text1"/>
                <w:szCs w:val="20"/>
              </w:rPr>
              <w:t>Sabotage – Physical</w:t>
            </w:r>
          </w:p>
        </w:tc>
        <w:sdt>
          <w:sdtPr>
            <w:rPr>
              <w:rFonts w:cs="Arial"/>
              <w:bCs/>
              <w:color w:val="0D0D0D" w:themeColor="text1" w:themeTint="F2"/>
              <w:szCs w:val="20"/>
            </w:rPr>
            <w:id w:val="-285197619"/>
            <w:placeholder>
              <w:docPart w:val="13A8D34179F74D1285D04D20FED54E67"/>
            </w:placeholder>
            <w:showingPlcHdr/>
            <w:text w:multiLine="1"/>
          </w:sdtPr>
          <w:sdtEndPr/>
          <w:sdtContent>
            <w:tc>
              <w:tcPr>
                <w:tcW w:w="7751" w:type="dxa"/>
                <w:tcBorders>
                  <w:top w:val="single" w:sz="4" w:space="0" w:color="auto"/>
                  <w:left w:val="single" w:sz="4" w:space="0" w:color="auto"/>
                  <w:bottom w:val="single" w:sz="4" w:space="0" w:color="auto"/>
                  <w:right w:val="single" w:sz="4" w:space="0" w:color="auto"/>
                </w:tcBorders>
                <w:shd w:val="clear" w:color="auto" w:fill="FFFFFF" w:themeFill="background1"/>
                <w:tcMar>
                  <w:top w:w="115" w:type="dxa"/>
                  <w:left w:w="115" w:type="dxa"/>
                  <w:bottom w:w="115" w:type="dxa"/>
                  <w:right w:w="115" w:type="dxa"/>
                </w:tcMar>
                <w:hideMark/>
              </w:tcPr>
              <w:p w14:paraId="3471C3E0" w14:textId="4BE6C1BC" w:rsidR="00363103" w:rsidRPr="000E17EE" w:rsidRDefault="00153B95">
                <w:pPr>
                  <w:rPr>
                    <w:rFonts w:cs="Arial"/>
                    <w:bCs/>
                    <w:color w:val="0D0D0D" w:themeColor="text1" w:themeTint="F2"/>
                    <w:szCs w:val="20"/>
                  </w:rPr>
                </w:pPr>
                <w:r w:rsidRPr="000E17EE">
                  <w:rPr>
                    <w:rStyle w:val="PlaceholderText"/>
                    <w:rFonts w:cs="Arial"/>
                    <w:color w:val="0D0D0D" w:themeColor="text1" w:themeTint="F2"/>
                    <w:szCs w:val="20"/>
                  </w:rPr>
                  <w:t>Enter text here</w:t>
                </w:r>
                <w:r w:rsidR="00363103" w:rsidRPr="000E17EE">
                  <w:rPr>
                    <w:rStyle w:val="PlaceholderText"/>
                    <w:rFonts w:cs="Arial"/>
                    <w:color w:val="0D0D0D" w:themeColor="text1" w:themeTint="F2"/>
                    <w:szCs w:val="20"/>
                  </w:rPr>
                  <w:t>.</w:t>
                </w:r>
              </w:p>
            </w:tc>
          </w:sdtContent>
        </w:sdt>
      </w:tr>
      <w:tr w:rsidR="0064031E" w:rsidRPr="009E6492" w14:paraId="6A29726A" w14:textId="77777777" w:rsidTr="00363103">
        <w:tblPrEx>
          <w:tblBorders>
            <w:top w:val="single" w:sz="4" w:space="0" w:color="1F3864" w:themeColor="accent1" w:themeShade="80"/>
            <w:left w:val="single" w:sz="4" w:space="0" w:color="1F3864" w:themeColor="accent1" w:themeShade="80"/>
            <w:bottom w:val="single" w:sz="4" w:space="0" w:color="1F3864" w:themeColor="accent1" w:themeShade="80"/>
            <w:right w:val="single" w:sz="4" w:space="0" w:color="1F3864" w:themeColor="accent1" w:themeShade="80"/>
            <w:insideH w:val="single" w:sz="4" w:space="0" w:color="1F3864" w:themeColor="accent1" w:themeShade="80"/>
            <w:insideV w:val="single" w:sz="4" w:space="0" w:color="1F3864" w:themeColor="accent1" w:themeShade="80"/>
          </w:tblBorders>
          <w:tblCellMar>
            <w:top w:w="115" w:type="dxa"/>
            <w:bottom w:w="115" w:type="dxa"/>
          </w:tblCellMar>
        </w:tblPrEx>
        <w:trPr>
          <w:cantSplit/>
          <w:trHeight w:val="1296"/>
        </w:trPr>
        <w:tc>
          <w:tcPr>
            <w:tcW w:w="3049" w:type="dxa"/>
            <w:shd w:val="clear" w:color="auto" w:fill="FFFFFF" w:themeFill="background1"/>
          </w:tcPr>
          <w:p w14:paraId="679380EE" w14:textId="60190588" w:rsidR="004F5E82" w:rsidRPr="009E6492" w:rsidRDefault="00BE3538" w:rsidP="000E17EE">
            <w:pPr>
              <w:ind w:left="331" w:hanging="331"/>
              <w:rPr>
                <w:rFonts w:cs="Arial"/>
                <w:bCs/>
                <w:szCs w:val="20"/>
              </w:rPr>
            </w:pPr>
            <w:sdt>
              <w:sdtPr>
                <w:rPr>
                  <w:rFonts w:cs="Arial"/>
                  <w:color w:val="000000" w:themeColor="text1"/>
                  <w:szCs w:val="20"/>
                </w:rPr>
                <w:id w:val="602622756"/>
                <w14:checkbox>
                  <w14:checked w14:val="0"/>
                  <w14:checkedState w14:val="2612" w14:font="MS Gothic"/>
                  <w14:uncheckedState w14:val="2610" w14:font="MS Gothic"/>
                </w14:checkbox>
              </w:sdtPr>
              <w:sdtEndPr/>
              <w:sdtContent>
                <w:r w:rsidR="00823EE4" w:rsidRPr="009E6492">
                  <w:rPr>
                    <w:rFonts w:ascii="Segoe UI Symbol" w:eastAsia="MS Gothic" w:hAnsi="Segoe UI Symbol" w:cs="Segoe UI Symbol"/>
                    <w:color w:val="000000" w:themeColor="text1"/>
                    <w:szCs w:val="20"/>
                  </w:rPr>
                  <w:t>☐</w:t>
                </w:r>
              </w:sdtContent>
            </w:sdt>
            <w:r w:rsidR="00823EE4" w:rsidRPr="009E6492">
              <w:rPr>
                <w:rFonts w:cs="Arial"/>
                <w:bCs/>
                <w:color w:val="000000" w:themeColor="text1"/>
                <w:szCs w:val="18"/>
              </w:rPr>
              <w:tab/>
            </w:r>
            <w:r w:rsidR="00523389" w:rsidRPr="009E6492">
              <w:rPr>
                <w:rFonts w:cs="Arial"/>
                <w:bCs/>
                <w:color w:val="000000" w:themeColor="text1"/>
                <w:szCs w:val="18"/>
              </w:rPr>
              <w:t>Other(s), enter below:</w:t>
            </w:r>
            <w:r w:rsidR="000E17EE">
              <w:rPr>
                <w:rFonts w:cs="Arial"/>
                <w:bCs/>
                <w:color w:val="000000" w:themeColor="text1"/>
                <w:szCs w:val="18"/>
              </w:rPr>
              <w:br/>
            </w:r>
            <w:sdt>
              <w:sdtPr>
                <w:rPr>
                  <w:rFonts w:cs="Arial"/>
                  <w:bCs/>
                  <w:szCs w:val="20"/>
                </w:rPr>
                <w:id w:val="261502166"/>
                <w:placeholder>
                  <w:docPart w:val="1BAB60999CEE42CD87EF44029FCC33EF"/>
                </w:placeholder>
                <w:showingPlcHdr/>
                <w:text w:multiLine="1"/>
              </w:sdtPr>
              <w:sdtEndPr/>
              <w:sdtContent>
                <w:r w:rsidR="004F5E82" w:rsidRPr="000E17EE">
                  <w:rPr>
                    <w:rStyle w:val="PlaceholderText"/>
                    <w:rFonts w:cs="Arial"/>
                    <w:color w:val="0D0D0D" w:themeColor="text1" w:themeTint="F2"/>
                    <w:szCs w:val="20"/>
                  </w:rPr>
                  <w:t>Enter text here.</w:t>
                </w:r>
              </w:sdtContent>
            </w:sdt>
          </w:p>
        </w:tc>
        <w:sdt>
          <w:sdtPr>
            <w:rPr>
              <w:rFonts w:cs="Arial"/>
              <w:bCs/>
              <w:color w:val="0D0D0D" w:themeColor="text1" w:themeTint="F2"/>
              <w:szCs w:val="20"/>
            </w:rPr>
            <w:id w:val="338895403"/>
            <w:placeholder>
              <w:docPart w:val="229AC80C3EC7434297EAC77B6CDCCA05"/>
            </w:placeholder>
            <w:showingPlcHdr/>
            <w:text w:multiLine="1"/>
          </w:sdtPr>
          <w:sdtEndPr/>
          <w:sdtContent>
            <w:tc>
              <w:tcPr>
                <w:tcW w:w="7751" w:type="dxa"/>
                <w:shd w:val="clear" w:color="auto" w:fill="FFFFFF" w:themeFill="background1"/>
              </w:tcPr>
              <w:p w14:paraId="20C6153C" w14:textId="24D1369F" w:rsidR="0064031E" w:rsidRPr="000E17EE" w:rsidRDefault="00153B95" w:rsidP="00AB0CF6">
                <w:pPr>
                  <w:rPr>
                    <w:rFonts w:cs="Arial"/>
                    <w:bCs/>
                    <w:color w:val="0D0D0D" w:themeColor="text1" w:themeTint="F2"/>
                    <w:szCs w:val="20"/>
                  </w:rPr>
                </w:pPr>
                <w:r w:rsidRPr="000E17EE">
                  <w:rPr>
                    <w:rStyle w:val="PlaceholderText"/>
                    <w:rFonts w:cs="Arial"/>
                    <w:color w:val="0D0D0D" w:themeColor="text1" w:themeTint="F2"/>
                    <w:szCs w:val="20"/>
                  </w:rPr>
                  <w:t>Enter text here</w:t>
                </w:r>
                <w:r w:rsidR="00823EE4" w:rsidRPr="000E17EE">
                  <w:rPr>
                    <w:rStyle w:val="PlaceholderText"/>
                    <w:rFonts w:cs="Arial"/>
                    <w:color w:val="0D0D0D" w:themeColor="text1" w:themeTint="F2"/>
                    <w:szCs w:val="20"/>
                  </w:rPr>
                  <w:t>.</w:t>
                </w:r>
              </w:p>
            </w:tc>
          </w:sdtContent>
        </w:sdt>
      </w:tr>
    </w:tbl>
    <w:p w14:paraId="401ABCC9" w14:textId="77777777" w:rsidR="009E7090" w:rsidRPr="009E6492" w:rsidRDefault="009E7090" w:rsidP="00655C81">
      <w:pPr>
        <w:pStyle w:val="Caption"/>
        <w:spacing w:after="120"/>
        <w:rPr>
          <w:rFonts w:cs="Arial"/>
          <w:sz w:val="24"/>
        </w:rPr>
      </w:pPr>
      <w:r w:rsidRPr="009E6492">
        <w:rPr>
          <w:rFonts w:cs="Arial"/>
          <w:sz w:val="24"/>
        </w:rPr>
        <w:br w:type="page"/>
      </w:r>
    </w:p>
    <w:p w14:paraId="4FD6EDF4" w14:textId="5DB0B6C1" w:rsidR="0064031E" w:rsidRPr="009E6492" w:rsidRDefault="0064031E" w:rsidP="00136BA1">
      <w:pPr>
        <w:pStyle w:val="Heading1"/>
        <w:rPr>
          <w:rFonts w:ascii="Arial" w:hAnsi="Arial" w:cs="Arial"/>
        </w:rPr>
      </w:pPr>
      <w:r w:rsidRPr="009E6492">
        <w:rPr>
          <w:rFonts w:ascii="Arial" w:hAnsi="Arial" w:cs="Arial"/>
        </w:rPr>
        <w:lastRenderedPageBreak/>
        <w:t xml:space="preserve">Table </w:t>
      </w:r>
      <w:r w:rsidR="00380A82" w:rsidRPr="009E6492">
        <w:rPr>
          <w:rFonts w:ascii="Arial" w:hAnsi="Arial" w:cs="Arial"/>
        </w:rPr>
        <w:t>9</w:t>
      </w:r>
      <w:r w:rsidRPr="009E6492">
        <w:rPr>
          <w:rFonts w:ascii="Arial" w:hAnsi="Arial" w:cs="Arial"/>
        </w:rPr>
        <w:t>b: Operation and Maintenance of the System (Natural Hazards)</w:t>
      </w:r>
    </w:p>
    <w:tbl>
      <w:tblPr>
        <w:tblStyle w:val="TableGrid"/>
        <w:tblW w:w="1080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115" w:type="dxa"/>
          <w:right w:w="115" w:type="dxa"/>
        </w:tblCellMar>
        <w:tblLook w:val="04A0" w:firstRow="1" w:lastRow="0" w:firstColumn="1" w:lastColumn="0" w:noHBand="0" w:noVBand="1"/>
        <w:tblCaption w:val="Table 10b: The Operation and Maintenance of the System (Natural Hazards)"/>
        <w:tblDescription w:val="Natural hazards that pose significant risk to The Operation and Maintenance of the System. "/>
      </w:tblPr>
      <w:tblGrid>
        <w:gridCol w:w="10800"/>
      </w:tblGrid>
      <w:tr w:rsidR="005545E6" w:rsidRPr="009E6492" w14:paraId="60B4C2CF" w14:textId="77777777" w:rsidTr="001068E0">
        <w:trPr>
          <w:cantSplit/>
          <w:trHeight w:val="739"/>
          <w:tblHeader/>
        </w:trPr>
        <w:tc>
          <w:tcPr>
            <w:tcW w:w="10800" w:type="dxa"/>
            <w:shd w:val="clear" w:color="auto" w:fill="538135" w:themeFill="accent6" w:themeFillShade="BF"/>
            <w:tcMar>
              <w:top w:w="115" w:type="dxa"/>
              <w:left w:w="115" w:type="dxa"/>
              <w:bottom w:w="115" w:type="dxa"/>
              <w:right w:w="115" w:type="dxa"/>
            </w:tcMar>
          </w:tcPr>
          <w:p w14:paraId="6126C7EB" w14:textId="77777777" w:rsidR="00CA2767" w:rsidRDefault="005545E6" w:rsidP="00CA2767">
            <w:pPr>
              <w:spacing w:before="40" w:after="40"/>
              <w:rPr>
                <w:rFonts w:cs="Arial"/>
                <w:i/>
                <w:color w:val="FFFFFF" w:themeColor="background1"/>
                <w:szCs w:val="18"/>
              </w:rPr>
            </w:pPr>
            <w:r w:rsidRPr="009E6492">
              <w:rPr>
                <w:rFonts w:cs="Arial"/>
                <w:b/>
                <w:color w:val="FFFFFF" w:themeColor="background1"/>
                <w:szCs w:val="18"/>
              </w:rPr>
              <w:t>Asset Category:</w:t>
            </w:r>
            <w:r w:rsidRPr="009E6492">
              <w:rPr>
                <w:rFonts w:cs="Arial"/>
                <w:i/>
                <w:color w:val="FFFFFF" w:themeColor="background1"/>
                <w:szCs w:val="18"/>
              </w:rPr>
              <w:t xml:space="preserve"> Operation and Maintenance of the System</w:t>
            </w:r>
            <w:r w:rsidR="00CA2767">
              <w:rPr>
                <w:rFonts w:cs="Arial"/>
                <w:i/>
                <w:color w:val="FFFFFF" w:themeColor="background1"/>
                <w:szCs w:val="18"/>
              </w:rPr>
              <w:t xml:space="preserve"> </w:t>
            </w:r>
          </w:p>
          <w:p w14:paraId="53FB09D3" w14:textId="50C2EDBA" w:rsidR="005545E6" w:rsidRPr="009E6492" w:rsidRDefault="005545E6" w:rsidP="00CA2767">
            <w:pPr>
              <w:spacing w:before="40" w:after="40"/>
              <w:rPr>
                <w:rFonts w:cs="Arial"/>
                <w:b/>
                <w:szCs w:val="20"/>
              </w:rPr>
            </w:pPr>
            <w:r w:rsidRPr="009E6492">
              <w:rPr>
                <w:rFonts w:cs="Arial"/>
                <w:b/>
                <w:color w:val="FFFFFF" w:themeColor="background1"/>
                <w:szCs w:val="18"/>
              </w:rPr>
              <w:t xml:space="preserve">Examples of Assets in this Category: </w:t>
            </w:r>
            <w:r w:rsidR="00927FBC" w:rsidRPr="009E6492">
              <w:rPr>
                <w:rFonts w:cs="Arial"/>
                <w:color w:val="FFFFFF" w:themeColor="background1"/>
                <w:szCs w:val="18"/>
              </w:rPr>
              <w:t>Encompasses critical processes</w:t>
            </w:r>
            <w:r w:rsidR="00FC55A4" w:rsidRPr="009E6492">
              <w:rPr>
                <w:rFonts w:cs="Arial"/>
                <w:color w:val="FFFFFF" w:themeColor="background1"/>
                <w:szCs w:val="18"/>
              </w:rPr>
              <w:t xml:space="preserve"> and key-components</w:t>
            </w:r>
            <w:r w:rsidR="00927FBC" w:rsidRPr="009E6492">
              <w:rPr>
                <w:rFonts w:cs="Arial"/>
                <w:color w:val="FFFFFF" w:themeColor="background1"/>
                <w:szCs w:val="18"/>
              </w:rPr>
              <w:t xml:space="preserve"> required for operation and maintenance of the wastewater </w:t>
            </w:r>
            <w:r w:rsidR="0035303C" w:rsidRPr="009E6492">
              <w:rPr>
                <w:rFonts w:cs="Arial"/>
                <w:color w:val="FFFFFF" w:themeColor="background1"/>
                <w:szCs w:val="18"/>
              </w:rPr>
              <w:t xml:space="preserve">utility </w:t>
            </w:r>
            <w:r w:rsidR="00927FBC" w:rsidRPr="009E6492">
              <w:rPr>
                <w:rFonts w:cs="Arial"/>
                <w:color w:val="FFFFFF" w:themeColor="background1"/>
                <w:szCs w:val="18"/>
              </w:rPr>
              <w:t xml:space="preserve">that are not captured under other asset categories. </w:t>
            </w:r>
            <w:r w:rsidR="00E07B8C" w:rsidRPr="009E6492">
              <w:rPr>
                <w:rFonts w:cs="Arial"/>
                <w:color w:val="FFFFFF" w:themeColor="background1"/>
                <w:szCs w:val="18"/>
              </w:rPr>
              <w:t xml:space="preserve">Examples include, but are not limited to, </w:t>
            </w:r>
            <w:r w:rsidR="00927FBC" w:rsidRPr="009E6492">
              <w:rPr>
                <w:rFonts w:cs="Arial"/>
                <w:color w:val="FFFFFF" w:themeColor="background1"/>
                <w:szCs w:val="18"/>
              </w:rPr>
              <w:t>equipment, supplies, and key personnel. Assessments may focus on the risk to operations associated with dependency threats like loss of utilities (e.g., power outage</w:t>
            </w:r>
            <w:r w:rsidR="00EB54BB" w:rsidRPr="009E6492">
              <w:rPr>
                <w:rFonts w:cs="Arial"/>
                <w:color w:val="FFFFFF" w:themeColor="background1"/>
                <w:szCs w:val="18"/>
              </w:rPr>
              <w:t>s</w:t>
            </w:r>
            <w:r w:rsidR="00927FBC" w:rsidRPr="009E6492">
              <w:rPr>
                <w:rFonts w:cs="Arial"/>
                <w:color w:val="FFFFFF" w:themeColor="background1"/>
                <w:szCs w:val="18"/>
              </w:rPr>
              <w:t>), loss of suppliers (e.g., interruption in chemical deliver</w:t>
            </w:r>
            <w:r w:rsidR="00EB54BB" w:rsidRPr="009E6492">
              <w:rPr>
                <w:rFonts w:cs="Arial"/>
                <w:color w:val="FFFFFF" w:themeColor="background1"/>
                <w:szCs w:val="18"/>
              </w:rPr>
              <w:t>ies</w:t>
            </w:r>
            <w:r w:rsidR="00927FBC" w:rsidRPr="009E6492">
              <w:rPr>
                <w:rFonts w:cs="Arial"/>
                <w:color w:val="FFFFFF" w:themeColor="background1"/>
                <w:szCs w:val="18"/>
              </w:rPr>
              <w:t>), and loss of key employees (e.g., disease outbreak or employee displacement).</w:t>
            </w:r>
          </w:p>
        </w:tc>
      </w:tr>
    </w:tbl>
    <w:p w14:paraId="017C5DA0" w14:textId="77777777" w:rsidR="00CA2767" w:rsidRPr="00CA2767" w:rsidRDefault="00CA2767" w:rsidP="00CA2767">
      <w:pPr>
        <w:pStyle w:val="1ptspace"/>
      </w:pPr>
    </w:p>
    <w:tbl>
      <w:tblPr>
        <w:tblStyle w:val="TableGrid"/>
        <w:tblW w:w="1080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115" w:type="dxa"/>
          <w:right w:w="115" w:type="dxa"/>
        </w:tblCellMar>
        <w:tblLook w:val="04A0" w:firstRow="1" w:lastRow="0" w:firstColumn="1" w:lastColumn="0" w:noHBand="0" w:noVBand="1"/>
        <w:tblCaption w:val="Table 10b: The Operation and Maintenance of the System (Natural Hazards)"/>
        <w:tblDescription w:val="Natural hazards that pose significant risk to The Operation and Maintenance of the System. "/>
      </w:tblPr>
      <w:tblGrid>
        <w:gridCol w:w="3049"/>
        <w:gridCol w:w="7751"/>
      </w:tblGrid>
      <w:tr w:rsidR="00655C81" w:rsidRPr="009E6492" w14:paraId="091DBE23" w14:textId="77777777" w:rsidTr="001068E0">
        <w:trPr>
          <w:cantSplit/>
          <w:trHeight w:val="676"/>
          <w:tblHeader/>
        </w:trPr>
        <w:tc>
          <w:tcPr>
            <w:tcW w:w="3049" w:type="dxa"/>
            <w:shd w:val="clear" w:color="auto" w:fill="E2EFD9" w:themeFill="accent6" w:themeFillTint="33"/>
            <w:tcMar>
              <w:top w:w="115" w:type="dxa"/>
              <w:left w:w="115" w:type="dxa"/>
              <w:bottom w:w="115" w:type="dxa"/>
              <w:right w:w="115" w:type="dxa"/>
            </w:tcMar>
          </w:tcPr>
          <w:p w14:paraId="5D48222F" w14:textId="66E11A98" w:rsidR="00655C81" w:rsidRPr="009E6492" w:rsidRDefault="00655C81" w:rsidP="00F90509">
            <w:pPr>
              <w:spacing w:before="40" w:after="40"/>
              <w:rPr>
                <w:rFonts w:cs="Arial"/>
                <w:szCs w:val="20"/>
              </w:rPr>
            </w:pPr>
            <w:r w:rsidRPr="009E6492">
              <w:rPr>
                <w:rFonts w:cs="Arial"/>
                <w:b/>
                <w:szCs w:val="20"/>
              </w:rPr>
              <w:t>Natural Hazards</w:t>
            </w:r>
            <w:r w:rsidR="001068E0">
              <w:rPr>
                <w:rStyle w:val="FootnoteReference"/>
                <w:b/>
                <w:szCs w:val="20"/>
              </w:rPr>
              <w:footnoteReference w:id="37"/>
            </w:r>
          </w:p>
          <w:p w14:paraId="33545398" w14:textId="213DC673" w:rsidR="00655C81" w:rsidRPr="009E6492" w:rsidRDefault="00655C81" w:rsidP="00F90509">
            <w:pPr>
              <w:spacing w:before="40" w:after="40"/>
              <w:rPr>
                <w:rFonts w:cs="Arial"/>
                <w:szCs w:val="20"/>
              </w:rPr>
            </w:pPr>
            <w:r w:rsidRPr="009E6492">
              <w:rPr>
                <w:rFonts w:cs="Arial"/>
                <w:szCs w:val="20"/>
              </w:rPr>
              <w:t>Select the natural hazards in th</w:t>
            </w:r>
            <w:r w:rsidR="000A4D91" w:rsidRPr="009E6492">
              <w:rPr>
                <w:rFonts w:cs="Arial"/>
                <w:szCs w:val="20"/>
              </w:rPr>
              <w:t>is</w:t>
            </w:r>
            <w:r w:rsidRPr="009E6492">
              <w:rPr>
                <w:rFonts w:cs="Arial"/>
                <w:szCs w:val="20"/>
              </w:rPr>
              <w:t xml:space="preserve"> column that pose a </w:t>
            </w:r>
            <w:r w:rsidRPr="009E6492">
              <w:rPr>
                <w:rFonts w:cs="Arial"/>
                <w:szCs w:val="20"/>
                <w:u w:val="single"/>
              </w:rPr>
              <w:t>significant risk</w:t>
            </w:r>
            <w:r w:rsidRPr="009E6492">
              <w:rPr>
                <w:rFonts w:cs="Arial"/>
                <w:szCs w:val="20"/>
              </w:rPr>
              <w:t xml:space="preserve"> to this asset category at the </w:t>
            </w:r>
            <w:r w:rsidR="00A43D9D" w:rsidRPr="009E6492">
              <w:rPr>
                <w:rFonts w:cs="Arial"/>
                <w:szCs w:val="20"/>
              </w:rPr>
              <w:t>wastewater utility</w:t>
            </w:r>
            <w:r w:rsidRPr="009E6492">
              <w:rPr>
                <w:rFonts w:cs="Arial"/>
                <w:szCs w:val="20"/>
              </w:rPr>
              <w:t>.</w:t>
            </w:r>
          </w:p>
        </w:tc>
        <w:tc>
          <w:tcPr>
            <w:tcW w:w="7751" w:type="dxa"/>
            <w:shd w:val="clear" w:color="auto" w:fill="E2EFD9" w:themeFill="accent6" w:themeFillTint="33"/>
            <w:tcMar>
              <w:top w:w="115" w:type="dxa"/>
              <w:left w:w="115" w:type="dxa"/>
              <w:bottom w:w="115" w:type="dxa"/>
              <w:right w:w="115" w:type="dxa"/>
            </w:tcMar>
          </w:tcPr>
          <w:p w14:paraId="4517C4FC" w14:textId="77777777" w:rsidR="00655C81" w:rsidRPr="009E6492" w:rsidRDefault="00655C81" w:rsidP="00F90509">
            <w:pPr>
              <w:spacing w:before="40" w:after="40"/>
              <w:rPr>
                <w:rFonts w:cs="Arial"/>
                <w:b/>
                <w:szCs w:val="20"/>
              </w:rPr>
            </w:pPr>
            <w:r w:rsidRPr="009E6492">
              <w:rPr>
                <w:rFonts w:cs="Arial"/>
                <w:b/>
                <w:szCs w:val="20"/>
              </w:rPr>
              <w:t>Brief Description of Impacts</w:t>
            </w:r>
          </w:p>
          <w:p w14:paraId="3BECDE6D" w14:textId="744C298C" w:rsidR="00655C81" w:rsidRPr="009E6492" w:rsidRDefault="00655C81" w:rsidP="00F90509">
            <w:pPr>
              <w:spacing w:before="40" w:after="40"/>
              <w:rPr>
                <w:rFonts w:cs="Arial"/>
                <w:b/>
                <w:szCs w:val="20"/>
              </w:rPr>
            </w:pPr>
            <w:r w:rsidRPr="009E6492">
              <w:rPr>
                <w:rFonts w:cs="Arial"/>
                <w:color w:val="000000" w:themeColor="text1"/>
                <w:szCs w:val="20"/>
              </w:rPr>
              <w:t xml:space="preserve">If you select a natural hazard in the left column as a significant risk to the </w:t>
            </w:r>
            <w:r w:rsidRPr="009E6492">
              <w:rPr>
                <w:rFonts w:cs="Arial"/>
                <w:i/>
                <w:color w:val="333333"/>
                <w:szCs w:val="18"/>
              </w:rPr>
              <w:t>Operation and Maintenance of the System</w:t>
            </w:r>
            <w:r w:rsidRPr="009E6492">
              <w:rPr>
                <w:rFonts w:cs="Arial"/>
                <w:color w:val="333333"/>
                <w:spacing w:val="-4"/>
                <w:sz w:val="28"/>
                <w:szCs w:val="24"/>
              </w:rPr>
              <w:t xml:space="preserve"> </w:t>
            </w:r>
            <w:r w:rsidRPr="009E6492">
              <w:rPr>
                <w:rFonts w:cs="Arial"/>
                <w:color w:val="000000" w:themeColor="text1"/>
                <w:szCs w:val="20"/>
              </w:rPr>
              <w:t>asset category, briefly describe in th</w:t>
            </w:r>
            <w:r w:rsidR="000A4D91" w:rsidRPr="009E6492">
              <w:rPr>
                <w:rFonts w:cs="Arial"/>
                <w:color w:val="000000" w:themeColor="text1"/>
                <w:szCs w:val="20"/>
              </w:rPr>
              <w:t>is</w:t>
            </w:r>
            <w:r w:rsidRPr="009E6492">
              <w:rPr>
                <w:rFonts w:cs="Arial"/>
                <w:color w:val="000000" w:themeColor="text1"/>
                <w:szCs w:val="20"/>
              </w:rPr>
              <w:t xml:space="preserve"> column how the natural hazard could impact this asset category at the </w:t>
            </w:r>
            <w:r w:rsidR="00A43D9D" w:rsidRPr="009E6492">
              <w:rPr>
                <w:rFonts w:cs="Arial"/>
                <w:color w:val="000000" w:themeColor="text1"/>
                <w:szCs w:val="20"/>
              </w:rPr>
              <w:t>wastewater utility</w:t>
            </w:r>
            <w:r w:rsidR="0027655C" w:rsidRPr="009E6492">
              <w:rPr>
                <w:rFonts w:cs="Arial"/>
                <w:color w:val="221E1F"/>
                <w:szCs w:val="20"/>
              </w:rPr>
              <w:t>,</w:t>
            </w:r>
            <w:r w:rsidR="0027655C" w:rsidRPr="009E6492">
              <w:rPr>
                <w:rFonts w:cs="Arial"/>
                <w:szCs w:val="20"/>
              </w:rPr>
              <w:t xml:space="preserve"> especially as the impact relates to existing vulnerabilities at the utility</w:t>
            </w:r>
            <w:r w:rsidRPr="009E6492">
              <w:rPr>
                <w:rFonts w:cs="Arial"/>
                <w:color w:val="000000" w:themeColor="text1"/>
                <w:szCs w:val="20"/>
              </w:rPr>
              <w:t xml:space="preserve">. Include effects on major assets, </w:t>
            </w:r>
            <w:r w:rsidR="00582292" w:rsidRPr="009E6492">
              <w:rPr>
                <w:rFonts w:cs="Arial"/>
                <w:color w:val="000000" w:themeColor="text1"/>
                <w:szCs w:val="20"/>
              </w:rPr>
              <w:t>waste</w:t>
            </w:r>
            <w:r w:rsidRPr="009E6492">
              <w:rPr>
                <w:rFonts w:cs="Arial"/>
                <w:color w:val="000000" w:themeColor="text1"/>
                <w:szCs w:val="20"/>
              </w:rPr>
              <w:t xml:space="preserve">water service, </w:t>
            </w:r>
            <w:r w:rsidR="00582292" w:rsidRPr="009E6492">
              <w:rPr>
                <w:rFonts w:cs="Arial"/>
                <w:color w:val="000000" w:themeColor="text1"/>
                <w:szCs w:val="20"/>
              </w:rPr>
              <w:t xml:space="preserve">environment, </w:t>
            </w:r>
            <w:r w:rsidRPr="009E6492">
              <w:rPr>
                <w:rFonts w:cs="Arial"/>
                <w:color w:val="000000" w:themeColor="text1"/>
                <w:szCs w:val="20"/>
              </w:rPr>
              <w:t>and public health</w:t>
            </w:r>
            <w:r w:rsidR="000A4D91" w:rsidRPr="009E6492">
              <w:rPr>
                <w:rFonts w:cs="Arial"/>
                <w:color w:val="000000" w:themeColor="text1"/>
                <w:szCs w:val="20"/>
              </w:rPr>
              <w:t>,</w:t>
            </w:r>
            <w:r w:rsidRPr="009E6492">
              <w:rPr>
                <w:rFonts w:cs="Arial"/>
                <w:color w:val="000000" w:themeColor="text1"/>
                <w:szCs w:val="20"/>
              </w:rPr>
              <w:t xml:space="preserve"> as applicable.</w:t>
            </w:r>
          </w:p>
        </w:tc>
      </w:tr>
      <w:tr w:rsidR="004A28FB" w:rsidRPr="009E6492" w14:paraId="0D537AA2" w14:textId="77777777" w:rsidTr="001068E0">
        <w:tblPrEx>
          <w:tblCellMar>
            <w:left w:w="108" w:type="dxa"/>
            <w:right w:w="108" w:type="dxa"/>
          </w:tblCellMar>
        </w:tblPrEx>
        <w:trPr>
          <w:cantSplit/>
          <w:trHeight w:hRule="exact" w:val="1259"/>
        </w:trPr>
        <w:tc>
          <w:tcPr>
            <w:tcW w:w="3049" w:type="dxa"/>
            <w:shd w:val="clear" w:color="auto" w:fill="FFFFFF" w:themeFill="background1"/>
            <w:tcMar>
              <w:top w:w="115" w:type="dxa"/>
              <w:left w:w="115" w:type="dxa"/>
              <w:bottom w:w="115" w:type="dxa"/>
              <w:right w:w="115" w:type="dxa"/>
            </w:tcMar>
          </w:tcPr>
          <w:p w14:paraId="124533A7" w14:textId="2B5D0C4C" w:rsidR="004A28FB" w:rsidRPr="009E6492" w:rsidRDefault="00BE3538" w:rsidP="00960229">
            <w:pPr>
              <w:ind w:left="334" w:hanging="334"/>
              <w:rPr>
                <w:rFonts w:cs="Arial"/>
                <w:bCs/>
                <w:color w:val="000000" w:themeColor="text1"/>
                <w:sz w:val="18"/>
                <w:szCs w:val="18"/>
              </w:rPr>
            </w:pPr>
            <w:sdt>
              <w:sdtPr>
                <w:rPr>
                  <w:rFonts w:cs="Arial"/>
                  <w:color w:val="000000" w:themeColor="text1"/>
                </w:rPr>
                <w:id w:val="-1065185636"/>
                <w14:checkbox>
                  <w14:checked w14:val="0"/>
                  <w14:checkedState w14:val="2612" w14:font="MS Gothic"/>
                  <w14:uncheckedState w14:val="2610" w14:font="MS Gothic"/>
                </w14:checkbox>
              </w:sdtPr>
              <w:sdtEndPr/>
              <w:sdtContent>
                <w:r w:rsidR="00A66116" w:rsidRPr="009E6492">
                  <w:rPr>
                    <w:rFonts w:ascii="Segoe UI Symbol" w:eastAsia="MS Gothic" w:hAnsi="Segoe UI Symbol" w:cs="Segoe UI Symbol"/>
                    <w:color w:val="000000" w:themeColor="text1"/>
                  </w:rPr>
                  <w:t>☐</w:t>
                </w:r>
              </w:sdtContent>
            </w:sdt>
            <w:r w:rsidR="004A28FB" w:rsidRPr="009E6492">
              <w:rPr>
                <w:rFonts w:cs="Arial"/>
                <w:color w:val="000000" w:themeColor="text1"/>
              </w:rPr>
              <w:tab/>
            </w:r>
            <w:r w:rsidR="004A28FB" w:rsidRPr="009E6492">
              <w:rPr>
                <w:rFonts w:cs="Arial"/>
                <w:bCs/>
                <w:color w:val="000000" w:themeColor="text1"/>
                <w:szCs w:val="18"/>
              </w:rPr>
              <w:t>Hurricane</w:t>
            </w:r>
          </w:p>
        </w:tc>
        <w:sdt>
          <w:sdtPr>
            <w:rPr>
              <w:rFonts w:cs="Arial"/>
              <w:bCs/>
              <w:color w:val="0D0D0D" w:themeColor="text1" w:themeTint="F2"/>
              <w:szCs w:val="20"/>
            </w:rPr>
            <w:id w:val="1336110384"/>
            <w:placeholder>
              <w:docPart w:val="0E5C02A2A7A84A55BD4053D3620CA990"/>
            </w:placeholder>
            <w:showingPlcHdr/>
            <w:text w:multiLine="1"/>
          </w:sdtPr>
          <w:sdtEndPr/>
          <w:sdtContent>
            <w:tc>
              <w:tcPr>
                <w:tcW w:w="7751" w:type="dxa"/>
                <w:shd w:val="clear" w:color="auto" w:fill="FFFFFF" w:themeFill="background1"/>
                <w:tcMar>
                  <w:top w:w="115" w:type="dxa"/>
                  <w:left w:w="115" w:type="dxa"/>
                  <w:bottom w:w="115" w:type="dxa"/>
                  <w:right w:w="115" w:type="dxa"/>
                </w:tcMar>
              </w:tcPr>
              <w:p w14:paraId="03DB40D9" w14:textId="512AF387" w:rsidR="004A28FB" w:rsidRPr="000E17EE" w:rsidRDefault="00153B95" w:rsidP="00960229">
                <w:pPr>
                  <w:rPr>
                    <w:rFonts w:cs="Arial"/>
                    <w:bCs/>
                    <w:color w:val="0D0D0D" w:themeColor="text1" w:themeTint="F2"/>
                    <w:sz w:val="18"/>
                    <w:szCs w:val="18"/>
                  </w:rPr>
                </w:pPr>
                <w:r w:rsidRPr="000E17EE">
                  <w:rPr>
                    <w:rStyle w:val="PlaceholderText"/>
                    <w:rFonts w:cs="Arial"/>
                    <w:color w:val="0D0D0D" w:themeColor="text1" w:themeTint="F2"/>
                    <w:szCs w:val="20"/>
                  </w:rPr>
                  <w:t>Enter text here</w:t>
                </w:r>
                <w:r w:rsidR="004A28FB" w:rsidRPr="000E17EE">
                  <w:rPr>
                    <w:rStyle w:val="PlaceholderText"/>
                    <w:rFonts w:cs="Arial"/>
                    <w:color w:val="0D0D0D" w:themeColor="text1" w:themeTint="F2"/>
                    <w:szCs w:val="20"/>
                  </w:rPr>
                  <w:t>.</w:t>
                </w:r>
              </w:p>
            </w:tc>
          </w:sdtContent>
        </w:sdt>
      </w:tr>
      <w:tr w:rsidR="0064031E" w:rsidRPr="009E6492" w14:paraId="3DFEBD7D" w14:textId="77777777" w:rsidTr="001068E0">
        <w:tblPrEx>
          <w:tblCellMar>
            <w:top w:w="115" w:type="dxa"/>
            <w:bottom w:w="115" w:type="dxa"/>
          </w:tblCellMar>
        </w:tblPrEx>
        <w:trPr>
          <w:cantSplit/>
          <w:trHeight w:hRule="exact" w:val="1142"/>
        </w:trPr>
        <w:tc>
          <w:tcPr>
            <w:tcW w:w="3049" w:type="dxa"/>
            <w:shd w:val="clear" w:color="auto" w:fill="FFFFFF" w:themeFill="background1"/>
          </w:tcPr>
          <w:p w14:paraId="525E731F" w14:textId="617C12D6" w:rsidR="0064031E" w:rsidRPr="009E6492" w:rsidRDefault="00BE3538" w:rsidP="0091727B">
            <w:pPr>
              <w:ind w:left="331" w:hanging="331"/>
              <w:rPr>
                <w:rFonts w:cs="Arial"/>
                <w:bCs/>
                <w:color w:val="000000" w:themeColor="text1"/>
                <w:szCs w:val="18"/>
              </w:rPr>
            </w:pPr>
            <w:sdt>
              <w:sdtPr>
                <w:rPr>
                  <w:rFonts w:cs="Arial"/>
                  <w:color w:val="000000" w:themeColor="text1"/>
                  <w:szCs w:val="20"/>
                </w:rPr>
                <w:id w:val="70239256"/>
                <w14:checkbox>
                  <w14:checked w14:val="0"/>
                  <w14:checkedState w14:val="2612" w14:font="MS Gothic"/>
                  <w14:uncheckedState w14:val="2610" w14:font="MS Gothic"/>
                </w14:checkbox>
              </w:sdtPr>
              <w:sdtEndPr/>
              <w:sdtContent>
                <w:r w:rsidR="007A72DE" w:rsidRPr="009E6492">
                  <w:rPr>
                    <w:rFonts w:ascii="Segoe UI Symbol" w:eastAsia="MS Gothic" w:hAnsi="Segoe UI Symbol" w:cs="Segoe UI Symbol"/>
                    <w:color w:val="000000" w:themeColor="text1"/>
                    <w:szCs w:val="20"/>
                  </w:rPr>
                  <w:t>☐</w:t>
                </w:r>
              </w:sdtContent>
            </w:sdt>
            <w:r w:rsidR="007A72DE" w:rsidRPr="009E6492">
              <w:rPr>
                <w:rFonts w:cs="Arial"/>
                <w:bCs/>
                <w:color w:val="000000" w:themeColor="text1"/>
                <w:szCs w:val="18"/>
              </w:rPr>
              <w:tab/>
            </w:r>
            <w:r w:rsidR="0064031E" w:rsidRPr="009E6492">
              <w:rPr>
                <w:rFonts w:cs="Arial"/>
                <w:bCs/>
                <w:color w:val="000000" w:themeColor="text1"/>
                <w:szCs w:val="18"/>
              </w:rPr>
              <w:t>Flood</w:t>
            </w:r>
          </w:p>
        </w:tc>
        <w:sdt>
          <w:sdtPr>
            <w:rPr>
              <w:rFonts w:cs="Arial"/>
              <w:bCs/>
              <w:color w:val="0D0D0D" w:themeColor="text1" w:themeTint="F2"/>
              <w:szCs w:val="20"/>
            </w:rPr>
            <w:id w:val="1495841126"/>
            <w:placeholder>
              <w:docPart w:val="E2B1B14342624FBFABA7898BF57D7514"/>
            </w:placeholder>
            <w:showingPlcHdr/>
            <w:text w:multiLine="1"/>
          </w:sdtPr>
          <w:sdtEndPr/>
          <w:sdtContent>
            <w:tc>
              <w:tcPr>
                <w:tcW w:w="7751" w:type="dxa"/>
                <w:shd w:val="clear" w:color="auto" w:fill="FFFFFF" w:themeFill="background1"/>
              </w:tcPr>
              <w:p w14:paraId="0C734A86" w14:textId="3BFEE08E" w:rsidR="0064031E" w:rsidRPr="000E17EE" w:rsidRDefault="00153B95" w:rsidP="0091727B">
                <w:pPr>
                  <w:rPr>
                    <w:rFonts w:cs="Arial"/>
                    <w:bCs/>
                    <w:color w:val="0D0D0D" w:themeColor="text1" w:themeTint="F2"/>
                    <w:sz w:val="18"/>
                    <w:szCs w:val="18"/>
                  </w:rPr>
                </w:pPr>
                <w:r w:rsidRPr="000E17EE">
                  <w:rPr>
                    <w:rStyle w:val="PlaceholderText"/>
                    <w:rFonts w:cs="Arial"/>
                    <w:color w:val="0D0D0D" w:themeColor="text1" w:themeTint="F2"/>
                    <w:szCs w:val="20"/>
                  </w:rPr>
                  <w:t>Enter text here</w:t>
                </w:r>
                <w:r w:rsidR="00823EE4" w:rsidRPr="000E17EE">
                  <w:rPr>
                    <w:rStyle w:val="PlaceholderText"/>
                    <w:rFonts w:cs="Arial"/>
                    <w:color w:val="0D0D0D" w:themeColor="text1" w:themeTint="F2"/>
                    <w:szCs w:val="20"/>
                  </w:rPr>
                  <w:t>.</w:t>
                </w:r>
              </w:p>
            </w:tc>
          </w:sdtContent>
        </w:sdt>
      </w:tr>
      <w:tr w:rsidR="0064031E" w:rsidRPr="009E6492" w14:paraId="72F6A2C4" w14:textId="77777777" w:rsidTr="001068E0">
        <w:tblPrEx>
          <w:tblCellMar>
            <w:top w:w="115" w:type="dxa"/>
            <w:bottom w:w="115" w:type="dxa"/>
          </w:tblCellMar>
        </w:tblPrEx>
        <w:trPr>
          <w:cantSplit/>
          <w:trHeight w:hRule="exact" w:val="1241"/>
        </w:trPr>
        <w:tc>
          <w:tcPr>
            <w:tcW w:w="3049" w:type="dxa"/>
            <w:shd w:val="clear" w:color="auto" w:fill="FFFFFF" w:themeFill="background1"/>
          </w:tcPr>
          <w:p w14:paraId="70B830D6" w14:textId="207925B0" w:rsidR="0064031E" w:rsidRPr="009E6492" w:rsidRDefault="00BE3538" w:rsidP="0091727B">
            <w:pPr>
              <w:ind w:left="331" w:hanging="331"/>
              <w:rPr>
                <w:rFonts w:cs="Arial"/>
                <w:bCs/>
                <w:color w:val="000000" w:themeColor="text1"/>
                <w:szCs w:val="18"/>
              </w:rPr>
            </w:pPr>
            <w:sdt>
              <w:sdtPr>
                <w:rPr>
                  <w:rFonts w:cs="Arial"/>
                  <w:color w:val="000000" w:themeColor="text1"/>
                  <w:szCs w:val="20"/>
                </w:rPr>
                <w:id w:val="-1334755845"/>
                <w14:checkbox>
                  <w14:checked w14:val="0"/>
                  <w14:checkedState w14:val="2612" w14:font="MS Gothic"/>
                  <w14:uncheckedState w14:val="2610" w14:font="MS Gothic"/>
                </w14:checkbox>
              </w:sdtPr>
              <w:sdtEndPr/>
              <w:sdtContent>
                <w:r w:rsidR="007A72DE" w:rsidRPr="009E6492">
                  <w:rPr>
                    <w:rFonts w:ascii="Segoe UI Symbol" w:eastAsia="MS Gothic" w:hAnsi="Segoe UI Symbol" w:cs="Segoe UI Symbol"/>
                    <w:color w:val="000000" w:themeColor="text1"/>
                    <w:szCs w:val="20"/>
                  </w:rPr>
                  <w:t>☐</w:t>
                </w:r>
              </w:sdtContent>
            </w:sdt>
            <w:r w:rsidR="007A72DE" w:rsidRPr="009E6492">
              <w:rPr>
                <w:rFonts w:cs="Arial"/>
                <w:bCs/>
                <w:color w:val="000000" w:themeColor="text1"/>
                <w:szCs w:val="18"/>
              </w:rPr>
              <w:tab/>
            </w:r>
            <w:r w:rsidR="0064031E" w:rsidRPr="009E6492">
              <w:rPr>
                <w:rFonts w:cs="Arial"/>
                <w:bCs/>
                <w:color w:val="000000" w:themeColor="text1"/>
                <w:szCs w:val="18"/>
              </w:rPr>
              <w:t>Earthquake</w:t>
            </w:r>
          </w:p>
        </w:tc>
        <w:sdt>
          <w:sdtPr>
            <w:rPr>
              <w:rFonts w:cs="Arial"/>
              <w:bCs/>
              <w:color w:val="0D0D0D" w:themeColor="text1" w:themeTint="F2"/>
              <w:szCs w:val="20"/>
            </w:rPr>
            <w:id w:val="1085569691"/>
            <w:placeholder>
              <w:docPart w:val="F90361CADB7A4B638EF72D32AFB2B744"/>
            </w:placeholder>
            <w:showingPlcHdr/>
            <w:text w:multiLine="1"/>
          </w:sdtPr>
          <w:sdtEndPr/>
          <w:sdtContent>
            <w:tc>
              <w:tcPr>
                <w:tcW w:w="7751" w:type="dxa"/>
                <w:shd w:val="clear" w:color="auto" w:fill="FFFFFF" w:themeFill="background1"/>
              </w:tcPr>
              <w:p w14:paraId="65366612" w14:textId="71603376" w:rsidR="0064031E" w:rsidRPr="000E17EE" w:rsidRDefault="00153B95" w:rsidP="0091727B">
                <w:pPr>
                  <w:rPr>
                    <w:rFonts w:cs="Arial"/>
                    <w:bCs/>
                    <w:color w:val="0D0D0D" w:themeColor="text1" w:themeTint="F2"/>
                    <w:sz w:val="18"/>
                    <w:szCs w:val="18"/>
                  </w:rPr>
                </w:pPr>
                <w:r w:rsidRPr="000E17EE">
                  <w:rPr>
                    <w:rStyle w:val="PlaceholderText"/>
                    <w:rFonts w:cs="Arial"/>
                    <w:color w:val="0D0D0D" w:themeColor="text1" w:themeTint="F2"/>
                    <w:szCs w:val="20"/>
                  </w:rPr>
                  <w:t>Enter text here</w:t>
                </w:r>
                <w:r w:rsidR="00823EE4" w:rsidRPr="000E17EE">
                  <w:rPr>
                    <w:rStyle w:val="PlaceholderText"/>
                    <w:rFonts w:cs="Arial"/>
                    <w:color w:val="0D0D0D" w:themeColor="text1" w:themeTint="F2"/>
                    <w:szCs w:val="20"/>
                  </w:rPr>
                  <w:t>.</w:t>
                </w:r>
              </w:p>
            </w:tc>
          </w:sdtContent>
        </w:sdt>
      </w:tr>
      <w:tr w:rsidR="0064031E" w:rsidRPr="009E6492" w14:paraId="78F5DE05" w14:textId="77777777" w:rsidTr="001068E0">
        <w:tblPrEx>
          <w:tblCellMar>
            <w:top w:w="115" w:type="dxa"/>
            <w:bottom w:w="115" w:type="dxa"/>
          </w:tblCellMar>
        </w:tblPrEx>
        <w:trPr>
          <w:cantSplit/>
          <w:trHeight w:hRule="exact" w:val="1142"/>
        </w:trPr>
        <w:tc>
          <w:tcPr>
            <w:tcW w:w="3049" w:type="dxa"/>
            <w:shd w:val="clear" w:color="auto" w:fill="FFFFFF" w:themeFill="background1"/>
          </w:tcPr>
          <w:p w14:paraId="7ACF3E6C" w14:textId="1E28E570" w:rsidR="0064031E" w:rsidRPr="009E6492" w:rsidRDefault="00BE3538" w:rsidP="0091727B">
            <w:pPr>
              <w:ind w:left="331" w:hanging="331"/>
              <w:rPr>
                <w:rFonts w:cs="Arial"/>
                <w:bCs/>
                <w:color w:val="000000" w:themeColor="text1"/>
                <w:szCs w:val="18"/>
              </w:rPr>
            </w:pPr>
            <w:sdt>
              <w:sdtPr>
                <w:rPr>
                  <w:rFonts w:cs="Arial"/>
                  <w:color w:val="000000" w:themeColor="text1"/>
                  <w:szCs w:val="20"/>
                </w:rPr>
                <w:id w:val="-984702426"/>
                <w14:checkbox>
                  <w14:checked w14:val="0"/>
                  <w14:checkedState w14:val="2612" w14:font="MS Gothic"/>
                  <w14:uncheckedState w14:val="2610" w14:font="MS Gothic"/>
                </w14:checkbox>
              </w:sdtPr>
              <w:sdtEndPr/>
              <w:sdtContent>
                <w:r w:rsidR="007A72DE" w:rsidRPr="009E6492">
                  <w:rPr>
                    <w:rFonts w:ascii="Segoe UI Symbol" w:eastAsia="MS Gothic" w:hAnsi="Segoe UI Symbol" w:cs="Segoe UI Symbol"/>
                    <w:color w:val="000000" w:themeColor="text1"/>
                    <w:szCs w:val="20"/>
                  </w:rPr>
                  <w:t>☐</w:t>
                </w:r>
              </w:sdtContent>
            </w:sdt>
            <w:r w:rsidR="007A72DE" w:rsidRPr="009E6492">
              <w:rPr>
                <w:rFonts w:cs="Arial"/>
                <w:bCs/>
                <w:color w:val="000000" w:themeColor="text1"/>
                <w:szCs w:val="18"/>
              </w:rPr>
              <w:tab/>
            </w:r>
            <w:r w:rsidR="0064031E" w:rsidRPr="009E6492">
              <w:rPr>
                <w:rFonts w:cs="Arial"/>
                <w:bCs/>
                <w:color w:val="000000" w:themeColor="text1"/>
                <w:szCs w:val="18"/>
              </w:rPr>
              <w:t>Tornado</w:t>
            </w:r>
          </w:p>
        </w:tc>
        <w:sdt>
          <w:sdtPr>
            <w:rPr>
              <w:rFonts w:cs="Arial"/>
              <w:bCs/>
              <w:color w:val="0D0D0D" w:themeColor="text1" w:themeTint="F2"/>
              <w:szCs w:val="20"/>
            </w:rPr>
            <w:id w:val="-194770717"/>
            <w:placeholder>
              <w:docPart w:val="7F3D30CAA3E449E0A6F8542E22491659"/>
            </w:placeholder>
            <w:showingPlcHdr/>
            <w:text w:multiLine="1"/>
          </w:sdtPr>
          <w:sdtEndPr/>
          <w:sdtContent>
            <w:tc>
              <w:tcPr>
                <w:tcW w:w="7751" w:type="dxa"/>
                <w:shd w:val="clear" w:color="auto" w:fill="FFFFFF" w:themeFill="background1"/>
              </w:tcPr>
              <w:p w14:paraId="7B9AB3EF" w14:textId="511D415C" w:rsidR="0064031E" w:rsidRPr="000E17EE" w:rsidRDefault="00153B95" w:rsidP="0091727B">
                <w:pPr>
                  <w:rPr>
                    <w:rFonts w:cs="Arial"/>
                    <w:bCs/>
                    <w:color w:val="0D0D0D" w:themeColor="text1" w:themeTint="F2"/>
                    <w:sz w:val="18"/>
                    <w:szCs w:val="18"/>
                  </w:rPr>
                </w:pPr>
                <w:r w:rsidRPr="000E17EE">
                  <w:rPr>
                    <w:rStyle w:val="PlaceholderText"/>
                    <w:rFonts w:cs="Arial"/>
                    <w:color w:val="0D0D0D" w:themeColor="text1" w:themeTint="F2"/>
                    <w:szCs w:val="20"/>
                  </w:rPr>
                  <w:t>Enter text here</w:t>
                </w:r>
                <w:r w:rsidR="00823EE4" w:rsidRPr="000E17EE">
                  <w:rPr>
                    <w:rStyle w:val="PlaceholderText"/>
                    <w:rFonts w:cs="Arial"/>
                    <w:color w:val="0D0D0D" w:themeColor="text1" w:themeTint="F2"/>
                    <w:szCs w:val="20"/>
                  </w:rPr>
                  <w:t>.</w:t>
                </w:r>
              </w:p>
            </w:tc>
          </w:sdtContent>
        </w:sdt>
      </w:tr>
      <w:tr w:rsidR="0064031E" w:rsidRPr="009E6492" w14:paraId="1BA745B9" w14:textId="77777777" w:rsidTr="00C747A9">
        <w:tblPrEx>
          <w:tblCellMar>
            <w:top w:w="115" w:type="dxa"/>
            <w:bottom w:w="115" w:type="dxa"/>
          </w:tblCellMar>
        </w:tblPrEx>
        <w:trPr>
          <w:cantSplit/>
          <w:trHeight w:hRule="exact" w:val="1224"/>
        </w:trPr>
        <w:tc>
          <w:tcPr>
            <w:tcW w:w="3049" w:type="dxa"/>
            <w:shd w:val="clear" w:color="auto" w:fill="FFFFFF" w:themeFill="background1"/>
          </w:tcPr>
          <w:p w14:paraId="0B534BF2" w14:textId="7ACE0D43" w:rsidR="0064031E" w:rsidRPr="009E6492" w:rsidRDefault="00BE3538" w:rsidP="0091727B">
            <w:pPr>
              <w:ind w:left="331" w:hanging="331"/>
              <w:rPr>
                <w:rFonts w:cs="Arial"/>
                <w:bCs/>
                <w:color w:val="000000" w:themeColor="text1"/>
                <w:szCs w:val="18"/>
              </w:rPr>
            </w:pPr>
            <w:sdt>
              <w:sdtPr>
                <w:rPr>
                  <w:rFonts w:cs="Arial"/>
                  <w:color w:val="000000" w:themeColor="text1"/>
                  <w:szCs w:val="20"/>
                </w:rPr>
                <w:id w:val="1139613630"/>
                <w14:checkbox>
                  <w14:checked w14:val="0"/>
                  <w14:checkedState w14:val="2612" w14:font="MS Gothic"/>
                  <w14:uncheckedState w14:val="2610" w14:font="MS Gothic"/>
                </w14:checkbox>
              </w:sdtPr>
              <w:sdtEndPr/>
              <w:sdtContent>
                <w:r w:rsidR="00365720" w:rsidRPr="009E6492">
                  <w:rPr>
                    <w:rFonts w:ascii="Segoe UI Symbol" w:eastAsia="MS Gothic" w:hAnsi="Segoe UI Symbol" w:cs="Segoe UI Symbol"/>
                    <w:color w:val="000000" w:themeColor="text1"/>
                    <w:szCs w:val="20"/>
                  </w:rPr>
                  <w:t>☐</w:t>
                </w:r>
              </w:sdtContent>
            </w:sdt>
            <w:r w:rsidR="007A72DE" w:rsidRPr="009E6492">
              <w:rPr>
                <w:rFonts w:cs="Arial"/>
                <w:bCs/>
                <w:color w:val="000000" w:themeColor="text1"/>
                <w:szCs w:val="18"/>
              </w:rPr>
              <w:tab/>
            </w:r>
            <w:r w:rsidR="0064031E" w:rsidRPr="009E6492">
              <w:rPr>
                <w:rFonts w:cs="Arial"/>
                <w:bCs/>
                <w:color w:val="000000" w:themeColor="text1"/>
                <w:szCs w:val="18"/>
              </w:rPr>
              <w:t>Ice storm</w:t>
            </w:r>
          </w:p>
        </w:tc>
        <w:sdt>
          <w:sdtPr>
            <w:rPr>
              <w:rFonts w:cs="Arial"/>
              <w:bCs/>
              <w:color w:val="0D0D0D" w:themeColor="text1" w:themeTint="F2"/>
              <w:szCs w:val="20"/>
            </w:rPr>
            <w:id w:val="-1160926470"/>
            <w:placeholder>
              <w:docPart w:val="91457EBD224A404F8366AC1DE0140733"/>
            </w:placeholder>
            <w:showingPlcHdr/>
            <w:text w:multiLine="1"/>
          </w:sdtPr>
          <w:sdtEndPr/>
          <w:sdtContent>
            <w:tc>
              <w:tcPr>
                <w:tcW w:w="7751" w:type="dxa"/>
                <w:shd w:val="clear" w:color="auto" w:fill="FFFFFF" w:themeFill="background1"/>
              </w:tcPr>
              <w:p w14:paraId="15954C92" w14:textId="6C910AD7" w:rsidR="0064031E" w:rsidRPr="000E17EE" w:rsidRDefault="00153B95" w:rsidP="0091727B">
                <w:pPr>
                  <w:rPr>
                    <w:rFonts w:cs="Arial"/>
                    <w:bCs/>
                    <w:color w:val="0D0D0D" w:themeColor="text1" w:themeTint="F2"/>
                    <w:sz w:val="18"/>
                    <w:szCs w:val="18"/>
                  </w:rPr>
                </w:pPr>
                <w:r w:rsidRPr="000E17EE">
                  <w:rPr>
                    <w:rStyle w:val="PlaceholderText"/>
                    <w:rFonts w:cs="Arial"/>
                    <w:color w:val="0D0D0D" w:themeColor="text1" w:themeTint="F2"/>
                    <w:szCs w:val="20"/>
                  </w:rPr>
                  <w:t>Enter text here</w:t>
                </w:r>
                <w:r w:rsidR="00823EE4" w:rsidRPr="000E17EE">
                  <w:rPr>
                    <w:rStyle w:val="PlaceholderText"/>
                    <w:rFonts w:cs="Arial"/>
                    <w:color w:val="0D0D0D" w:themeColor="text1" w:themeTint="F2"/>
                    <w:szCs w:val="20"/>
                  </w:rPr>
                  <w:t>.</w:t>
                </w:r>
              </w:p>
            </w:tc>
          </w:sdtContent>
        </w:sdt>
      </w:tr>
      <w:tr w:rsidR="0064031E" w:rsidRPr="009E6492" w14:paraId="5080F78F" w14:textId="77777777" w:rsidTr="00C747A9">
        <w:tblPrEx>
          <w:tblCellMar>
            <w:top w:w="115" w:type="dxa"/>
            <w:bottom w:w="115" w:type="dxa"/>
          </w:tblCellMar>
        </w:tblPrEx>
        <w:trPr>
          <w:cantSplit/>
          <w:trHeight w:hRule="exact" w:val="1224"/>
        </w:trPr>
        <w:tc>
          <w:tcPr>
            <w:tcW w:w="3049" w:type="dxa"/>
            <w:shd w:val="clear" w:color="auto" w:fill="FFFFFF" w:themeFill="background1"/>
          </w:tcPr>
          <w:p w14:paraId="7B2A8506" w14:textId="73E9597A" w:rsidR="0064031E" w:rsidRPr="009E6492" w:rsidRDefault="00BE3538" w:rsidP="0091727B">
            <w:pPr>
              <w:ind w:left="331" w:hanging="331"/>
              <w:rPr>
                <w:rFonts w:cs="Arial"/>
                <w:bCs/>
                <w:color w:val="000000" w:themeColor="text1"/>
                <w:szCs w:val="18"/>
              </w:rPr>
            </w:pPr>
            <w:sdt>
              <w:sdtPr>
                <w:rPr>
                  <w:rFonts w:cs="Arial"/>
                  <w:color w:val="000000" w:themeColor="text1"/>
                  <w:szCs w:val="20"/>
                </w:rPr>
                <w:id w:val="-1364597186"/>
                <w14:checkbox>
                  <w14:checked w14:val="0"/>
                  <w14:checkedState w14:val="2612" w14:font="MS Gothic"/>
                  <w14:uncheckedState w14:val="2610" w14:font="MS Gothic"/>
                </w14:checkbox>
              </w:sdtPr>
              <w:sdtEndPr/>
              <w:sdtContent>
                <w:r w:rsidR="00765CC8">
                  <w:rPr>
                    <w:rFonts w:ascii="MS Gothic" w:eastAsia="MS Gothic" w:hAnsi="MS Gothic" w:cs="Arial" w:hint="eastAsia"/>
                    <w:color w:val="000000" w:themeColor="text1"/>
                    <w:szCs w:val="20"/>
                  </w:rPr>
                  <w:t>☐</w:t>
                </w:r>
              </w:sdtContent>
            </w:sdt>
            <w:r w:rsidR="007A72DE" w:rsidRPr="009E6492">
              <w:rPr>
                <w:rFonts w:cs="Arial"/>
                <w:bCs/>
                <w:color w:val="000000" w:themeColor="text1"/>
                <w:szCs w:val="18"/>
              </w:rPr>
              <w:tab/>
            </w:r>
            <w:r w:rsidR="0064031E" w:rsidRPr="009E6492">
              <w:rPr>
                <w:rFonts w:cs="Arial"/>
                <w:bCs/>
                <w:color w:val="000000" w:themeColor="text1"/>
                <w:szCs w:val="18"/>
              </w:rPr>
              <w:t>Fire</w:t>
            </w:r>
          </w:p>
        </w:tc>
        <w:sdt>
          <w:sdtPr>
            <w:rPr>
              <w:rFonts w:cs="Arial"/>
              <w:bCs/>
              <w:color w:val="0D0D0D" w:themeColor="text1" w:themeTint="F2"/>
              <w:szCs w:val="20"/>
            </w:rPr>
            <w:id w:val="1882667983"/>
            <w:placeholder>
              <w:docPart w:val="BC30BEBFA74D49EC8109D51E88283039"/>
            </w:placeholder>
            <w:showingPlcHdr/>
            <w:text w:multiLine="1"/>
          </w:sdtPr>
          <w:sdtEndPr/>
          <w:sdtContent>
            <w:tc>
              <w:tcPr>
                <w:tcW w:w="7751" w:type="dxa"/>
                <w:shd w:val="clear" w:color="auto" w:fill="FFFFFF" w:themeFill="background1"/>
              </w:tcPr>
              <w:p w14:paraId="293E2793" w14:textId="0CE63AD1" w:rsidR="0064031E" w:rsidRPr="000E17EE" w:rsidRDefault="00153B95" w:rsidP="0091727B">
                <w:pPr>
                  <w:rPr>
                    <w:rFonts w:cs="Arial"/>
                    <w:bCs/>
                    <w:color w:val="0D0D0D" w:themeColor="text1" w:themeTint="F2"/>
                    <w:sz w:val="18"/>
                    <w:szCs w:val="18"/>
                  </w:rPr>
                </w:pPr>
                <w:r w:rsidRPr="000E17EE">
                  <w:rPr>
                    <w:rStyle w:val="PlaceholderText"/>
                    <w:rFonts w:cs="Arial"/>
                    <w:color w:val="0D0D0D" w:themeColor="text1" w:themeTint="F2"/>
                    <w:szCs w:val="20"/>
                  </w:rPr>
                  <w:t>Enter text here</w:t>
                </w:r>
                <w:r w:rsidR="00823EE4" w:rsidRPr="000E17EE">
                  <w:rPr>
                    <w:rStyle w:val="PlaceholderText"/>
                    <w:rFonts w:cs="Arial"/>
                    <w:color w:val="0D0D0D" w:themeColor="text1" w:themeTint="F2"/>
                    <w:szCs w:val="20"/>
                  </w:rPr>
                  <w:t>.</w:t>
                </w:r>
              </w:p>
            </w:tc>
          </w:sdtContent>
        </w:sdt>
      </w:tr>
      <w:tr w:rsidR="0064031E" w:rsidRPr="009E6492" w14:paraId="2B1670ED" w14:textId="77777777" w:rsidTr="001068E0">
        <w:tblPrEx>
          <w:tblCellMar>
            <w:top w:w="115" w:type="dxa"/>
            <w:bottom w:w="115" w:type="dxa"/>
          </w:tblCellMar>
        </w:tblPrEx>
        <w:trPr>
          <w:cantSplit/>
          <w:trHeight w:hRule="exact" w:val="1178"/>
        </w:trPr>
        <w:tc>
          <w:tcPr>
            <w:tcW w:w="3049" w:type="dxa"/>
            <w:shd w:val="clear" w:color="auto" w:fill="FFFFFF" w:themeFill="background1"/>
          </w:tcPr>
          <w:p w14:paraId="7EA61BE3" w14:textId="1390F831" w:rsidR="0064031E" w:rsidRPr="009E6492" w:rsidRDefault="00BE3538" w:rsidP="00A66116">
            <w:pPr>
              <w:ind w:left="331" w:hanging="331"/>
              <w:rPr>
                <w:rFonts w:cs="Arial"/>
                <w:bCs/>
                <w:color w:val="000000" w:themeColor="text1"/>
                <w:szCs w:val="18"/>
              </w:rPr>
            </w:pPr>
            <w:sdt>
              <w:sdtPr>
                <w:rPr>
                  <w:rFonts w:cs="Arial"/>
                  <w:color w:val="000000" w:themeColor="text1"/>
                  <w:szCs w:val="20"/>
                </w:rPr>
                <w:id w:val="1188108046"/>
                <w14:checkbox>
                  <w14:checked w14:val="0"/>
                  <w14:checkedState w14:val="2612" w14:font="MS Gothic"/>
                  <w14:uncheckedState w14:val="2610" w14:font="MS Gothic"/>
                </w14:checkbox>
              </w:sdtPr>
              <w:sdtEndPr/>
              <w:sdtContent>
                <w:r w:rsidR="00B57A34" w:rsidRPr="009E6492">
                  <w:rPr>
                    <w:rFonts w:ascii="Segoe UI Symbol" w:eastAsia="MS Gothic" w:hAnsi="Segoe UI Symbol" w:cs="Segoe UI Symbol"/>
                    <w:color w:val="000000" w:themeColor="text1"/>
                    <w:szCs w:val="20"/>
                  </w:rPr>
                  <w:t>☐</w:t>
                </w:r>
              </w:sdtContent>
            </w:sdt>
            <w:r w:rsidR="007A72DE" w:rsidRPr="009E6492">
              <w:rPr>
                <w:rFonts w:cs="Arial"/>
                <w:bCs/>
                <w:color w:val="000000" w:themeColor="text1"/>
                <w:szCs w:val="18"/>
              </w:rPr>
              <w:tab/>
            </w:r>
            <w:r w:rsidR="00523389" w:rsidRPr="009E6492">
              <w:rPr>
                <w:rFonts w:cs="Arial"/>
                <w:bCs/>
                <w:color w:val="000000" w:themeColor="text1"/>
                <w:szCs w:val="18"/>
              </w:rPr>
              <w:t>Other(s), enter below:</w:t>
            </w:r>
            <w:r w:rsidR="000E17EE">
              <w:rPr>
                <w:rFonts w:cs="Arial"/>
                <w:bCs/>
                <w:color w:val="000000" w:themeColor="text1"/>
                <w:szCs w:val="18"/>
              </w:rPr>
              <w:br/>
            </w:r>
            <w:sdt>
              <w:sdtPr>
                <w:rPr>
                  <w:rFonts w:cs="Arial"/>
                  <w:bCs/>
                  <w:color w:val="0D0D0D" w:themeColor="text1" w:themeTint="F2"/>
                  <w:szCs w:val="20"/>
                </w:rPr>
                <w:id w:val="-2132620157"/>
                <w:placeholder>
                  <w:docPart w:val="AC52E50F313741409EDF244CCCAC83F7"/>
                </w:placeholder>
                <w:showingPlcHdr/>
                <w:text w:multiLine="1"/>
              </w:sdtPr>
              <w:sdtEndPr/>
              <w:sdtContent>
                <w:r w:rsidR="000E17EE" w:rsidRPr="000E17EE">
                  <w:rPr>
                    <w:rStyle w:val="PlaceholderText"/>
                    <w:rFonts w:cs="Arial"/>
                    <w:color w:val="0D0D0D" w:themeColor="text1" w:themeTint="F2"/>
                    <w:szCs w:val="20"/>
                  </w:rPr>
                  <w:t>Enter text here.</w:t>
                </w:r>
              </w:sdtContent>
            </w:sdt>
          </w:p>
        </w:tc>
        <w:sdt>
          <w:sdtPr>
            <w:rPr>
              <w:rFonts w:cs="Arial"/>
              <w:bCs/>
              <w:color w:val="0D0D0D" w:themeColor="text1" w:themeTint="F2"/>
              <w:szCs w:val="20"/>
            </w:rPr>
            <w:id w:val="-1903904696"/>
            <w:placeholder>
              <w:docPart w:val="76D5AF019CA84CF2AAC3860E9F8CBFB3"/>
            </w:placeholder>
            <w:showingPlcHdr/>
            <w:text w:multiLine="1"/>
          </w:sdtPr>
          <w:sdtEndPr/>
          <w:sdtContent>
            <w:tc>
              <w:tcPr>
                <w:tcW w:w="7751" w:type="dxa"/>
                <w:shd w:val="clear" w:color="auto" w:fill="FFFFFF" w:themeFill="background1"/>
              </w:tcPr>
              <w:p w14:paraId="4588C5BB" w14:textId="788C4E41" w:rsidR="0064031E" w:rsidRPr="000E17EE" w:rsidRDefault="00153B95" w:rsidP="0091727B">
                <w:pPr>
                  <w:rPr>
                    <w:rFonts w:cs="Arial"/>
                    <w:bCs/>
                    <w:color w:val="0D0D0D" w:themeColor="text1" w:themeTint="F2"/>
                    <w:sz w:val="18"/>
                    <w:szCs w:val="18"/>
                  </w:rPr>
                </w:pPr>
                <w:r w:rsidRPr="000E17EE">
                  <w:rPr>
                    <w:rStyle w:val="PlaceholderText"/>
                    <w:rFonts w:cs="Arial"/>
                    <w:color w:val="0D0D0D" w:themeColor="text1" w:themeTint="F2"/>
                    <w:szCs w:val="20"/>
                  </w:rPr>
                  <w:t>Enter text here</w:t>
                </w:r>
                <w:r w:rsidR="00823EE4" w:rsidRPr="000E17EE">
                  <w:rPr>
                    <w:rStyle w:val="PlaceholderText"/>
                    <w:rFonts w:cs="Arial"/>
                    <w:color w:val="0D0D0D" w:themeColor="text1" w:themeTint="F2"/>
                    <w:szCs w:val="20"/>
                  </w:rPr>
                  <w:t>.</w:t>
                </w:r>
              </w:p>
            </w:tc>
          </w:sdtContent>
        </w:sdt>
      </w:tr>
    </w:tbl>
    <w:p w14:paraId="549DB13A" w14:textId="6264DA0D" w:rsidR="00121FC1" w:rsidRPr="00992E06" w:rsidRDefault="00121FC1" w:rsidP="00121FC1">
      <w:pPr>
        <w:pStyle w:val="Heading1"/>
        <w:rPr>
          <w:rFonts w:ascii="Arial" w:hAnsi="Arial" w:cs="Arial"/>
        </w:rPr>
      </w:pPr>
      <w:r w:rsidRPr="00992E06">
        <w:rPr>
          <w:rFonts w:ascii="Arial" w:hAnsi="Arial" w:cs="Arial"/>
        </w:rPr>
        <w:lastRenderedPageBreak/>
        <w:t>Table 10: Checklist of Priority Cybersecurity Practices for Wastewater Systems</w:t>
      </w:r>
    </w:p>
    <w:tbl>
      <w:tblPr>
        <w:tblStyle w:val="TableGrid"/>
        <w:tblW w:w="10615" w:type="dxa"/>
        <w:tblLook w:val="04A0" w:firstRow="1" w:lastRow="0" w:firstColumn="1" w:lastColumn="0" w:noHBand="0" w:noVBand="1"/>
      </w:tblPr>
      <w:tblGrid>
        <w:gridCol w:w="539"/>
        <w:gridCol w:w="2935"/>
        <w:gridCol w:w="7141"/>
      </w:tblGrid>
      <w:tr w:rsidR="00121FC1" w:rsidRPr="0032029C" w14:paraId="3F8E5650" w14:textId="77777777" w:rsidTr="00F03A50">
        <w:trPr>
          <w:cantSplit/>
          <w:tblHeader/>
        </w:trPr>
        <w:tc>
          <w:tcPr>
            <w:tcW w:w="539" w:type="dxa"/>
            <w:tcBorders>
              <w:bottom w:val="single" w:sz="4" w:space="0" w:color="auto"/>
            </w:tcBorders>
            <w:shd w:val="clear" w:color="auto" w:fill="4472C4" w:themeFill="accent1"/>
            <w:tcMar>
              <w:top w:w="86" w:type="dxa"/>
              <w:left w:w="86" w:type="dxa"/>
              <w:bottom w:w="86" w:type="dxa"/>
              <w:right w:w="86" w:type="dxa"/>
            </w:tcMar>
          </w:tcPr>
          <w:p w14:paraId="40A4EB77" w14:textId="77777777" w:rsidR="00121FC1" w:rsidRPr="00992C90" w:rsidRDefault="00121FC1" w:rsidP="00121FC1">
            <w:pPr>
              <w:spacing w:before="40" w:after="40"/>
              <w:rPr>
                <w:rFonts w:cs="Arial"/>
                <w:b/>
                <w:color w:val="FFFFFF" w:themeColor="background1"/>
                <w:szCs w:val="20"/>
              </w:rPr>
            </w:pPr>
          </w:p>
        </w:tc>
        <w:tc>
          <w:tcPr>
            <w:tcW w:w="2935" w:type="dxa"/>
            <w:tcBorders>
              <w:bottom w:val="single" w:sz="4" w:space="0" w:color="auto"/>
            </w:tcBorders>
            <w:shd w:val="clear" w:color="auto" w:fill="4472C4" w:themeFill="accent1"/>
            <w:tcMar>
              <w:top w:w="86" w:type="dxa"/>
              <w:left w:w="86" w:type="dxa"/>
              <w:bottom w:w="86" w:type="dxa"/>
              <w:right w:w="86" w:type="dxa"/>
            </w:tcMar>
          </w:tcPr>
          <w:p w14:paraId="11EA1591" w14:textId="77777777" w:rsidR="00121FC1" w:rsidRPr="00793080" w:rsidRDefault="00121FC1" w:rsidP="00121FC1">
            <w:pPr>
              <w:spacing w:before="40" w:after="40"/>
              <w:rPr>
                <w:rFonts w:cs="Arial"/>
                <w:b/>
                <w:color w:val="FFFFFF" w:themeColor="background1"/>
                <w:szCs w:val="20"/>
              </w:rPr>
            </w:pPr>
            <w:r w:rsidRPr="00793080">
              <w:rPr>
                <w:rFonts w:cs="Arial"/>
                <w:b/>
                <w:color w:val="FFFFFF" w:themeColor="background1"/>
                <w:szCs w:val="20"/>
              </w:rPr>
              <w:t>Question</w:t>
            </w:r>
          </w:p>
          <w:p w14:paraId="5C4A0D47" w14:textId="77777777" w:rsidR="00121FC1" w:rsidRPr="00793080" w:rsidRDefault="00121FC1" w:rsidP="00121FC1">
            <w:pPr>
              <w:spacing w:before="40" w:after="40"/>
              <w:rPr>
                <w:rFonts w:cs="Arial"/>
                <w:bCs/>
                <w:color w:val="FFFFFF" w:themeColor="background1"/>
                <w:szCs w:val="20"/>
              </w:rPr>
            </w:pPr>
            <w:r w:rsidRPr="00793080">
              <w:rPr>
                <w:rFonts w:cs="Arial"/>
                <w:bCs/>
                <w:color w:val="FFFFFF" w:themeColor="background1"/>
                <w:szCs w:val="20"/>
              </w:rPr>
              <w:t>Does the wastewater utility…</w:t>
            </w:r>
          </w:p>
          <w:p w14:paraId="1FEC4013" w14:textId="77777777" w:rsidR="00121FC1" w:rsidRPr="00992C90" w:rsidRDefault="00121FC1" w:rsidP="00121FC1">
            <w:pPr>
              <w:spacing w:before="40" w:after="40"/>
              <w:rPr>
                <w:rFonts w:cs="Arial"/>
                <w:bCs/>
                <w:color w:val="FFFFFF" w:themeColor="background1"/>
                <w:szCs w:val="20"/>
              </w:rPr>
            </w:pPr>
          </w:p>
        </w:tc>
        <w:tc>
          <w:tcPr>
            <w:tcW w:w="7141" w:type="dxa"/>
            <w:tcBorders>
              <w:bottom w:val="single" w:sz="4" w:space="0" w:color="auto"/>
            </w:tcBorders>
            <w:shd w:val="clear" w:color="auto" w:fill="4472C4" w:themeFill="accent1"/>
            <w:tcMar>
              <w:top w:w="86" w:type="dxa"/>
              <w:left w:w="86" w:type="dxa"/>
              <w:bottom w:w="86" w:type="dxa"/>
              <w:right w:w="86" w:type="dxa"/>
            </w:tcMar>
          </w:tcPr>
          <w:p w14:paraId="4562E63A" w14:textId="77777777" w:rsidR="00121FC1" w:rsidRPr="00992C90" w:rsidRDefault="00121FC1" w:rsidP="00121FC1">
            <w:pPr>
              <w:spacing w:before="40" w:after="40"/>
              <w:rPr>
                <w:rFonts w:cs="Arial"/>
                <w:b/>
                <w:color w:val="FFFFFF" w:themeColor="background1"/>
                <w:szCs w:val="20"/>
              </w:rPr>
            </w:pPr>
            <w:r w:rsidRPr="00992C90">
              <w:rPr>
                <w:rFonts w:cs="Arial"/>
                <w:b/>
                <w:color w:val="FFFFFF" w:themeColor="background1"/>
                <w:szCs w:val="20"/>
              </w:rPr>
              <w:t>Answer</w:t>
            </w:r>
          </w:p>
          <w:p w14:paraId="7E272A4A" w14:textId="77777777" w:rsidR="00121FC1" w:rsidRPr="00992C90" w:rsidRDefault="00121FC1" w:rsidP="00121FC1">
            <w:pPr>
              <w:spacing w:before="40" w:after="40"/>
              <w:rPr>
                <w:rFonts w:cs="Arial"/>
                <w:b/>
                <w:color w:val="FFFFFF" w:themeColor="background1"/>
                <w:szCs w:val="20"/>
              </w:rPr>
            </w:pPr>
            <w:r w:rsidRPr="00992C90">
              <w:rPr>
                <w:rFonts w:cs="Arial"/>
                <w:bCs/>
                <w:color w:val="FFFFFF" w:themeColor="background1"/>
                <w:szCs w:val="20"/>
              </w:rPr>
              <w:t xml:space="preserve">Mark the appropriate check box (“Yes”, “No”, “In progress”, “Not applicable”) to answer each </w:t>
            </w:r>
            <w:r>
              <w:rPr>
                <w:rFonts w:cs="Arial"/>
                <w:bCs/>
                <w:color w:val="FFFFFF" w:themeColor="background1"/>
                <w:szCs w:val="20"/>
              </w:rPr>
              <w:t xml:space="preserve">cybersecurity assessment </w:t>
            </w:r>
            <w:r w:rsidRPr="00992C90">
              <w:rPr>
                <w:rFonts w:cs="Arial"/>
                <w:bCs/>
                <w:color w:val="FFFFFF" w:themeColor="background1"/>
                <w:szCs w:val="20"/>
              </w:rPr>
              <w:t>question.</w:t>
            </w:r>
          </w:p>
        </w:tc>
      </w:tr>
      <w:tr w:rsidR="00D72B64" w:rsidRPr="0032029C" w14:paraId="62FE81CC" w14:textId="77777777" w:rsidTr="00F03A50">
        <w:trPr>
          <w:cantSplit/>
        </w:trPr>
        <w:tc>
          <w:tcPr>
            <w:tcW w:w="539" w:type="dxa"/>
            <w:tcBorders>
              <w:right w:val="nil"/>
            </w:tcBorders>
            <w:shd w:val="clear" w:color="auto" w:fill="D9E2F3"/>
            <w:tcMar>
              <w:top w:w="86" w:type="dxa"/>
              <w:left w:w="86" w:type="dxa"/>
              <w:bottom w:w="86" w:type="dxa"/>
              <w:right w:w="86" w:type="dxa"/>
            </w:tcMar>
          </w:tcPr>
          <w:p w14:paraId="08B6DC01" w14:textId="77777777" w:rsidR="00D72B64" w:rsidRPr="00992C90" w:rsidRDefault="00D72B64" w:rsidP="00121FC1">
            <w:pPr>
              <w:rPr>
                <w:rFonts w:cs="Arial"/>
                <w:szCs w:val="20"/>
              </w:rPr>
            </w:pPr>
          </w:p>
        </w:tc>
        <w:tc>
          <w:tcPr>
            <w:tcW w:w="2935" w:type="dxa"/>
            <w:tcBorders>
              <w:left w:val="nil"/>
              <w:right w:val="nil"/>
            </w:tcBorders>
            <w:shd w:val="clear" w:color="auto" w:fill="D9E2F3"/>
            <w:tcMar>
              <w:top w:w="86" w:type="dxa"/>
              <w:left w:w="86" w:type="dxa"/>
              <w:bottom w:w="86" w:type="dxa"/>
              <w:right w:w="86" w:type="dxa"/>
            </w:tcMar>
          </w:tcPr>
          <w:p w14:paraId="6A22B80D" w14:textId="2B6ACFF6" w:rsidR="00D72B64" w:rsidRPr="00D72B64" w:rsidRDefault="00D72B64" w:rsidP="00121FC1">
            <w:pPr>
              <w:rPr>
                <w:rFonts w:cs="Arial"/>
                <w:b/>
                <w:bCs/>
                <w:szCs w:val="20"/>
              </w:rPr>
            </w:pPr>
            <w:r w:rsidRPr="00D72B64">
              <w:rPr>
                <w:rFonts w:cs="Arial"/>
                <w:b/>
                <w:bCs/>
                <w:szCs w:val="20"/>
              </w:rPr>
              <w:t>Reduce Exposure to Public-Facing Internet</w:t>
            </w:r>
          </w:p>
        </w:tc>
        <w:tc>
          <w:tcPr>
            <w:tcW w:w="7141" w:type="dxa"/>
            <w:tcBorders>
              <w:left w:val="nil"/>
            </w:tcBorders>
            <w:shd w:val="clear" w:color="auto" w:fill="D9E2F3"/>
            <w:tcMar>
              <w:top w:w="86" w:type="dxa"/>
              <w:left w:w="86" w:type="dxa"/>
              <w:bottom w:w="86" w:type="dxa"/>
              <w:right w:w="86" w:type="dxa"/>
            </w:tcMar>
          </w:tcPr>
          <w:p w14:paraId="50FBB293" w14:textId="77777777" w:rsidR="00D72B64" w:rsidRDefault="00D72B64" w:rsidP="00121FC1">
            <w:pPr>
              <w:rPr>
                <w:rFonts w:cs="Arial"/>
                <w:color w:val="000000" w:themeColor="text1"/>
                <w:szCs w:val="20"/>
              </w:rPr>
            </w:pPr>
          </w:p>
        </w:tc>
      </w:tr>
      <w:tr w:rsidR="00121FC1" w:rsidRPr="0032029C" w14:paraId="7F07558A" w14:textId="77777777" w:rsidTr="00F03A50">
        <w:trPr>
          <w:cantSplit/>
        </w:trPr>
        <w:tc>
          <w:tcPr>
            <w:tcW w:w="539" w:type="dxa"/>
            <w:tcBorders>
              <w:bottom w:val="single" w:sz="4" w:space="0" w:color="auto"/>
            </w:tcBorders>
            <w:tcMar>
              <w:top w:w="86" w:type="dxa"/>
              <w:left w:w="86" w:type="dxa"/>
              <w:bottom w:w="86" w:type="dxa"/>
              <w:right w:w="86" w:type="dxa"/>
            </w:tcMar>
          </w:tcPr>
          <w:p w14:paraId="21356550" w14:textId="77777777" w:rsidR="00121FC1" w:rsidRPr="00992C90" w:rsidRDefault="00121FC1" w:rsidP="00121FC1">
            <w:pPr>
              <w:rPr>
                <w:rFonts w:cs="Arial"/>
                <w:szCs w:val="20"/>
              </w:rPr>
            </w:pPr>
            <w:r w:rsidRPr="00992C90">
              <w:rPr>
                <w:rFonts w:cs="Arial"/>
                <w:szCs w:val="20"/>
              </w:rPr>
              <w:t>1.</w:t>
            </w:r>
          </w:p>
        </w:tc>
        <w:tc>
          <w:tcPr>
            <w:tcW w:w="2935" w:type="dxa"/>
            <w:tcBorders>
              <w:bottom w:val="single" w:sz="4" w:space="0" w:color="auto"/>
            </w:tcBorders>
            <w:tcMar>
              <w:top w:w="86" w:type="dxa"/>
              <w:left w:w="86" w:type="dxa"/>
              <w:bottom w:w="86" w:type="dxa"/>
              <w:right w:w="86" w:type="dxa"/>
            </w:tcMar>
          </w:tcPr>
          <w:p w14:paraId="187C636A" w14:textId="77777777" w:rsidR="00121FC1" w:rsidRPr="00992C90" w:rsidRDefault="00121FC1" w:rsidP="00121FC1">
            <w:pPr>
              <w:rPr>
                <w:rFonts w:cs="Arial"/>
                <w:b/>
                <w:bCs/>
                <w:szCs w:val="20"/>
              </w:rPr>
            </w:pPr>
            <w:r w:rsidRPr="00992C90">
              <w:rPr>
                <w:rFonts w:cs="Arial"/>
                <w:szCs w:val="20"/>
              </w:rPr>
              <w:t>Ensure assets connected to the public Internet expose no unnecessary exploitable services (e.g., remote desktop protocol) and eliminates connections between OT assets and the Internet?</w:t>
            </w:r>
            <w:r w:rsidRPr="00992C90" w:rsidDel="00072C7C">
              <w:rPr>
                <w:rFonts w:cs="Arial"/>
                <w:b/>
                <w:bCs/>
                <w:szCs w:val="20"/>
              </w:rPr>
              <w:t xml:space="preserve"> </w:t>
            </w:r>
          </w:p>
        </w:tc>
        <w:bookmarkStart w:id="28" w:name="_Hlk168654506"/>
        <w:tc>
          <w:tcPr>
            <w:tcW w:w="7141" w:type="dxa"/>
            <w:tcBorders>
              <w:bottom w:val="single" w:sz="4" w:space="0" w:color="auto"/>
            </w:tcBorders>
            <w:tcMar>
              <w:top w:w="86" w:type="dxa"/>
              <w:left w:w="86" w:type="dxa"/>
              <w:bottom w:w="86" w:type="dxa"/>
              <w:right w:w="86" w:type="dxa"/>
            </w:tcMar>
          </w:tcPr>
          <w:p w14:paraId="76FE9992" w14:textId="77777777" w:rsidR="00121FC1" w:rsidRPr="00992C90" w:rsidRDefault="00BE3538" w:rsidP="00121FC1">
            <w:pPr>
              <w:rPr>
                <w:rFonts w:cs="Arial"/>
                <w:szCs w:val="20"/>
              </w:rPr>
            </w:pPr>
            <w:sdt>
              <w:sdtPr>
                <w:rPr>
                  <w:rFonts w:cs="Arial"/>
                  <w:color w:val="000000" w:themeColor="text1"/>
                  <w:szCs w:val="20"/>
                </w:rPr>
                <w:id w:val="-545994820"/>
                <w14:checkbox>
                  <w14:checked w14:val="0"/>
                  <w14:checkedState w14:val="2612" w14:font="MS Gothic"/>
                  <w14:uncheckedState w14:val="2610" w14:font="MS Gothic"/>
                </w14:checkbox>
              </w:sdtPr>
              <w:sdtEndPr/>
              <w:sdtContent>
                <w:r w:rsidR="00121FC1">
                  <w:rPr>
                    <w:rFonts w:ascii="MS Gothic" w:eastAsia="MS Gothic" w:hAnsi="MS Gothic" w:cs="Arial" w:hint="eastAsia"/>
                    <w:color w:val="000000" w:themeColor="text1"/>
                    <w:szCs w:val="20"/>
                  </w:rPr>
                  <w:t>☐</w:t>
                </w:r>
              </w:sdtContent>
            </w:sdt>
            <w:r w:rsidR="00121FC1">
              <w:rPr>
                <w:rFonts w:cs="Arial"/>
                <w:color w:val="000000" w:themeColor="text1"/>
                <w:szCs w:val="20"/>
              </w:rPr>
              <w:t xml:space="preserve"> </w:t>
            </w:r>
            <w:r w:rsidR="00121FC1" w:rsidRPr="00992C90">
              <w:rPr>
                <w:rFonts w:cs="Arial"/>
                <w:szCs w:val="20"/>
              </w:rPr>
              <w:t>Yes</w:t>
            </w:r>
          </w:p>
          <w:p w14:paraId="20565B7F" w14:textId="77777777" w:rsidR="00121FC1" w:rsidRPr="00992C90" w:rsidRDefault="00BE3538" w:rsidP="00121FC1">
            <w:pPr>
              <w:rPr>
                <w:rFonts w:cs="Arial"/>
                <w:szCs w:val="20"/>
              </w:rPr>
            </w:pPr>
            <w:sdt>
              <w:sdtPr>
                <w:rPr>
                  <w:rFonts w:cs="Arial"/>
                  <w:color w:val="000000" w:themeColor="text1"/>
                  <w:szCs w:val="20"/>
                </w:rPr>
                <w:id w:val="-2044740562"/>
                <w14:checkbox>
                  <w14:checked w14:val="0"/>
                  <w14:checkedState w14:val="2612" w14:font="MS Gothic"/>
                  <w14:uncheckedState w14:val="2610" w14:font="MS Gothic"/>
                </w14:checkbox>
              </w:sdtPr>
              <w:sdtEndPr/>
              <w:sdtContent>
                <w:r w:rsidR="00121FC1">
                  <w:rPr>
                    <w:rFonts w:ascii="MS Gothic" w:eastAsia="MS Gothic" w:hAnsi="MS Gothic" w:cs="Arial" w:hint="eastAsia"/>
                    <w:color w:val="000000" w:themeColor="text1"/>
                    <w:szCs w:val="20"/>
                  </w:rPr>
                  <w:t>☐</w:t>
                </w:r>
              </w:sdtContent>
            </w:sdt>
            <w:r w:rsidR="00121FC1">
              <w:rPr>
                <w:rFonts w:cs="Arial"/>
                <w:color w:val="000000" w:themeColor="text1"/>
                <w:szCs w:val="20"/>
              </w:rPr>
              <w:t xml:space="preserve"> </w:t>
            </w:r>
            <w:r w:rsidR="00121FC1" w:rsidRPr="00992C90">
              <w:rPr>
                <w:rFonts w:cs="Arial"/>
                <w:szCs w:val="20"/>
              </w:rPr>
              <w:t xml:space="preserve">No </w:t>
            </w:r>
          </w:p>
          <w:p w14:paraId="2C00C884" w14:textId="77777777" w:rsidR="00121FC1" w:rsidRPr="00992C90" w:rsidRDefault="00BE3538" w:rsidP="00121FC1">
            <w:pPr>
              <w:rPr>
                <w:rFonts w:cs="Arial"/>
                <w:szCs w:val="20"/>
              </w:rPr>
            </w:pPr>
            <w:sdt>
              <w:sdtPr>
                <w:rPr>
                  <w:rFonts w:cs="Arial"/>
                  <w:color w:val="000000" w:themeColor="text1"/>
                  <w:szCs w:val="20"/>
                </w:rPr>
                <w:id w:val="-606655142"/>
                <w14:checkbox>
                  <w14:checked w14:val="0"/>
                  <w14:checkedState w14:val="2612" w14:font="MS Gothic"/>
                  <w14:uncheckedState w14:val="2610" w14:font="MS Gothic"/>
                </w14:checkbox>
              </w:sdtPr>
              <w:sdtEndPr/>
              <w:sdtContent>
                <w:r w:rsidR="00121FC1">
                  <w:rPr>
                    <w:rFonts w:ascii="MS Gothic" w:eastAsia="MS Gothic" w:hAnsi="MS Gothic" w:cs="Arial" w:hint="eastAsia"/>
                    <w:color w:val="000000" w:themeColor="text1"/>
                    <w:szCs w:val="20"/>
                  </w:rPr>
                  <w:t>☐</w:t>
                </w:r>
              </w:sdtContent>
            </w:sdt>
            <w:r w:rsidR="00121FC1">
              <w:rPr>
                <w:rFonts w:cs="Arial"/>
                <w:color w:val="000000" w:themeColor="text1"/>
                <w:szCs w:val="20"/>
              </w:rPr>
              <w:t xml:space="preserve"> </w:t>
            </w:r>
            <w:r w:rsidR="00121FC1" w:rsidRPr="00992C90">
              <w:rPr>
                <w:rFonts w:cs="Arial"/>
                <w:szCs w:val="20"/>
              </w:rPr>
              <w:t>In progress</w:t>
            </w:r>
          </w:p>
          <w:p w14:paraId="35193E54" w14:textId="77777777" w:rsidR="00121FC1" w:rsidRPr="00992C90" w:rsidRDefault="00BE3538" w:rsidP="00121FC1">
            <w:pPr>
              <w:rPr>
                <w:rFonts w:cs="Arial"/>
                <w:szCs w:val="20"/>
              </w:rPr>
            </w:pPr>
            <w:sdt>
              <w:sdtPr>
                <w:rPr>
                  <w:rFonts w:cs="Arial"/>
                  <w:color w:val="000000" w:themeColor="text1"/>
                  <w:szCs w:val="20"/>
                </w:rPr>
                <w:id w:val="-1668703444"/>
                <w14:checkbox>
                  <w14:checked w14:val="0"/>
                  <w14:checkedState w14:val="2612" w14:font="MS Gothic"/>
                  <w14:uncheckedState w14:val="2610" w14:font="MS Gothic"/>
                </w14:checkbox>
              </w:sdtPr>
              <w:sdtEndPr/>
              <w:sdtContent>
                <w:r w:rsidR="00121FC1">
                  <w:rPr>
                    <w:rFonts w:ascii="MS Gothic" w:eastAsia="MS Gothic" w:hAnsi="MS Gothic" w:cs="Arial" w:hint="eastAsia"/>
                    <w:color w:val="000000" w:themeColor="text1"/>
                    <w:szCs w:val="20"/>
                  </w:rPr>
                  <w:t>☐</w:t>
                </w:r>
              </w:sdtContent>
            </w:sdt>
            <w:r w:rsidR="00121FC1">
              <w:rPr>
                <w:rFonts w:cs="Arial"/>
                <w:color w:val="000000" w:themeColor="text1"/>
                <w:szCs w:val="20"/>
              </w:rPr>
              <w:t xml:space="preserve"> </w:t>
            </w:r>
            <w:r w:rsidR="00121FC1" w:rsidRPr="00992C90">
              <w:rPr>
                <w:rFonts w:cs="Arial"/>
                <w:szCs w:val="20"/>
              </w:rPr>
              <w:t>Not applicable</w:t>
            </w:r>
          </w:p>
          <w:bookmarkEnd w:id="28"/>
          <w:p w14:paraId="2478F635" w14:textId="77777777" w:rsidR="00121FC1" w:rsidRPr="00992C90" w:rsidRDefault="00121FC1" w:rsidP="00121FC1">
            <w:pPr>
              <w:rPr>
                <w:rFonts w:cs="Arial"/>
                <w:szCs w:val="20"/>
              </w:rPr>
            </w:pPr>
          </w:p>
          <w:p w14:paraId="4F8A12FD" w14:textId="77777777" w:rsidR="00121FC1" w:rsidRPr="00992C90" w:rsidRDefault="00121FC1" w:rsidP="00121FC1">
            <w:pPr>
              <w:rPr>
                <w:rFonts w:cs="Arial"/>
                <w:szCs w:val="20"/>
              </w:rPr>
            </w:pPr>
            <w:r w:rsidRPr="00992C90">
              <w:rPr>
                <w:rFonts w:cs="Arial"/>
                <w:i/>
                <w:iCs/>
                <w:szCs w:val="20"/>
              </w:rPr>
              <w:t xml:space="preserve">If </w:t>
            </w:r>
            <w:r>
              <w:rPr>
                <w:rFonts w:cs="Arial"/>
                <w:i/>
                <w:iCs/>
                <w:szCs w:val="20"/>
              </w:rPr>
              <w:t>“N</w:t>
            </w:r>
            <w:r w:rsidRPr="00992C90">
              <w:rPr>
                <w:rFonts w:cs="Arial"/>
                <w:i/>
                <w:iCs/>
                <w:szCs w:val="20"/>
              </w:rPr>
              <w:t>o</w:t>
            </w:r>
            <w:r>
              <w:rPr>
                <w:rFonts w:cs="Arial"/>
                <w:i/>
                <w:iCs/>
                <w:szCs w:val="20"/>
              </w:rPr>
              <w:t>”</w:t>
            </w:r>
            <w:r w:rsidRPr="00992C90">
              <w:rPr>
                <w:rFonts w:cs="Arial"/>
                <w:i/>
                <w:iCs/>
                <w:szCs w:val="20"/>
              </w:rPr>
              <w:t>, EPA recommends</w:t>
            </w:r>
            <w:r>
              <w:rPr>
                <w:rFonts w:cs="Arial"/>
                <w:i/>
                <w:iCs/>
                <w:szCs w:val="20"/>
              </w:rPr>
              <w:t xml:space="preserve"> that the utility </w:t>
            </w:r>
            <w:r w:rsidRPr="00992C90">
              <w:rPr>
                <w:rFonts w:cs="Arial"/>
                <w:i/>
                <w:iCs/>
                <w:szCs w:val="20"/>
              </w:rPr>
              <w:t>tak</w:t>
            </w:r>
            <w:r>
              <w:rPr>
                <w:rFonts w:cs="Arial"/>
                <w:i/>
                <w:iCs/>
                <w:szCs w:val="20"/>
              </w:rPr>
              <w:t>e</w:t>
            </w:r>
            <w:r w:rsidRPr="00992C90">
              <w:rPr>
                <w:rFonts w:cs="Arial"/>
                <w:i/>
                <w:iCs/>
                <w:szCs w:val="20"/>
              </w:rPr>
              <w:t xml:space="preserve"> the following action: Eliminate unnecessary exposed ports and services on public-facing assets with regular review and eliminate OT asset connections to the public Internet unless explicitly required for operations.</w:t>
            </w:r>
          </w:p>
        </w:tc>
      </w:tr>
      <w:tr w:rsidR="00D72B64" w:rsidRPr="0032029C" w14:paraId="7B4F77CD" w14:textId="77777777" w:rsidTr="00F03A50">
        <w:trPr>
          <w:cantSplit/>
        </w:trPr>
        <w:tc>
          <w:tcPr>
            <w:tcW w:w="539" w:type="dxa"/>
            <w:tcBorders>
              <w:right w:val="nil"/>
            </w:tcBorders>
            <w:shd w:val="clear" w:color="auto" w:fill="D9E2F3"/>
            <w:tcMar>
              <w:top w:w="86" w:type="dxa"/>
              <w:left w:w="86" w:type="dxa"/>
              <w:bottom w:w="86" w:type="dxa"/>
              <w:right w:w="86" w:type="dxa"/>
            </w:tcMar>
          </w:tcPr>
          <w:p w14:paraId="6B19B35D" w14:textId="77777777" w:rsidR="00D72B64" w:rsidRPr="00992C90" w:rsidRDefault="00D72B64" w:rsidP="00121FC1">
            <w:pPr>
              <w:rPr>
                <w:rFonts w:cs="Arial"/>
                <w:szCs w:val="20"/>
              </w:rPr>
            </w:pPr>
          </w:p>
        </w:tc>
        <w:tc>
          <w:tcPr>
            <w:tcW w:w="2935" w:type="dxa"/>
            <w:tcBorders>
              <w:left w:val="nil"/>
              <w:right w:val="nil"/>
            </w:tcBorders>
            <w:shd w:val="clear" w:color="auto" w:fill="D9E2F3"/>
            <w:tcMar>
              <w:top w:w="86" w:type="dxa"/>
              <w:left w:w="86" w:type="dxa"/>
              <w:bottom w:w="86" w:type="dxa"/>
              <w:right w:w="86" w:type="dxa"/>
            </w:tcMar>
          </w:tcPr>
          <w:p w14:paraId="5402F1D1" w14:textId="6E1E31FE" w:rsidR="00D72B64" w:rsidRPr="00992C90" w:rsidRDefault="00D72B64" w:rsidP="00121FC1">
            <w:pPr>
              <w:rPr>
                <w:rFonts w:cs="Arial"/>
                <w:szCs w:val="20"/>
              </w:rPr>
            </w:pPr>
            <w:r w:rsidRPr="00992C90">
              <w:rPr>
                <w:rFonts w:cs="Arial"/>
                <w:b/>
                <w:bCs/>
                <w:szCs w:val="20"/>
              </w:rPr>
              <w:t>Conduct Regular Cybersecurity Assessments</w:t>
            </w:r>
          </w:p>
        </w:tc>
        <w:tc>
          <w:tcPr>
            <w:tcW w:w="7141" w:type="dxa"/>
            <w:tcBorders>
              <w:left w:val="nil"/>
            </w:tcBorders>
            <w:shd w:val="clear" w:color="auto" w:fill="D9E2F3"/>
            <w:tcMar>
              <w:top w:w="86" w:type="dxa"/>
              <w:left w:w="86" w:type="dxa"/>
              <w:bottom w:w="86" w:type="dxa"/>
              <w:right w:w="86" w:type="dxa"/>
            </w:tcMar>
          </w:tcPr>
          <w:p w14:paraId="1003C2A9" w14:textId="77777777" w:rsidR="00D72B64" w:rsidRDefault="00D72B64" w:rsidP="00121FC1">
            <w:pPr>
              <w:rPr>
                <w:rFonts w:cs="Arial"/>
                <w:color w:val="000000" w:themeColor="text1"/>
                <w:szCs w:val="20"/>
              </w:rPr>
            </w:pPr>
          </w:p>
        </w:tc>
      </w:tr>
      <w:tr w:rsidR="00121FC1" w:rsidRPr="0032029C" w14:paraId="4627F51C" w14:textId="77777777" w:rsidTr="00121FC1">
        <w:trPr>
          <w:cantSplit/>
        </w:trPr>
        <w:tc>
          <w:tcPr>
            <w:tcW w:w="539" w:type="dxa"/>
            <w:tcMar>
              <w:top w:w="86" w:type="dxa"/>
              <w:left w:w="86" w:type="dxa"/>
              <w:bottom w:w="86" w:type="dxa"/>
              <w:right w:w="86" w:type="dxa"/>
            </w:tcMar>
          </w:tcPr>
          <w:p w14:paraId="7256152D" w14:textId="77777777" w:rsidR="00121FC1" w:rsidRPr="00992C90" w:rsidRDefault="00121FC1" w:rsidP="00121FC1">
            <w:pPr>
              <w:rPr>
                <w:rFonts w:cs="Arial"/>
                <w:szCs w:val="20"/>
              </w:rPr>
            </w:pPr>
            <w:r w:rsidRPr="00992C90">
              <w:rPr>
                <w:rFonts w:cs="Arial"/>
                <w:szCs w:val="20"/>
              </w:rPr>
              <w:t>2.</w:t>
            </w:r>
          </w:p>
        </w:tc>
        <w:tc>
          <w:tcPr>
            <w:tcW w:w="2935" w:type="dxa"/>
            <w:tcMar>
              <w:top w:w="86" w:type="dxa"/>
              <w:left w:w="86" w:type="dxa"/>
              <w:bottom w:w="86" w:type="dxa"/>
              <w:right w:w="86" w:type="dxa"/>
            </w:tcMar>
          </w:tcPr>
          <w:p w14:paraId="6B775A9A" w14:textId="77777777" w:rsidR="00121FC1" w:rsidRPr="00992C90" w:rsidRDefault="00121FC1" w:rsidP="00121FC1">
            <w:pPr>
              <w:rPr>
                <w:rFonts w:cs="Arial"/>
                <w:szCs w:val="20"/>
              </w:rPr>
            </w:pPr>
            <w:r w:rsidRPr="00992C90">
              <w:rPr>
                <w:rFonts w:cs="Arial"/>
                <w:szCs w:val="20"/>
              </w:rPr>
              <w:t>Conduct regular cybersecurity assessments?</w:t>
            </w:r>
          </w:p>
        </w:tc>
        <w:tc>
          <w:tcPr>
            <w:tcW w:w="7141" w:type="dxa"/>
            <w:tcMar>
              <w:top w:w="86" w:type="dxa"/>
              <w:left w:w="86" w:type="dxa"/>
              <w:bottom w:w="86" w:type="dxa"/>
              <w:right w:w="86" w:type="dxa"/>
            </w:tcMar>
          </w:tcPr>
          <w:p w14:paraId="5CDBBE81" w14:textId="77777777" w:rsidR="00121FC1" w:rsidRPr="00992C90" w:rsidRDefault="00BE3538" w:rsidP="00121FC1">
            <w:pPr>
              <w:rPr>
                <w:rFonts w:cs="Arial"/>
                <w:szCs w:val="20"/>
              </w:rPr>
            </w:pPr>
            <w:sdt>
              <w:sdtPr>
                <w:rPr>
                  <w:rFonts w:cs="Arial"/>
                  <w:color w:val="000000" w:themeColor="text1"/>
                  <w:szCs w:val="20"/>
                </w:rPr>
                <w:id w:val="-1931499702"/>
                <w14:checkbox>
                  <w14:checked w14:val="0"/>
                  <w14:checkedState w14:val="2612" w14:font="MS Gothic"/>
                  <w14:uncheckedState w14:val="2610" w14:font="MS Gothic"/>
                </w14:checkbox>
              </w:sdtPr>
              <w:sdtEndPr/>
              <w:sdtContent>
                <w:r w:rsidR="00121FC1">
                  <w:rPr>
                    <w:rFonts w:ascii="MS Gothic" w:eastAsia="MS Gothic" w:hAnsi="MS Gothic" w:cs="Arial" w:hint="eastAsia"/>
                    <w:color w:val="000000" w:themeColor="text1"/>
                    <w:szCs w:val="20"/>
                  </w:rPr>
                  <w:t>☐</w:t>
                </w:r>
              </w:sdtContent>
            </w:sdt>
            <w:r w:rsidR="00121FC1">
              <w:rPr>
                <w:rFonts w:cs="Arial"/>
                <w:color w:val="000000" w:themeColor="text1"/>
                <w:szCs w:val="20"/>
              </w:rPr>
              <w:t xml:space="preserve"> </w:t>
            </w:r>
            <w:r w:rsidR="00121FC1" w:rsidRPr="00992C90">
              <w:rPr>
                <w:rFonts w:cs="Arial"/>
                <w:szCs w:val="20"/>
              </w:rPr>
              <w:t>Yes</w:t>
            </w:r>
          </w:p>
          <w:p w14:paraId="75283EBD" w14:textId="77777777" w:rsidR="00121FC1" w:rsidRPr="00992C90" w:rsidRDefault="00BE3538" w:rsidP="00121FC1">
            <w:pPr>
              <w:rPr>
                <w:rFonts w:cs="Arial"/>
                <w:szCs w:val="20"/>
              </w:rPr>
            </w:pPr>
            <w:sdt>
              <w:sdtPr>
                <w:rPr>
                  <w:rFonts w:cs="Arial"/>
                  <w:color w:val="000000" w:themeColor="text1"/>
                  <w:szCs w:val="20"/>
                </w:rPr>
                <w:id w:val="747389351"/>
                <w14:checkbox>
                  <w14:checked w14:val="0"/>
                  <w14:checkedState w14:val="2612" w14:font="MS Gothic"/>
                  <w14:uncheckedState w14:val="2610" w14:font="MS Gothic"/>
                </w14:checkbox>
              </w:sdtPr>
              <w:sdtEndPr/>
              <w:sdtContent>
                <w:r w:rsidR="00121FC1">
                  <w:rPr>
                    <w:rFonts w:ascii="MS Gothic" w:eastAsia="MS Gothic" w:hAnsi="MS Gothic" w:cs="Arial" w:hint="eastAsia"/>
                    <w:color w:val="000000" w:themeColor="text1"/>
                    <w:szCs w:val="20"/>
                  </w:rPr>
                  <w:t>☐</w:t>
                </w:r>
              </w:sdtContent>
            </w:sdt>
            <w:r w:rsidR="00121FC1">
              <w:rPr>
                <w:rFonts w:cs="Arial"/>
                <w:color w:val="000000" w:themeColor="text1"/>
                <w:szCs w:val="20"/>
              </w:rPr>
              <w:t xml:space="preserve"> </w:t>
            </w:r>
            <w:r w:rsidR="00121FC1" w:rsidRPr="00992C90">
              <w:rPr>
                <w:rFonts w:cs="Arial"/>
                <w:szCs w:val="20"/>
              </w:rPr>
              <w:t xml:space="preserve">No </w:t>
            </w:r>
          </w:p>
          <w:p w14:paraId="23FBDDBC" w14:textId="77777777" w:rsidR="00121FC1" w:rsidRPr="00992C90" w:rsidRDefault="00BE3538" w:rsidP="00121FC1">
            <w:pPr>
              <w:rPr>
                <w:rFonts w:cs="Arial"/>
                <w:szCs w:val="20"/>
              </w:rPr>
            </w:pPr>
            <w:sdt>
              <w:sdtPr>
                <w:rPr>
                  <w:rFonts w:cs="Arial"/>
                  <w:color w:val="000000" w:themeColor="text1"/>
                  <w:szCs w:val="20"/>
                </w:rPr>
                <w:id w:val="-125400847"/>
                <w14:checkbox>
                  <w14:checked w14:val="0"/>
                  <w14:checkedState w14:val="2612" w14:font="MS Gothic"/>
                  <w14:uncheckedState w14:val="2610" w14:font="MS Gothic"/>
                </w14:checkbox>
              </w:sdtPr>
              <w:sdtEndPr/>
              <w:sdtContent>
                <w:r w:rsidR="00121FC1">
                  <w:rPr>
                    <w:rFonts w:ascii="MS Gothic" w:eastAsia="MS Gothic" w:hAnsi="MS Gothic" w:cs="Arial" w:hint="eastAsia"/>
                    <w:color w:val="000000" w:themeColor="text1"/>
                    <w:szCs w:val="20"/>
                  </w:rPr>
                  <w:t>☐</w:t>
                </w:r>
              </w:sdtContent>
            </w:sdt>
            <w:r w:rsidR="00121FC1">
              <w:rPr>
                <w:rFonts w:cs="Arial"/>
                <w:color w:val="000000" w:themeColor="text1"/>
                <w:szCs w:val="20"/>
              </w:rPr>
              <w:t xml:space="preserve"> </w:t>
            </w:r>
            <w:r w:rsidR="00121FC1" w:rsidRPr="00992C90">
              <w:rPr>
                <w:rFonts w:cs="Arial"/>
                <w:szCs w:val="20"/>
              </w:rPr>
              <w:t>In progress</w:t>
            </w:r>
          </w:p>
          <w:p w14:paraId="10763F8E" w14:textId="77777777" w:rsidR="00121FC1" w:rsidRPr="00992C90" w:rsidRDefault="00BE3538" w:rsidP="00121FC1">
            <w:pPr>
              <w:rPr>
                <w:rFonts w:cs="Arial"/>
                <w:szCs w:val="20"/>
              </w:rPr>
            </w:pPr>
            <w:sdt>
              <w:sdtPr>
                <w:rPr>
                  <w:rFonts w:cs="Arial"/>
                  <w:color w:val="000000" w:themeColor="text1"/>
                  <w:szCs w:val="20"/>
                </w:rPr>
                <w:id w:val="-665481480"/>
                <w14:checkbox>
                  <w14:checked w14:val="0"/>
                  <w14:checkedState w14:val="2612" w14:font="MS Gothic"/>
                  <w14:uncheckedState w14:val="2610" w14:font="MS Gothic"/>
                </w14:checkbox>
              </w:sdtPr>
              <w:sdtEndPr/>
              <w:sdtContent>
                <w:r w:rsidR="00121FC1">
                  <w:rPr>
                    <w:rFonts w:ascii="MS Gothic" w:eastAsia="MS Gothic" w:hAnsi="MS Gothic" w:cs="Arial" w:hint="eastAsia"/>
                    <w:color w:val="000000" w:themeColor="text1"/>
                    <w:szCs w:val="20"/>
                  </w:rPr>
                  <w:t>☐</w:t>
                </w:r>
              </w:sdtContent>
            </w:sdt>
            <w:r w:rsidR="00121FC1">
              <w:rPr>
                <w:rFonts w:cs="Arial"/>
                <w:color w:val="000000" w:themeColor="text1"/>
                <w:szCs w:val="20"/>
              </w:rPr>
              <w:t xml:space="preserve"> </w:t>
            </w:r>
            <w:r w:rsidR="00121FC1" w:rsidRPr="00992C90">
              <w:rPr>
                <w:rFonts w:cs="Arial"/>
                <w:szCs w:val="20"/>
              </w:rPr>
              <w:t>Not applicable</w:t>
            </w:r>
          </w:p>
          <w:p w14:paraId="2370DE4A" w14:textId="77777777" w:rsidR="00121FC1" w:rsidRPr="00992C90" w:rsidRDefault="00121FC1" w:rsidP="00121FC1">
            <w:pPr>
              <w:rPr>
                <w:rFonts w:cs="Arial"/>
                <w:szCs w:val="20"/>
              </w:rPr>
            </w:pPr>
          </w:p>
          <w:p w14:paraId="3C0C7D19" w14:textId="77777777" w:rsidR="00121FC1" w:rsidRPr="00992C90" w:rsidRDefault="00121FC1" w:rsidP="00121FC1">
            <w:pPr>
              <w:rPr>
                <w:rFonts w:cs="Arial"/>
                <w:szCs w:val="20"/>
              </w:rPr>
            </w:pPr>
            <w:r w:rsidRPr="00992C90">
              <w:rPr>
                <w:rFonts w:cs="Arial"/>
                <w:i/>
                <w:iCs/>
                <w:szCs w:val="20"/>
              </w:rPr>
              <w:t xml:space="preserve">If </w:t>
            </w:r>
            <w:r>
              <w:rPr>
                <w:rFonts w:cs="Arial"/>
                <w:i/>
                <w:iCs/>
                <w:szCs w:val="20"/>
              </w:rPr>
              <w:t>“N</w:t>
            </w:r>
            <w:r w:rsidRPr="00992C90">
              <w:rPr>
                <w:rFonts w:cs="Arial"/>
                <w:i/>
                <w:iCs/>
                <w:szCs w:val="20"/>
              </w:rPr>
              <w:t>o</w:t>
            </w:r>
            <w:r>
              <w:rPr>
                <w:rFonts w:cs="Arial"/>
                <w:i/>
                <w:iCs/>
                <w:szCs w:val="20"/>
              </w:rPr>
              <w:t>”</w:t>
            </w:r>
            <w:r w:rsidRPr="00992C90">
              <w:rPr>
                <w:rFonts w:cs="Arial"/>
                <w:i/>
                <w:iCs/>
                <w:szCs w:val="20"/>
              </w:rPr>
              <w:t>, EPA recommends</w:t>
            </w:r>
            <w:r>
              <w:rPr>
                <w:rFonts w:cs="Arial"/>
                <w:i/>
                <w:iCs/>
                <w:szCs w:val="20"/>
              </w:rPr>
              <w:t xml:space="preserve"> that the utility</w:t>
            </w:r>
            <w:r w:rsidRPr="00992C90">
              <w:rPr>
                <w:rFonts w:cs="Arial"/>
                <w:i/>
                <w:iCs/>
                <w:szCs w:val="20"/>
              </w:rPr>
              <w:t xml:space="preserve"> tak</w:t>
            </w:r>
            <w:r>
              <w:rPr>
                <w:rFonts w:cs="Arial"/>
                <w:i/>
                <w:iCs/>
                <w:szCs w:val="20"/>
              </w:rPr>
              <w:t>e</w:t>
            </w:r>
            <w:r w:rsidRPr="00992C90">
              <w:rPr>
                <w:rFonts w:cs="Arial"/>
                <w:i/>
                <w:iCs/>
                <w:szCs w:val="20"/>
              </w:rPr>
              <w:t xml:space="preserve"> the following action: Conduct a cybersecurity assessment on a regular basis to understand the existing vulnerabilities within OT and IT systems. Assessments enable you to identify, assess, and prioritize mitigating vulnerabilities in both OT and IT networks.</w:t>
            </w:r>
          </w:p>
        </w:tc>
      </w:tr>
      <w:tr w:rsidR="00121FC1" w:rsidRPr="0032029C" w14:paraId="4F1DCF9D" w14:textId="77777777" w:rsidTr="00F03A50">
        <w:trPr>
          <w:cantSplit/>
        </w:trPr>
        <w:tc>
          <w:tcPr>
            <w:tcW w:w="539" w:type="dxa"/>
            <w:tcBorders>
              <w:bottom w:val="single" w:sz="4" w:space="0" w:color="auto"/>
            </w:tcBorders>
            <w:tcMar>
              <w:top w:w="86" w:type="dxa"/>
              <w:left w:w="86" w:type="dxa"/>
              <w:bottom w:w="86" w:type="dxa"/>
              <w:right w:w="86" w:type="dxa"/>
            </w:tcMar>
          </w:tcPr>
          <w:p w14:paraId="05F30286" w14:textId="77777777" w:rsidR="00121FC1" w:rsidRPr="00992C90" w:rsidRDefault="00121FC1" w:rsidP="00121FC1">
            <w:pPr>
              <w:rPr>
                <w:rFonts w:cs="Arial"/>
                <w:szCs w:val="20"/>
              </w:rPr>
            </w:pPr>
            <w:r w:rsidRPr="00992C90">
              <w:rPr>
                <w:rFonts w:cs="Arial"/>
                <w:szCs w:val="20"/>
              </w:rPr>
              <w:t>3.</w:t>
            </w:r>
          </w:p>
        </w:tc>
        <w:tc>
          <w:tcPr>
            <w:tcW w:w="2935" w:type="dxa"/>
            <w:tcBorders>
              <w:bottom w:val="single" w:sz="4" w:space="0" w:color="auto"/>
            </w:tcBorders>
            <w:tcMar>
              <w:top w:w="86" w:type="dxa"/>
              <w:left w:w="86" w:type="dxa"/>
              <w:bottom w:w="86" w:type="dxa"/>
              <w:right w:w="86" w:type="dxa"/>
            </w:tcMar>
          </w:tcPr>
          <w:p w14:paraId="56B48FDE" w14:textId="77777777" w:rsidR="00121FC1" w:rsidRPr="00992C90" w:rsidRDefault="00121FC1" w:rsidP="00121FC1">
            <w:pPr>
              <w:rPr>
                <w:rFonts w:cs="Arial"/>
                <w:szCs w:val="20"/>
              </w:rPr>
            </w:pPr>
            <w:r w:rsidRPr="00992C90">
              <w:rPr>
                <w:rFonts w:cs="Arial"/>
                <w:szCs w:val="20"/>
              </w:rPr>
              <w:t xml:space="preserve">Have a named role/position/title that is responsible for planning, resourcing, and executing cybersecurity activities within the </w:t>
            </w:r>
            <w:r>
              <w:rPr>
                <w:rFonts w:cs="Arial"/>
                <w:szCs w:val="20"/>
              </w:rPr>
              <w:t>utility</w:t>
            </w:r>
            <w:r w:rsidRPr="00992C90">
              <w:rPr>
                <w:rFonts w:cs="Arial"/>
                <w:szCs w:val="20"/>
              </w:rPr>
              <w:t>?</w:t>
            </w:r>
            <w:r w:rsidRPr="00992C90">
              <w:rPr>
                <w:rFonts w:cs="Arial"/>
                <w:b/>
                <w:bCs/>
                <w:szCs w:val="20"/>
              </w:rPr>
              <w:t xml:space="preserve"> </w:t>
            </w:r>
          </w:p>
        </w:tc>
        <w:tc>
          <w:tcPr>
            <w:tcW w:w="7141" w:type="dxa"/>
            <w:tcBorders>
              <w:bottom w:val="single" w:sz="4" w:space="0" w:color="auto"/>
            </w:tcBorders>
            <w:tcMar>
              <w:top w:w="86" w:type="dxa"/>
              <w:left w:w="86" w:type="dxa"/>
              <w:bottom w:w="86" w:type="dxa"/>
              <w:right w:w="86" w:type="dxa"/>
            </w:tcMar>
          </w:tcPr>
          <w:p w14:paraId="68001289" w14:textId="77777777" w:rsidR="00121FC1" w:rsidRPr="00992C90" w:rsidRDefault="00BE3538" w:rsidP="00121FC1">
            <w:pPr>
              <w:rPr>
                <w:rFonts w:cs="Arial"/>
                <w:szCs w:val="20"/>
              </w:rPr>
            </w:pPr>
            <w:sdt>
              <w:sdtPr>
                <w:rPr>
                  <w:rFonts w:cs="Arial"/>
                  <w:color w:val="000000" w:themeColor="text1"/>
                  <w:szCs w:val="20"/>
                </w:rPr>
                <w:id w:val="2135670948"/>
                <w14:checkbox>
                  <w14:checked w14:val="0"/>
                  <w14:checkedState w14:val="2612" w14:font="MS Gothic"/>
                  <w14:uncheckedState w14:val="2610" w14:font="MS Gothic"/>
                </w14:checkbox>
              </w:sdtPr>
              <w:sdtEndPr/>
              <w:sdtContent>
                <w:r w:rsidR="00121FC1">
                  <w:rPr>
                    <w:rFonts w:ascii="MS Gothic" w:eastAsia="MS Gothic" w:hAnsi="MS Gothic" w:cs="Arial" w:hint="eastAsia"/>
                    <w:color w:val="000000" w:themeColor="text1"/>
                    <w:szCs w:val="20"/>
                  </w:rPr>
                  <w:t>☐</w:t>
                </w:r>
              </w:sdtContent>
            </w:sdt>
            <w:r w:rsidR="00121FC1">
              <w:rPr>
                <w:rFonts w:cs="Arial"/>
                <w:color w:val="000000" w:themeColor="text1"/>
                <w:szCs w:val="20"/>
              </w:rPr>
              <w:t xml:space="preserve"> </w:t>
            </w:r>
            <w:r w:rsidR="00121FC1" w:rsidRPr="00992C90">
              <w:rPr>
                <w:rFonts w:cs="Arial"/>
                <w:szCs w:val="20"/>
              </w:rPr>
              <w:t>Yes</w:t>
            </w:r>
          </w:p>
          <w:p w14:paraId="65D3F845" w14:textId="77777777" w:rsidR="00121FC1" w:rsidRPr="00992C90" w:rsidRDefault="00BE3538" w:rsidP="00121FC1">
            <w:pPr>
              <w:rPr>
                <w:rFonts w:cs="Arial"/>
                <w:szCs w:val="20"/>
              </w:rPr>
            </w:pPr>
            <w:sdt>
              <w:sdtPr>
                <w:rPr>
                  <w:rFonts w:cs="Arial"/>
                  <w:color w:val="000000" w:themeColor="text1"/>
                  <w:szCs w:val="20"/>
                </w:rPr>
                <w:id w:val="-1046367940"/>
                <w14:checkbox>
                  <w14:checked w14:val="0"/>
                  <w14:checkedState w14:val="2612" w14:font="MS Gothic"/>
                  <w14:uncheckedState w14:val="2610" w14:font="MS Gothic"/>
                </w14:checkbox>
              </w:sdtPr>
              <w:sdtEndPr/>
              <w:sdtContent>
                <w:r w:rsidR="00121FC1">
                  <w:rPr>
                    <w:rFonts w:ascii="MS Gothic" w:eastAsia="MS Gothic" w:hAnsi="MS Gothic" w:cs="Arial" w:hint="eastAsia"/>
                    <w:color w:val="000000" w:themeColor="text1"/>
                    <w:szCs w:val="20"/>
                  </w:rPr>
                  <w:t>☐</w:t>
                </w:r>
              </w:sdtContent>
            </w:sdt>
            <w:r w:rsidR="00121FC1">
              <w:rPr>
                <w:rFonts w:cs="Arial"/>
                <w:color w:val="000000" w:themeColor="text1"/>
                <w:szCs w:val="20"/>
              </w:rPr>
              <w:t xml:space="preserve"> </w:t>
            </w:r>
            <w:r w:rsidR="00121FC1" w:rsidRPr="00992C90">
              <w:rPr>
                <w:rFonts w:cs="Arial"/>
                <w:szCs w:val="20"/>
              </w:rPr>
              <w:t xml:space="preserve">No </w:t>
            </w:r>
          </w:p>
          <w:p w14:paraId="0FE85B7E" w14:textId="77777777" w:rsidR="00121FC1" w:rsidRPr="00992C90" w:rsidRDefault="00BE3538" w:rsidP="00121FC1">
            <w:pPr>
              <w:rPr>
                <w:rFonts w:cs="Arial"/>
                <w:szCs w:val="20"/>
              </w:rPr>
            </w:pPr>
            <w:sdt>
              <w:sdtPr>
                <w:rPr>
                  <w:rFonts w:cs="Arial"/>
                  <w:color w:val="000000" w:themeColor="text1"/>
                  <w:szCs w:val="20"/>
                </w:rPr>
                <w:id w:val="-1153371456"/>
                <w14:checkbox>
                  <w14:checked w14:val="0"/>
                  <w14:checkedState w14:val="2612" w14:font="MS Gothic"/>
                  <w14:uncheckedState w14:val="2610" w14:font="MS Gothic"/>
                </w14:checkbox>
              </w:sdtPr>
              <w:sdtEndPr/>
              <w:sdtContent>
                <w:r w:rsidR="00121FC1">
                  <w:rPr>
                    <w:rFonts w:ascii="MS Gothic" w:eastAsia="MS Gothic" w:hAnsi="MS Gothic" w:cs="Arial" w:hint="eastAsia"/>
                    <w:color w:val="000000" w:themeColor="text1"/>
                    <w:szCs w:val="20"/>
                  </w:rPr>
                  <w:t>☐</w:t>
                </w:r>
              </w:sdtContent>
            </w:sdt>
            <w:r w:rsidR="00121FC1">
              <w:rPr>
                <w:rFonts w:cs="Arial"/>
                <w:color w:val="000000" w:themeColor="text1"/>
                <w:szCs w:val="20"/>
              </w:rPr>
              <w:t xml:space="preserve"> </w:t>
            </w:r>
            <w:r w:rsidR="00121FC1" w:rsidRPr="00992C90">
              <w:rPr>
                <w:rFonts w:cs="Arial"/>
                <w:szCs w:val="20"/>
              </w:rPr>
              <w:t>In progress</w:t>
            </w:r>
          </w:p>
          <w:p w14:paraId="600A9DE1" w14:textId="77777777" w:rsidR="00121FC1" w:rsidRPr="00992C90" w:rsidRDefault="00BE3538" w:rsidP="00121FC1">
            <w:pPr>
              <w:rPr>
                <w:rFonts w:cs="Arial"/>
                <w:szCs w:val="20"/>
              </w:rPr>
            </w:pPr>
            <w:sdt>
              <w:sdtPr>
                <w:rPr>
                  <w:rFonts w:cs="Arial"/>
                  <w:color w:val="000000" w:themeColor="text1"/>
                  <w:szCs w:val="20"/>
                </w:rPr>
                <w:id w:val="758415987"/>
                <w14:checkbox>
                  <w14:checked w14:val="0"/>
                  <w14:checkedState w14:val="2612" w14:font="MS Gothic"/>
                  <w14:uncheckedState w14:val="2610" w14:font="MS Gothic"/>
                </w14:checkbox>
              </w:sdtPr>
              <w:sdtEndPr/>
              <w:sdtContent>
                <w:r w:rsidR="00121FC1">
                  <w:rPr>
                    <w:rFonts w:ascii="MS Gothic" w:eastAsia="MS Gothic" w:hAnsi="MS Gothic" w:cs="Arial" w:hint="eastAsia"/>
                    <w:color w:val="000000" w:themeColor="text1"/>
                    <w:szCs w:val="20"/>
                  </w:rPr>
                  <w:t>☐</w:t>
                </w:r>
              </w:sdtContent>
            </w:sdt>
            <w:r w:rsidR="00121FC1">
              <w:rPr>
                <w:rFonts w:cs="Arial"/>
                <w:color w:val="000000" w:themeColor="text1"/>
                <w:szCs w:val="20"/>
              </w:rPr>
              <w:t xml:space="preserve"> </w:t>
            </w:r>
            <w:r w:rsidR="00121FC1" w:rsidRPr="00992C90">
              <w:rPr>
                <w:rFonts w:cs="Arial"/>
                <w:szCs w:val="20"/>
              </w:rPr>
              <w:t>Not applicable</w:t>
            </w:r>
          </w:p>
          <w:p w14:paraId="1257A7EB" w14:textId="77777777" w:rsidR="00121FC1" w:rsidRPr="00992C90" w:rsidRDefault="00121FC1" w:rsidP="00121FC1">
            <w:pPr>
              <w:rPr>
                <w:rFonts w:cs="Arial"/>
                <w:szCs w:val="20"/>
              </w:rPr>
            </w:pPr>
            <w:r w:rsidRPr="00992C90">
              <w:rPr>
                <w:rFonts w:cs="Arial"/>
                <w:szCs w:val="20"/>
              </w:rPr>
              <w:t xml:space="preserve"> </w:t>
            </w:r>
          </w:p>
          <w:p w14:paraId="47D19A6B" w14:textId="77777777" w:rsidR="00121FC1" w:rsidRPr="00992C90" w:rsidRDefault="00121FC1" w:rsidP="00121FC1">
            <w:pPr>
              <w:rPr>
                <w:rFonts w:cs="Arial"/>
                <w:szCs w:val="20"/>
              </w:rPr>
            </w:pPr>
            <w:r w:rsidRPr="00992C90">
              <w:rPr>
                <w:rFonts w:cs="Arial"/>
                <w:i/>
                <w:iCs/>
                <w:szCs w:val="20"/>
              </w:rPr>
              <w:t xml:space="preserve">If </w:t>
            </w:r>
            <w:r>
              <w:rPr>
                <w:rFonts w:cs="Arial"/>
                <w:i/>
                <w:iCs/>
                <w:szCs w:val="20"/>
              </w:rPr>
              <w:t>“N</w:t>
            </w:r>
            <w:r w:rsidRPr="00992C90">
              <w:rPr>
                <w:rFonts w:cs="Arial"/>
                <w:i/>
                <w:iCs/>
                <w:szCs w:val="20"/>
              </w:rPr>
              <w:t>o</w:t>
            </w:r>
            <w:r>
              <w:rPr>
                <w:rFonts w:cs="Arial"/>
                <w:i/>
                <w:iCs/>
                <w:szCs w:val="20"/>
              </w:rPr>
              <w:t>”</w:t>
            </w:r>
            <w:r w:rsidRPr="00992C90">
              <w:rPr>
                <w:rFonts w:cs="Arial"/>
                <w:i/>
                <w:iCs/>
                <w:szCs w:val="20"/>
              </w:rPr>
              <w:t>, EPA recommends</w:t>
            </w:r>
            <w:r>
              <w:rPr>
                <w:rFonts w:cs="Arial"/>
                <w:i/>
                <w:iCs/>
                <w:szCs w:val="20"/>
              </w:rPr>
              <w:t xml:space="preserve"> that the utility</w:t>
            </w:r>
            <w:r w:rsidRPr="00992C90">
              <w:rPr>
                <w:rFonts w:cs="Arial"/>
                <w:i/>
                <w:iCs/>
                <w:szCs w:val="20"/>
              </w:rPr>
              <w:t xml:space="preserve"> tak</w:t>
            </w:r>
            <w:r>
              <w:rPr>
                <w:rFonts w:cs="Arial"/>
                <w:i/>
                <w:iCs/>
                <w:szCs w:val="20"/>
              </w:rPr>
              <w:t>e</w:t>
            </w:r>
            <w:r w:rsidRPr="00992C90">
              <w:rPr>
                <w:rFonts w:cs="Arial"/>
                <w:i/>
                <w:iCs/>
                <w:szCs w:val="20"/>
              </w:rPr>
              <w:t xml:space="preserve"> the following action: Identify one role/position/title responsible for cybersecurity within the </w:t>
            </w:r>
            <w:r>
              <w:rPr>
                <w:rFonts w:cs="Arial"/>
                <w:i/>
                <w:iCs/>
                <w:szCs w:val="20"/>
              </w:rPr>
              <w:t>utility</w:t>
            </w:r>
            <w:r w:rsidRPr="00992C90">
              <w:rPr>
                <w:rFonts w:cs="Arial"/>
                <w:i/>
                <w:iCs/>
                <w:szCs w:val="20"/>
              </w:rPr>
              <w:t xml:space="preserve">. Whoever fills this role/position/title is then in charge of all </w:t>
            </w:r>
            <w:r>
              <w:rPr>
                <w:rFonts w:cs="Arial"/>
                <w:i/>
                <w:iCs/>
                <w:szCs w:val="20"/>
              </w:rPr>
              <w:t>utility</w:t>
            </w:r>
            <w:r w:rsidRPr="00992C90">
              <w:rPr>
                <w:rFonts w:cs="Arial"/>
                <w:i/>
                <w:iCs/>
                <w:szCs w:val="20"/>
              </w:rPr>
              <w:t xml:space="preserve"> cybersecurity activities.</w:t>
            </w:r>
          </w:p>
        </w:tc>
      </w:tr>
      <w:tr w:rsidR="00D72B64" w:rsidRPr="0032029C" w14:paraId="47DE2020" w14:textId="77777777" w:rsidTr="00F03A50">
        <w:trPr>
          <w:cantSplit/>
        </w:trPr>
        <w:tc>
          <w:tcPr>
            <w:tcW w:w="539" w:type="dxa"/>
            <w:tcBorders>
              <w:right w:val="nil"/>
            </w:tcBorders>
            <w:shd w:val="clear" w:color="auto" w:fill="D9E2F3"/>
            <w:tcMar>
              <w:top w:w="86" w:type="dxa"/>
              <w:left w:w="86" w:type="dxa"/>
              <w:bottom w:w="86" w:type="dxa"/>
              <w:right w:w="86" w:type="dxa"/>
            </w:tcMar>
          </w:tcPr>
          <w:p w14:paraId="187E6B29" w14:textId="77777777" w:rsidR="00D72B64" w:rsidRPr="00992C90" w:rsidRDefault="00D72B64" w:rsidP="00121FC1">
            <w:pPr>
              <w:rPr>
                <w:rFonts w:cs="Arial"/>
                <w:szCs w:val="20"/>
              </w:rPr>
            </w:pPr>
          </w:p>
        </w:tc>
        <w:tc>
          <w:tcPr>
            <w:tcW w:w="2935" w:type="dxa"/>
            <w:tcBorders>
              <w:left w:val="nil"/>
              <w:right w:val="nil"/>
            </w:tcBorders>
            <w:shd w:val="clear" w:color="auto" w:fill="D9E2F3"/>
            <w:tcMar>
              <w:top w:w="86" w:type="dxa"/>
              <w:left w:w="86" w:type="dxa"/>
              <w:bottom w:w="86" w:type="dxa"/>
              <w:right w:w="86" w:type="dxa"/>
            </w:tcMar>
          </w:tcPr>
          <w:p w14:paraId="44E1C083" w14:textId="3B1A66B7" w:rsidR="00D72B64" w:rsidRPr="00992C90" w:rsidRDefault="00D72B64" w:rsidP="00121FC1">
            <w:pPr>
              <w:rPr>
                <w:rFonts w:cs="Arial"/>
                <w:szCs w:val="20"/>
              </w:rPr>
            </w:pPr>
            <w:r w:rsidRPr="00523B2F">
              <w:rPr>
                <w:rFonts w:cs="Arial"/>
                <w:b/>
                <w:bCs/>
                <w:szCs w:val="20"/>
              </w:rPr>
              <w:t>Change Default Passwords Immediately</w:t>
            </w:r>
          </w:p>
        </w:tc>
        <w:tc>
          <w:tcPr>
            <w:tcW w:w="7141" w:type="dxa"/>
            <w:tcBorders>
              <w:left w:val="nil"/>
            </w:tcBorders>
            <w:shd w:val="clear" w:color="auto" w:fill="D9E2F3"/>
            <w:tcMar>
              <w:top w:w="86" w:type="dxa"/>
              <w:left w:w="86" w:type="dxa"/>
              <w:bottom w:w="86" w:type="dxa"/>
              <w:right w:w="86" w:type="dxa"/>
            </w:tcMar>
          </w:tcPr>
          <w:p w14:paraId="23A33968" w14:textId="77777777" w:rsidR="00D72B64" w:rsidRDefault="00D72B64" w:rsidP="00121FC1">
            <w:pPr>
              <w:rPr>
                <w:rFonts w:cs="Arial"/>
                <w:color w:val="000000" w:themeColor="text1"/>
                <w:szCs w:val="20"/>
              </w:rPr>
            </w:pPr>
          </w:p>
        </w:tc>
      </w:tr>
      <w:tr w:rsidR="00121FC1" w:rsidRPr="0032029C" w14:paraId="1F5F404D" w14:textId="77777777" w:rsidTr="00121FC1">
        <w:trPr>
          <w:cantSplit/>
        </w:trPr>
        <w:tc>
          <w:tcPr>
            <w:tcW w:w="539" w:type="dxa"/>
            <w:tcMar>
              <w:top w:w="86" w:type="dxa"/>
              <w:left w:w="86" w:type="dxa"/>
              <w:bottom w:w="86" w:type="dxa"/>
              <w:right w:w="86" w:type="dxa"/>
            </w:tcMar>
          </w:tcPr>
          <w:p w14:paraId="29AD455E" w14:textId="77777777" w:rsidR="00121FC1" w:rsidRPr="00992C90" w:rsidRDefault="00121FC1" w:rsidP="00121FC1">
            <w:pPr>
              <w:rPr>
                <w:rFonts w:cs="Arial"/>
                <w:szCs w:val="20"/>
              </w:rPr>
            </w:pPr>
            <w:r w:rsidRPr="00992C90">
              <w:rPr>
                <w:rFonts w:cs="Arial"/>
                <w:szCs w:val="20"/>
              </w:rPr>
              <w:t>4</w:t>
            </w:r>
            <w:r>
              <w:rPr>
                <w:rFonts w:cs="Arial"/>
                <w:szCs w:val="20"/>
              </w:rPr>
              <w:t xml:space="preserve">. </w:t>
            </w:r>
          </w:p>
        </w:tc>
        <w:tc>
          <w:tcPr>
            <w:tcW w:w="2935" w:type="dxa"/>
            <w:tcMar>
              <w:top w:w="86" w:type="dxa"/>
              <w:left w:w="86" w:type="dxa"/>
              <w:bottom w:w="86" w:type="dxa"/>
              <w:right w:w="86" w:type="dxa"/>
            </w:tcMar>
          </w:tcPr>
          <w:p w14:paraId="774AFC30" w14:textId="77777777" w:rsidR="00121FC1" w:rsidRPr="00992C90" w:rsidRDefault="00121FC1" w:rsidP="00121FC1">
            <w:pPr>
              <w:rPr>
                <w:rFonts w:cs="Arial"/>
                <w:szCs w:val="20"/>
              </w:rPr>
            </w:pPr>
            <w:r w:rsidRPr="00992C90">
              <w:rPr>
                <w:rFonts w:cs="Arial"/>
                <w:szCs w:val="20"/>
              </w:rPr>
              <w:t>Change default passwords and require a minimum length for passwords?</w:t>
            </w:r>
            <w:r w:rsidRPr="00992C90">
              <w:rPr>
                <w:rFonts w:cs="Arial"/>
                <w:b/>
                <w:bCs/>
                <w:szCs w:val="20"/>
              </w:rPr>
              <w:t xml:space="preserve"> </w:t>
            </w:r>
          </w:p>
        </w:tc>
        <w:tc>
          <w:tcPr>
            <w:tcW w:w="7141" w:type="dxa"/>
            <w:tcMar>
              <w:top w:w="86" w:type="dxa"/>
              <w:left w:w="86" w:type="dxa"/>
              <w:bottom w:w="86" w:type="dxa"/>
              <w:right w:w="86" w:type="dxa"/>
            </w:tcMar>
          </w:tcPr>
          <w:p w14:paraId="12B9C3DD" w14:textId="77777777" w:rsidR="00121FC1" w:rsidRPr="00992C90" w:rsidRDefault="00BE3538" w:rsidP="00121FC1">
            <w:pPr>
              <w:rPr>
                <w:rFonts w:cs="Arial"/>
                <w:szCs w:val="20"/>
              </w:rPr>
            </w:pPr>
            <w:sdt>
              <w:sdtPr>
                <w:rPr>
                  <w:rFonts w:cs="Arial"/>
                  <w:color w:val="000000" w:themeColor="text1"/>
                  <w:szCs w:val="20"/>
                </w:rPr>
                <w:id w:val="1234974608"/>
                <w14:checkbox>
                  <w14:checked w14:val="0"/>
                  <w14:checkedState w14:val="2612" w14:font="MS Gothic"/>
                  <w14:uncheckedState w14:val="2610" w14:font="MS Gothic"/>
                </w14:checkbox>
              </w:sdtPr>
              <w:sdtEndPr/>
              <w:sdtContent>
                <w:r w:rsidR="00121FC1">
                  <w:rPr>
                    <w:rFonts w:ascii="MS Gothic" w:eastAsia="MS Gothic" w:hAnsi="MS Gothic" w:cs="Arial" w:hint="eastAsia"/>
                    <w:color w:val="000000" w:themeColor="text1"/>
                    <w:szCs w:val="20"/>
                  </w:rPr>
                  <w:t>☐</w:t>
                </w:r>
              </w:sdtContent>
            </w:sdt>
            <w:r w:rsidR="00121FC1">
              <w:rPr>
                <w:rFonts w:cs="Arial"/>
                <w:color w:val="000000" w:themeColor="text1"/>
                <w:szCs w:val="20"/>
              </w:rPr>
              <w:t xml:space="preserve"> </w:t>
            </w:r>
            <w:r w:rsidR="00121FC1" w:rsidRPr="00992C90">
              <w:rPr>
                <w:rFonts w:cs="Arial"/>
                <w:szCs w:val="20"/>
              </w:rPr>
              <w:t>Yes</w:t>
            </w:r>
          </w:p>
          <w:p w14:paraId="7B9BA3AA" w14:textId="77777777" w:rsidR="00121FC1" w:rsidRPr="00992C90" w:rsidRDefault="00BE3538" w:rsidP="00121FC1">
            <w:pPr>
              <w:rPr>
                <w:rFonts w:cs="Arial"/>
                <w:szCs w:val="20"/>
              </w:rPr>
            </w:pPr>
            <w:sdt>
              <w:sdtPr>
                <w:rPr>
                  <w:rFonts w:cs="Arial"/>
                  <w:color w:val="000000" w:themeColor="text1"/>
                  <w:szCs w:val="20"/>
                </w:rPr>
                <w:id w:val="-429813525"/>
                <w14:checkbox>
                  <w14:checked w14:val="0"/>
                  <w14:checkedState w14:val="2612" w14:font="MS Gothic"/>
                  <w14:uncheckedState w14:val="2610" w14:font="MS Gothic"/>
                </w14:checkbox>
              </w:sdtPr>
              <w:sdtEndPr/>
              <w:sdtContent>
                <w:r w:rsidR="00121FC1">
                  <w:rPr>
                    <w:rFonts w:ascii="MS Gothic" w:eastAsia="MS Gothic" w:hAnsi="MS Gothic" w:cs="Arial" w:hint="eastAsia"/>
                    <w:color w:val="000000" w:themeColor="text1"/>
                    <w:szCs w:val="20"/>
                  </w:rPr>
                  <w:t>☐</w:t>
                </w:r>
              </w:sdtContent>
            </w:sdt>
            <w:r w:rsidR="00121FC1">
              <w:rPr>
                <w:rFonts w:cs="Arial"/>
                <w:color w:val="000000" w:themeColor="text1"/>
                <w:szCs w:val="20"/>
              </w:rPr>
              <w:t xml:space="preserve"> </w:t>
            </w:r>
            <w:r w:rsidR="00121FC1" w:rsidRPr="00992C90">
              <w:rPr>
                <w:rFonts w:cs="Arial"/>
                <w:szCs w:val="20"/>
              </w:rPr>
              <w:t xml:space="preserve">No </w:t>
            </w:r>
          </w:p>
          <w:p w14:paraId="1CE29B4F" w14:textId="77777777" w:rsidR="00121FC1" w:rsidRPr="00992C90" w:rsidRDefault="00BE3538" w:rsidP="00121FC1">
            <w:pPr>
              <w:rPr>
                <w:rFonts w:cs="Arial"/>
                <w:szCs w:val="20"/>
              </w:rPr>
            </w:pPr>
            <w:sdt>
              <w:sdtPr>
                <w:rPr>
                  <w:rFonts w:cs="Arial"/>
                  <w:color w:val="000000" w:themeColor="text1"/>
                  <w:szCs w:val="20"/>
                </w:rPr>
                <w:id w:val="-143897479"/>
                <w14:checkbox>
                  <w14:checked w14:val="0"/>
                  <w14:checkedState w14:val="2612" w14:font="MS Gothic"/>
                  <w14:uncheckedState w14:val="2610" w14:font="MS Gothic"/>
                </w14:checkbox>
              </w:sdtPr>
              <w:sdtEndPr/>
              <w:sdtContent>
                <w:r w:rsidR="00121FC1">
                  <w:rPr>
                    <w:rFonts w:ascii="MS Gothic" w:eastAsia="MS Gothic" w:hAnsi="MS Gothic" w:cs="Arial" w:hint="eastAsia"/>
                    <w:color w:val="000000" w:themeColor="text1"/>
                    <w:szCs w:val="20"/>
                  </w:rPr>
                  <w:t>☐</w:t>
                </w:r>
              </w:sdtContent>
            </w:sdt>
            <w:r w:rsidR="00121FC1">
              <w:rPr>
                <w:rFonts w:cs="Arial"/>
                <w:color w:val="000000" w:themeColor="text1"/>
                <w:szCs w:val="20"/>
              </w:rPr>
              <w:t xml:space="preserve"> </w:t>
            </w:r>
            <w:r w:rsidR="00121FC1" w:rsidRPr="00992C90">
              <w:rPr>
                <w:rFonts w:cs="Arial"/>
                <w:szCs w:val="20"/>
              </w:rPr>
              <w:t>In progress</w:t>
            </w:r>
          </w:p>
          <w:p w14:paraId="3C6CE491" w14:textId="77777777" w:rsidR="00121FC1" w:rsidRPr="00992C90" w:rsidRDefault="00BE3538" w:rsidP="00121FC1">
            <w:pPr>
              <w:rPr>
                <w:rFonts w:cs="Arial"/>
                <w:szCs w:val="20"/>
              </w:rPr>
            </w:pPr>
            <w:sdt>
              <w:sdtPr>
                <w:rPr>
                  <w:rFonts w:cs="Arial"/>
                  <w:color w:val="000000" w:themeColor="text1"/>
                  <w:szCs w:val="20"/>
                </w:rPr>
                <w:id w:val="507185397"/>
                <w14:checkbox>
                  <w14:checked w14:val="0"/>
                  <w14:checkedState w14:val="2612" w14:font="MS Gothic"/>
                  <w14:uncheckedState w14:val="2610" w14:font="MS Gothic"/>
                </w14:checkbox>
              </w:sdtPr>
              <w:sdtEndPr/>
              <w:sdtContent>
                <w:r w:rsidR="00121FC1">
                  <w:rPr>
                    <w:rFonts w:ascii="MS Gothic" w:eastAsia="MS Gothic" w:hAnsi="MS Gothic" w:cs="Arial" w:hint="eastAsia"/>
                    <w:color w:val="000000" w:themeColor="text1"/>
                    <w:szCs w:val="20"/>
                  </w:rPr>
                  <w:t>☐</w:t>
                </w:r>
              </w:sdtContent>
            </w:sdt>
            <w:r w:rsidR="00121FC1">
              <w:rPr>
                <w:rFonts w:cs="Arial"/>
                <w:color w:val="000000" w:themeColor="text1"/>
                <w:szCs w:val="20"/>
              </w:rPr>
              <w:t xml:space="preserve"> </w:t>
            </w:r>
            <w:r w:rsidR="00121FC1" w:rsidRPr="00992C90">
              <w:rPr>
                <w:rFonts w:cs="Arial"/>
                <w:szCs w:val="20"/>
              </w:rPr>
              <w:t>Not applicable</w:t>
            </w:r>
          </w:p>
          <w:p w14:paraId="3889515D" w14:textId="77777777" w:rsidR="00121FC1" w:rsidRPr="00992C90" w:rsidRDefault="00121FC1" w:rsidP="00121FC1">
            <w:pPr>
              <w:rPr>
                <w:rFonts w:cs="Arial"/>
                <w:szCs w:val="20"/>
              </w:rPr>
            </w:pPr>
          </w:p>
          <w:p w14:paraId="07032997" w14:textId="77777777" w:rsidR="00121FC1" w:rsidRPr="00992C90" w:rsidRDefault="00121FC1" w:rsidP="00121FC1">
            <w:pPr>
              <w:rPr>
                <w:rFonts w:cs="Arial"/>
                <w:szCs w:val="20"/>
              </w:rPr>
            </w:pPr>
            <w:r w:rsidRPr="00992C90">
              <w:rPr>
                <w:rFonts w:cs="Arial"/>
                <w:i/>
                <w:iCs/>
                <w:szCs w:val="20"/>
              </w:rPr>
              <w:t xml:space="preserve">If </w:t>
            </w:r>
            <w:r>
              <w:rPr>
                <w:rFonts w:cs="Arial"/>
                <w:i/>
                <w:iCs/>
                <w:szCs w:val="20"/>
              </w:rPr>
              <w:t>“N</w:t>
            </w:r>
            <w:r w:rsidRPr="00992C90">
              <w:rPr>
                <w:rFonts w:cs="Arial"/>
                <w:i/>
                <w:iCs/>
                <w:szCs w:val="20"/>
              </w:rPr>
              <w:t>o</w:t>
            </w:r>
            <w:r>
              <w:rPr>
                <w:rFonts w:cs="Arial"/>
                <w:i/>
                <w:iCs/>
                <w:szCs w:val="20"/>
              </w:rPr>
              <w:t>”</w:t>
            </w:r>
            <w:r w:rsidRPr="00992C90">
              <w:rPr>
                <w:rFonts w:cs="Arial"/>
                <w:i/>
                <w:iCs/>
                <w:szCs w:val="20"/>
              </w:rPr>
              <w:t>, EPA recommends</w:t>
            </w:r>
            <w:r>
              <w:rPr>
                <w:rFonts w:cs="Arial"/>
                <w:i/>
                <w:iCs/>
                <w:szCs w:val="20"/>
              </w:rPr>
              <w:t xml:space="preserve"> that the utility</w:t>
            </w:r>
            <w:r w:rsidRPr="00992C90">
              <w:rPr>
                <w:rFonts w:cs="Arial"/>
                <w:i/>
                <w:iCs/>
                <w:szCs w:val="20"/>
              </w:rPr>
              <w:t xml:space="preserve"> tak</w:t>
            </w:r>
            <w:r>
              <w:rPr>
                <w:rFonts w:cs="Arial"/>
                <w:i/>
                <w:iCs/>
                <w:szCs w:val="20"/>
              </w:rPr>
              <w:t>e</w:t>
            </w:r>
            <w:r w:rsidRPr="00992C90">
              <w:rPr>
                <w:rFonts w:cs="Arial"/>
                <w:i/>
                <w:iCs/>
                <w:szCs w:val="20"/>
              </w:rPr>
              <w:t xml:space="preserve"> the following action: Change all default manufacturer or vendor passwords before equipment or software is put into service and implement a minimum length requirement for passwords through a policy and/or administrative controls set in the system. </w:t>
            </w:r>
          </w:p>
        </w:tc>
      </w:tr>
      <w:tr w:rsidR="00121FC1" w:rsidRPr="0032029C" w14:paraId="73E81364" w14:textId="77777777" w:rsidTr="00F03A50">
        <w:trPr>
          <w:cantSplit/>
        </w:trPr>
        <w:tc>
          <w:tcPr>
            <w:tcW w:w="539" w:type="dxa"/>
            <w:tcBorders>
              <w:bottom w:val="single" w:sz="4" w:space="0" w:color="auto"/>
            </w:tcBorders>
            <w:tcMar>
              <w:top w:w="86" w:type="dxa"/>
              <w:left w:w="86" w:type="dxa"/>
              <w:bottom w:w="86" w:type="dxa"/>
              <w:right w:w="86" w:type="dxa"/>
            </w:tcMar>
          </w:tcPr>
          <w:p w14:paraId="24329787" w14:textId="77777777" w:rsidR="00121FC1" w:rsidRPr="00992C90" w:rsidRDefault="00121FC1" w:rsidP="00121FC1">
            <w:pPr>
              <w:rPr>
                <w:rFonts w:cs="Arial"/>
                <w:szCs w:val="20"/>
              </w:rPr>
            </w:pPr>
            <w:r w:rsidRPr="00992C90">
              <w:rPr>
                <w:rFonts w:cs="Arial"/>
                <w:szCs w:val="20"/>
              </w:rPr>
              <w:lastRenderedPageBreak/>
              <w:t>5</w:t>
            </w:r>
            <w:r>
              <w:rPr>
                <w:rFonts w:cs="Arial"/>
                <w:szCs w:val="20"/>
              </w:rPr>
              <w:t>.</w:t>
            </w:r>
          </w:p>
        </w:tc>
        <w:tc>
          <w:tcPr>
            <w:tcW w:w="2935" w:type="dxa"/>
            <w:tcBorders>
              <w:bottom w:val="single" w:sz="4" w:space="0" w:color="auto"/>
            </w:tcBorders>
            <w:tcMar>
              <w:top w:w="86" w:type="dxa"/>
              <w:left w:w="86" w:type="dxa"/>
              <w:bottom w:w="86" w:type="dxa"/>
              <w:right w:w="86" w:type="dxa"/>
            </w:tcMar>
          </w:tcPr>
          <w:p w14:paraId="43EBC972" w14:textId="77777777" w:rsidR="00121FC1" w:rsidRPr="00992C90" w:rsidRDefault="00121FC1" w:rsidP="00121FC1">
            <w:pPr>
              <w:rPr>
                <w:rFonts w:cs="Arial"/>
                <w:szCs w:val="20"/>
              </w:rPr>
            </w:pPr>
            <w:r w:rsidRPr="00992C90">
              <w:rPr>
                <w:rFonts w:cs="Arial"/>
                <w:szCs w:val="20"/>
              </w:rPr>
              <w:t xml:space="preserve">Require multi-factor authentication (MFA) wherever possible, but at a minimum to remotely access </w:t>
            </w:r>
            <w:r>
              <w:rPr>
                <w:rFonts w:cs="Arial"/>
                <w:szCs w:val="20"/>
              </w:rPr>
              <w:t>utility/OT/IT</w:t>
            </w:r>
            <w:r w:rsidRPr="00992C90">
              <w:rPr>
                <w:rFonts w:cs="Arial"/>
                <w:szCs w:val="20"/>
              </w:rPr>
              <w:t xml:space="preserve"> networks?</w:t>
            </w:r>
            <w:r w:rsidRPr="00992C90">
              <w:rPr>
                <w:rFonts w:cs="Arial"/>
                <w:b/>
                <w:bCs/>
                <w:szCs w:val="20"/>
              </w:rPr>
              <w:t xml:space="preserve"> </w:t>
            </w:r>
          </w:p>
        </w:tc>
        <w:tc>
          <w:tcPr>
            <w:tcW w:w="7141" w:type="dxa"/>
            <w:tcBorders>
              <w:bottom w:val="single" w:sz="4" w:space="0" w:color="auto"/>
            </w:tcBorders>
            <w:tcMar>
              <w:top w:w="86" w:type="dxa"/>
              <w:left w:w="86" w:type="dxa"/>
              <w:bottom w:w="86" w:type="dxa"/>
              <w:right w:w="86" w:type="dxa"/>
            </w:tcMar>
          </w:tcPr>
          <w:p w14:paraId="479BE51E" w14:textId="77777777" w:rsidR="00121FC1" w:rsidRPr="00992C90" w:rsidRDefault="00BE3538" w:rsidP="00121FC1">
            <w:pPr>
              <w:rPr>
                <w:rFonts w:cs="Arial"/>
                <w:szCs w:val="20"/>
              </w:rPr>
            </w:pPr>
            <w:sdt>
              <w:sdtPr>
                <w:rPr>
                  <w:rFonts w:cs="Arial"/>
                  <w:color w:val="000000" w:themeColor="text1"/>
                  <w:szCs w:val="20"/>
                </w:rPr>
                <w:id w:val="1479643996"/>
                <w14:checkbox>
                  <w14:checked w14:val="0"/>
                  <w14:checkedState w14:val="2612" w14:font="MS Gothic"/>
                  <w14:uncheckedState w14:val="2610" w14:font="MS Gothic"/>
                </w14:checkbox>
              </w:sdtPr>
              <w:sdtEndPr/>
              <w:sdtContent>
                <w:r w:rsidR="00121FC1">
                  <w:rPr>
                    <w:rFonts w:ascii="MS Gothic" w:eastAsia="MS Gothic" w:hAnsi="MS Gothic" w:cs="Arial" w:hint="eastAsia"/>
                    <w:color w:val="000000" w:themeColor="text1"/>
                    <w:szCs w:val="20"/>
                  </w:rPr>
                  <w:t>☐</w:t>
                </w:r>
              </w:sdtContent>
            </w:sdt>
            <w:r w:rsidR="00121FC1">
              <w:rPr>
                <w:rFonts w:cs="Arial"/>
                <w:color w:val="000000" w:themeColor="text1"/>
                <w:szCs w:val="20"/>
              </w:rPr>
              <w:t xml:space="preserve"> </w:t>
            </w:r>
            <w:r w:rsidR="00121FC1" w:rsidRPr="00992C90">
              <w:rPr>
                <w:rFonts w:cs="Arial"/>
                <w:szCs w:val="20"/>
              </w:rPr>
              <w:t>Yes</w:t>
            </w:r>
          </w:p>
          <w:p w14:paraId="42B18D69" w14:textId="77777777" w:rsidR="00121FC1" w:rsidRPr="00992C90" w:rsidRDefault="00BE3538" w:rsidP="00121FC1">
            <w:pPr>
              <w:rPr>
                <w:rFonts w:cs="Arial"/>
                <w:szCs w:val="20"/>
              </w:rPr>
            </w:pPr>
            <w:sdt>
              <w:sdtPr>
                <w:rPr>
                  <w:rFonts w:cs="Arial"/>
                  <w:color w:val="000000" w:themeColor="text1"/>
                  <w:szCs w:val="20"/>
                </w:rPr>
                <w:id w:val="-1611734909"/>
                <w14:checkbox>
                  <w14:checked w14:val="0"/>
                  <w14:checkedState w14:val="2612" w14:font="MS Gothic"/>
                  <w14:uncheckedState w14:val="2610" w14:font="MS Gothic"/>
                </w14:checkbox>
              </w:sdtPr>
              <w:sdtEndPr/>
              <w:sdtContent>
                <w:r w:rsidR="00121FC1">
                  <w:rPr>
                    <w:rFonts w:ascii="MS Gothic" w:eastAsia="MS Gothic" w:hAnsi="MS Gothic" w:cs="Arial" w:hint="eastAsia"/>
                    <w:color w:val="000000" w:themeColor="text1"/>
                    <w:szCs w:val="20"/>
                  </w:rPr>
                  <w:t>☐</w:t>
                </w:r>
              </w:sdtContent>
            </w:sdt>
            <w:r w:rsidR="00121FC1">
              <w:rPr>
                <w:rFonts w:cs="Arial"/>
                <w:color w:val="000000" w:themeColor="text1"/>
                <w:szCs w:val="20"/>
              </w:rPr>
              <w:t xml:space="preserve"> </w:t>
            </w:r>
            <w:r w:rsidR="00121FC1" w:rsidRPr="00992C90">
              <w:rPr>
                <w:rFonts w:cs="Arial"/>
                <w:szCs w:val="20"/>
              </w:rPr>
              <w:t xml:space="preserve">No </w:t>
            </w:r>
          </w:p>
          <w:p w14:paraId="308AC2FF" w14:textId="77777777" w:rsidR="00121FC1" w:rsidRPr="00992C90" w:rsidRDefault="00BE3538" w:rsidP="00121FC1">
            <w:pPr>
              <w:rPr>
                <w:rFonts w:cs="Arial"/>
                <w:szCs w:val="20"/>
              </w:rPr>
            </w:pPr>
            <w:sdt>
              <w:sdtPr>
                <w:rPr>
                  <w:rFonts w:cs="Arial"/>
                  <w:color w:val="000000" w:themeColor="text1"/>
                  <w:szCs w:val="20"/>
                </w:rPr>
                <w:id w:val="1903719734"/>
                <w14:checkbox>
                  <w14:checked w14:val="0"/>
                  <w14:checkedState w14:val="2612" w14:font="MS Gothic"/>
                  <w14:uncheckedState w14:val="2610" w14:font="MS Gothic"/>
                </w14:checkbox>
              </w:sdtPr>
              <w:sdtEndPr/>
              <w:sdtContent>
                <w:r w:rsidR="00121FC1">
                  <w:rPr>
                    <w:rFonts w:ascii="MS Gothic" w:eastAsia="MS Gothic" w:hAnsi="MS Gothic" w:cs="Arial" w:hint="eastAsia"/>
                    <w:color w:val="000000" w:themeColor="text1"/>
                    <w:szCs w:val="20"/>
                  </w:rPr>
                  <w:t>☐</w:t>
                </w:r>
              </w:sdtContent>
            </w:sdt>
            <w:r w:rsidR="00121FC1">
              <w:rPr>
                <w:rFonts w:cs="Arial"/>
                <w:color w:val="000000" w:themeColor="text1"/>
                <w:szCs w:val="20"/>
              </w:rPr>
              <w:t xml:space="preserve"> </w:t>
            </w:r>
            <w:r w:rsidR="00121FC1" w:rsidRPr="00992C90">
              <w:rPr>
                <w:rFonts w:cs="Arial"/>
                <w:szCs w:val="20"/>
              </w:rPr>
              <w:t>In progress</w:t>
            </w:r>
          </w:p>
          <w:p w14:paraId="56677FE9" w14:textId="77777777" w:rsidR="00121FC1" w:rsidRPr="00992C90" w:rsidRDefault="00BE3538" w:rsidP="00121FC1">
            <w:pPr>
              <w:rPr>
                <w:rFonts w:cs="Arial"/>
                <w:szCs w:val="20"/>
              </w:rPr>
            </w:pPr>
            <w:sdt>
              <w:sdtPr>
                <w:rPr>
                  <w:rFonts w:cs="Arial"/>
                  <w:color w:val="000000" w:themeColor="text1"/>
                  <w:szCs w:val="20"/>
                </w:rPr>
                <w:id w:val="26695745"/>
                <w14:checkbox>
                  <w14:checked w14:val="0"/>
                  <w14:checkedState w14:val="2612" w14:font="MS Gothic"/>
                  <w14:uncheckedState w14:val="2610" w14:font="MS Gothic"/>
                </w14:checkbox>
              </w:sdtPr>
              <w:sdtEndPr/>
              <w:sdtContent>
                <w:r w:rsidR="00121FC1">
                  <w:rPr>
                    <w:rFonts w:ascii="MS Gothic" w:eastAsia="MS Gothic" w:hAnsi="MS Gothic" w:cs="Arial" w:hint="eastAsia"/>
                    <w:color w:val="000000" w:themeColor="text1"/>
                    <w:szCs w:val="20"/>
                  </w:rPr>
                  <w:t>☐</w:t>
                </w:r>
              </w:sdtContent>
            </w:sdt>
            <w:r w:rsidR="00121FC1">
              <w:rPr>
                <w:rFonts w:cs="Arial"/>
                <w:color w:val="000000" w:themeColor="text1"/>
                <w:szCs w:val="20"/>
              </w:rPr>
              <w:t xml:space="preserve"> </w:t>
            </w:r>
            <w:r w:rsidR="00121FC1" w:rsidRPr="00992C90">
              <w:rPr>
                <w:rFonts w:cs="Arial"/>
                <w:szCs w:val="20"/>
              </w:rPr>
              <w:t>Not applicable</w:t>
            </w:r>
          </w:p>
          <w:p w14:paraId="5BA2EE3A" w14:textId="77777777" w:rsidR="00121FC1" w:rsidRDefault="00121FC1" w:rsidP="00121FC1">
            <w:pPr>
              <w:rPr>
                <w:rFonts w:cs="Arial"/>
                <w:szCs w:val="20"/>
              </w:rPr>
            </w:pPr>
          </w:p>
          <w:p w14:paraId="149A0615" w14:textId="77777777" w:rsidR="00121FC1" w:rsidRPr="00992C90" w:rsidRDefault="00121FC1" w:rsidP="00121FC1">
            <w:pPr>
              <w:rPr>
                <w:rFonts w:cs="Arial"/>
                <w:szCs w:val="20"/>
              </w:rPr>
            </w:pPr>
            <w:r w:rsidRPr="00992C90">
              <w:rPr>
                <w:rFonts w:cs="Arial"/>
                <w:i/>
                <w:iCs/>
                <w:szCs w:val="20"/>
              </w:rPr>
              <w:t xml:space="preserve">If </w:t>
            </w:r>
            <w:r>
              <w:rPr>
                <w:rFonts w:cs="Arial"/>
                <w:i/>
                <w:iCs/>
                <w:szCs w:val="20"/>
              </w:rPr>
              <w:t>“N</w:t>
            </w:r>
            <w:r w:rsidRPr="00992C90">
              <w:rPr>
                <w:rFonts w:cs="Arial"/>
                <w:i/>
                <w:iCs/>
                <w:szCs w:val="20"/>
              </w:rPr>
              <w:t>o</w:t>
            </w:r>
            <w:r>
              <w:rPr>
                <w:rFonts w:cs="Arial"/>
                <w:i/>
                <w:iCs/>
                <w:szCs w:val="20"/>
              </w:rPr>
              <w:t>”</w:t>
            </w:r>
            <w:r w:rsidRPr="00992C90">
              <w:rPr>
                <w:rFonts w:cs="Arial"/>
                <w:i/>
                <w:iCs/>
                <w:szCs w:val="20"/>
              </w:rPr>
              <w:t>, EPA recommends</w:t>
            </w:r>
            <w:r>
              <w:rPr>
                <w:rFonts w:cs="Arial"/>
                <w:i/>
                <w:iCs/>
                <w:szCs w:val="20"/>
              </w:rPr>
              <w:t xml:space="preserve"> that the utility</w:t>
            </w:r>
            <w:r w:rsidRPr="00992C90">
              <w:rPr>
                <w:rFonts w:cs="Arial"/>
                <w:i/>
                <w:iCs/>
                <w:szCs w:val="20"/>
              </w:rPr>
              <w:t xml:space="preserve"> tak</w:t>
            </w:r>
            <w:r>
              <w:rPr>
                <w:rFonts w:cs="Arial"/>
                <w:i/>
                <w:iCs/>
                <w:szCs w:val="20"/>
              </w:rPr>
              <w:t>e</w:t>
            </w:r>
            <w:r w:rsidRPr="00992C90">
              <w:rPr>
                <w:rFonts w:cs="Arial"/>
                <w:i/>
                <w:iCs/>
                <w:szCs w:val="20"/>
              </w:rPr>
              <w:t xml:space="preserve"> the following action: Deploy MFA as widely as possible for both operational technology (OT) and information technology (IT) networks. At a minimum, MFA should be used for remote access to the OT network. </w:t>
            </w:r>
          </w:p>
        </w:tc>
      </w:tr>
      <w:tr w:rsidR="00D72B64" w:rsidRPr="0032029C" w14:paraId="3B8AF494" w14:textId="77777777" w:rsidTr="00F03A50">
        <w:trPr>
          <w:cantSplit/>
        </w:trPr>
        <w:tc>
          <w:tcPr>
            <w:tcW w:w="539" w:type="dxa"/>
            <w:tcBorders>
              <w:right w:val="nil"/>
            </w:tcBorders>
            <w:shd w:val="clear" w:color="auto" w:fill="D9E2F3"/>
            <w:tcMar>
              <w:top w:w="86" w:type="dxa"/>
              <w:left w:w="86" w:type="dxa"/>
              <w:bottom w:w="86" w:type="dxa"/>
              <w:right w:w="86" w:type="dxa"/>
            </w:tcMar>
          </w:tcPr>
          <w:p w14:paraId="74BAE72D" w14:textId="77777777" w:rsidR="00D72B64" w:rsidRPr="00992C90" w:rsidRDefault="00D72B64" w:rsidP="00121FC1">
            <w:pPr>
              <w:rPr>
                <w:rFonts w:cs="Arial"/>
                <w:szCs w:val="20"/>
              </w:rPr>
            </w:pPr>
          </w:p>
        </w:tc>
        <w:tc>
          <w:tcPr>
            <w:tcW w:w="2935" w:type="dxa"/>
            <w:tcBorders>
              <w:left w:val="nil"/>
              <w:right w:val="nil"/>
            </w:tcBorders>
            <w:shd w:val="clear" w:color="auto" w:fill="D9E2F3"/>
            <w:tcMar>
              <w:top w:w="86" w:type="dxa"/>
              <w:left w:w="86" w:type="dxa"/>
              <w:bottom w:w="86" w:type="dxa"/>
              <w:right w:w="86" w:type="dxa"/>
            </w:tcMar>
          </w:tcPr>
          <w:p w14:paraId="4143AA26" w14:textId="5159C585" w:rsidR="00D72B64" w:rsidRPr="00992C90" w:rsidRDefault="00D72B64" w:rsidP="00121FC1">
            <w:pPr>
              <w:rPr>
                <w:rFonts w:cs="Arial"/>
                <w:szCs w:val="20"/>
              </w:rPr>
            </w:pPr>
            <w:r w:rsidRPr="00523B2F">
              <w:rPr>
                <w:rFonts w:cs="Arial"/>
                <w:b/>
                <w:bCs/>
                <w:szCs w:val="20"/>
              </w:rPr>
              <w:t>Conduct Inventory of OT/IT Assets</w:t>
            </w:r>
          </w:p>
        </w:tc>
        <w:tc>
          <w:tcPr>
            <w:tcW w:w="7141" w:type="dxa"/>
            <w:tcBorders>
              <w:left w:val="nil"/>
            </w:tcBorders>
            <w:shd w:val="clear" w:color="auto" w:fill="D9E2F3"/>
            <w:tcMar>
              <w:top w:w="86" w:type="dxa"/>
              <w:left w:w="86" w:type="dxa"/>
              <w:bottom w:w="86" w:type="dxa"/>
              <w:right w:w="86" w:type="dxa"/>
            </w:tcMar>
          </w:tcPr>
          <w:p w14:paraId="5BE356EF" w14:textId="77777777" w:rsidR="00D72B64" w:rsidRDefault="00D72B64" w:rsidP="00121FC1">
            <w:pPr>
              <w:rPr>
                <w:rFonts w:cs="Arial"/>
                <w:color w:val="000000" w:themeColor="text1"/>
                <w:szCs w:val="20"/>
              </w:rPr>
            </w:pPr>
          </w:p>
        </w:tc>
      </w:tr>
      <w:tr w:rsidR="00121FC1" w:rsidRPr="0032029C" w14:paraId="5ECE4620" w14:textId="77777777" w:rsidTr="00121FC1">
        <w:trPr>
          <w:cantSplit/>
        </w:trPr>
        <w:tc>
          <w:tcPr>
            <w:tcW w:w="539" w:type="dxa"/>
            <w:tcMar>
              <w:top w:w="86" w:type="dxa"/>
              <w:left w:w="86" w:type="dxa"/>
              <w:bottom w:w="86" w:type="dxa"/>
              <w:right w:w="86" w:type="dxa"/>
            </w:tcMar>
          </w:tcPr>
          <w:p w14:paraId="1B6C9820" w14:textId="77777777" w:rsidR="00121FC1" w:rsidRPr="00992C90" w:rsidRDefault="00121FC1" w:rsidP="00121FC1">
            <w:pPr>
              <w:rPr>
                <w:rFonts w:cs="Arial"/>
                <w:szCs w:val="20"/>
              </w:rPr>
            </w:pPr>
            <w:r w:rsidRPr="00992C90">
              <w:rPr>
                <w:rFonts w:cs="Arial"/>
                <w:szCs w:val="20"/>
              </w:rPr>
              <w:t>6.</w:t>
            </w:r>
          </w:p>
        </w:tc>
        <w:tc>
          <w:tcPr>
            <w:tcW w:w="2935" w:type="dxa"/>
            <w:tcMar>
              <w:top w:w="86" w:type="dxa"/>
              <w:left w:w="86" w:type="dxa"/>
              <w:bottom w:w="86" w:type="dxa"/>
              <w:right w:w="86" w:type="dxa"/>
            </w:tcMar>
          </w:tcPr>
          <w:p w14:paraId="3014C50A" w14:textId="77777777" w:rsidR="00121FC1" w:rsidRPr="00992C90" w:rsidRDefault="00121FC1" w:rsidP="00121FC1">
            <w:pPr>
              <w:rPr>
                <w:rFonts w:cs="Arial"/>
                <w:szCs w:val="20"/>
              </w:rPr>
            </w:pPr>
            <w:r w:rsidRPr="00992C90">
              <w:rPr>
                <w:rFonts w:cs="Arial"/>
                <w:szCs w:val="20"/>
              </w:rPr>
              <w:t>Maintain an updated inventory of all OT and IT network assets?</w:t>
            </w:r>
            <w:r w:rsidRPr="00992C90">
              <w:rPr>
                <w:rFonts w:cs="Arial"/>
                <w:b/>
                <w:bCs/>
                <w:szCs w:val="20"/>
              </w:rPr>
              <w:t xml:space="preserve"> </w:t>
            </w:r>
          </w:p>
        </w:tc>
        <w:tc>
          <w:tcPr>
            <w:tcW w:w="7141" w:type="dxa"/>
            <w:tcMar>
              <w:top w:w="86" w:type="dxa"/>
              <w:left w:w="86" w:type="dxa"/>
              <w:bottom w:w="86" w:type="dxa"/>
              <w:right w:w="86" w:type="dxa"/>
            </w:tcMar>
          </w:tcPr>
          <w:p w14:paraId="27D7DA10" w14:textId="77777777" w:rsidR="00121FC1" w:rsidRPr="00992C90" w:rsidRDefault="00BE3538" w:rsidP="00121FC1">
            <w:pPr>
              <w:rPr>
                <w:rFonts w:cs="Arial"/>
                <w:szCs w:val="20"/>
              </w:rPr>
            </w:pPr>
            <w:sdt>
              <w:sdtPr>
                <w:rPr>
                  <w:rFonts w:cs="Arial"/>
                  <w:color w:val="000000" w:themeColor="text1"/>
                  <w:szCs w:val="20"/>
                </w:rPr>
                <w:id w:val="-1052535069"/>
                <w14:checkbox>
                  <w14:checked w14:val="0"/>
                  <w14:checkedState w14:val="2612" w14:font="MS Gothic"/>
                  <w14:uncheckedState w14:val="2610" w14:font="MS Gothic"/>
                </w14:checkbox>
              </w:sdtPr>
              <w:sdtEndPr/>
              <w:sdtContent>
                <w:r w:rsidR="00121FC1">
                  <w:rPr>
                    <w:rFonts w:ascii="MS Gothic" w:eastAsia="MS Gothic" w:hAnsi="MS Gothic" w:cs="Arial" w:hint="eastAsia"/>
                    <w:color w:val="000000" w:themeColor="text1"/>
                    <w:szCs w:val="20"/>
                  </w:rPr>
                  <w:t>☐</w:t>
                </w:r>
              </w:sdtContent>
            </w:sdt>
            <w:r w:rsidR="00121FC1">
              <w:rPr>
                <w:rFonts w:cs="Arial"/>
                <w:color w:val="000000" w:themeColor="text1"/>
                <w:szCs w:val="20"/>
              </w:rPr>
              <w:t xml:space="preserve"> </w:t>
            </w:r>
            <w:r w:rsidR="00121FC1" w:rsidRPr="00992C90">
              <w:rPr>
                <w:rFonts w:cs="Arial"/>
                <w:szCs w:val="20"/>
              </w:rPr>
              <w:t>Yes</w:t>
            </w:r>
          </w:p>
          <w:p w14:paraId="1ED571F4" w14:textId="77777777" w:rsidR="00121FC1" w:rsidRPr="00992C90" w:rsidRDefault="00BE3538" w:rsidP="00121FC1">
            <w:pPr>
              <w:rPr>
                <w:rFonts w:cs="Arial"/>
                <w:szCs w:val="20"/>
              </w:rPr>
            </w:pPr>
            <w:sdt>
              <w:sdtPr>
                <w:rPr>
                  <w:rFonts w:cs="Arial"/>
                  <w:color w:val="000000" w:themeColor="text1"/>
                  <w:szCs w:val="20"/>
                </w:rPr>
                <w:id w:val="-220295286"/>
                <w14:checkbox>
                  <w14:checked w14:val="0"/>
                  <w14:checkedState w14:val="2612" w14:font="MS Gothic"/>
                  <w14:uncheckedState w14:val="2610" w14:font="MS Gothic"/>
                </w14:checkbox>
              </w:sdtPr>
              <w:sdtEndPr/>
              <w:sdtContent>
                <w:r w:rsidR="00121FC1">
                  <w:rPr>
                    <w:rFonts w:ascii="MS Gothic" w:eastAsia="MS Gothic" w:hAnsi="MS Gothic" w:cs="Arial" w:hint="eastAsia"/>
                    <w:color w:val="000000" w:themeColor="text1"/>
                    <w:szCs w:val="20"/>
                  </w:rPr>
                  <w:t>☐</w:t>
                </w:r>
              </w:sdtContent>
            </w:sdt>
            <w:r w:rsidR="00121FC1">
              <w:rPr>
                <w:rFonts w:cs="Arial"/>
                <w:color w:val="000000" w:themeColor="text1"/>
                <w:szCs w:val="20"/>
              </w:rPr>
              <w:t xml:space="preserve"> </w:t>
            </w:r>
            <w:r w:rsidR="00121FC1" w:rsidRPr="00992C90">
              <w:rPr>
                <w:rFonts w:cs="Arial"/>
                <w:szCs w:val="20"/>
              </w:rPr>
              <w:t xml:space="preserve">No </w:t>
            </w:r>
          </w:p>
          <w:p w14:paraId="7D8164D2" w14:textId="77777777" w:rsidR="00121FC1" w:rsidRPr="00992C90" w:rsidRDefault="00BE3538" w:rsidP="00121FC1">
            <w:pPr>
              <w:rPr>
                <w:rFonts w:cs="Arial"/>
                <w:szCs w:val="20"/>
              </w:rPr>
            </w:pPr>
            <w:sdt>
              <w:sdtPr>
                <w:rPr>
                  <w:rFonts w:cs="Arial"/>
                  <w:color w:val="000000" w:themeColor="text1"/>
                  <w:szCs w:val="20"/>
                </w:rPr>
                <w:id w:val="5023288"/>
                <w14:checkbox>
                  <w14:checked w14:val="0"/>
                  <w14:checkedState w14:val="2612" w14:font="MS Gothic"/>
                  <w14:uncheckedState w14:val="2610" w14:font="MS Gothic"/>
                </w14:checkbox>
              </w:sdtPr>
              <w:sdtEndPr/>
              <w:sdtContent>
                <w:r w:rsidR="00121FC1">
                  <w:rPr>
                    <w:rFonts w:ascii="MS Gothic" w:eastAsia="MS Gothic" w:hAnsi="MS Gothic" w:cs="Arial" w:hint="eastAsia"/>
                    <w:color w:val="000000" w:themeColor="text1"/>
                    <w:szCs w:val="20"/>
                  </w:rPr>
                  <w:t>☐</w:t>
                </w:r>
              </w:sdtContent>
            </w:sdt>
            <w:r w:rsidR="00121FC1">
              <w:rPr>
                <w:rFonts w:cs="Arial"/>
                <w:color w:val="000000" w:themeColor="text1"/>
                <w:szCs w:val="20"/>
              </w:rPr>
              <w:t xml:space="preserve"> </w:t>
            </w:r>
            <w:r w:rsidR="00121FC1" w:rsidRPr="00992C90">
              <w:rPr>
                <w:rFonts w:cs="Arial"/>
                <w:szCs w:val="20"/>
              </w:rPr>
              <w:t>In progress</w:t>
            </w:r>
          </w:p>
          <w:p w14:paraId="6805BB8E" w14:textId="77777777" w:rsidR="00121FC1" w:rsidRPr="00992C90" w:rsidRDefault="00BE3538" w:rsidP="00121FC1">
            <w:pPr>
              <w:rPr>
                <w:rFonts w:cs="Arial"/>
                <w:szCs w:val="20"/>
              </w:rPr>
            </w:pPr>
            <w:sdt>
              <w:sdtPr>
                <w:rPr>
                  <w:rFonts w:cs="Arial"/>
                  <w:color w:val="000000" w:themeColor="text1"/>
                  <w:szCs w:val="20"/>
                </w:rPr>
                <w:id w:val="570243526"/>
                <w14:checkbox>
                  <w14:checked w14:val="0"/>
                  <w14:checkedState w14:val="2612" w14:font="MS Gothic"/>
                  <w14:uncheckedState w14:val="2610" w14:font="MS Gothic"/>
                </w14:checkbox>
              </w:sdtPr>
              <w:sdtEndPr/>
              <w:sdtContent>
                <w:r w:rsidR="00121FC1">
                  <w:rPr>
                    <w:rFonts w:ascii="MS Gothic" w:eastAsia="MS Gothic" w:hAnsi="MS Gothic" w:cs="Arial" w:hint="eastAsia"/>
                    <w:color w:val="000000" w:themeColor="text1"/>
                    <w:szCs w:val="20"/>
                  </w:rPr>
                  <w:t>☐</w:t>
                </w:r>
              </w:sdtContent>
            </w:sdt>
            <w:r w:rsidR="00121FC1">
              <w:rPr>
                <w:rFonts w:cs="Arial"/>
                <w:color w:val="000000" w:themeColor="text1"/>
                <w:szCs w:val="20"/>
              </w:rPr>
              <w:t xml:space="preserve"> </w:t>
            </w:r>
            <w:r w:rsidR="00121FC1" w:rsidRPr="00992C90">
              <w:rPr>
                <w:rFonts w:cs="Arial"/>
                <w:szCs w:val="20"/>
              </w:rPr>
              <w:t>Not applicable</w:t>
            </w:r>
          </w:p>
          <w:p w14:paraId="3EF92CC0" w14:textId="77777777" w:rsidR="00121FC1" w:rsidRDefault="00121FC1" w:rsidP="00121FC1">
            <w:pPr>
              <w:rPr>
                <w:rFonts w:cs="Arial"/>
                <w:szCs w:val="20"/>
              </w:rPr>
            </w:pPr>
          </w:p>
          <w:p w14:paraId="78368662" w14:textId="77777777" w:rsidR="00121FC1" w:rsidRPr="00992C90" w:rsidRDefault="00121FC1" w:rsidP="00121FC1">
            <w:pPr>
              <w:rPr>
                <w:rFonts w:cs="Arial"/>
                <w:szCs w:val="20"/>
              </w:rPr>
            </w:pPr>
            <w:r w:rsidRPr="00992C90">
              <w:rPr>
                <w:rFonts w:cs="Arial"/>
                <w:i/>
                <w:iCs/>
                <w:szCs w:val="20"/>
              </w:rPr>
              <w:t xml:space="preserve">If </w:t>
            </w:r>
            <w:r>
              <w:rPr>
                <w:rFonts w:cs="Arial"/>
                <w:i/>
                <w:iCs/>
                <w:szCs w:val="20"/>
              </w:rPr>
              <w:t>“N</w:t>
            </w:r>
            <w:r w:rsidRPr="00992C90">
              <w:rPr>
                <w:rFonts w:cs="Arial"/>
                <w:i/>
                <w:iCs/>
                <w:szCs w:val="20"/>
              </w:rPr>
              <w:t>o</w:t>
            </w:r>
            <w:r>
              <w:rPr>
                <w:rFonts w:cs="Arial"/>
                <w:i/>
                <w:iCs/>
                <w:szCs w:val="20"/>
              </w:rPr>
              <w:t>”</w:t>
            </w:r>
            <w:r w:rsidRPr="00992C90">
              <w:rPr>
                <w:rFonts w:cs="Arial"/>
                <w:i/>
                <w:iCs/>
                <w:szCs w:val="20"/>
              </w:rPr>
              <w:t>, EPA recommends</w:t>
            </w:r>
            <w:r>
              <w:rPr>
                <w:rFonts w:cs="Arial"/>
                <w:i/>
                <w:iCs/>
                <w:szCs w:val="20"/>
              </w:rPr>
              <w:t xml:space="preserve"> that the utility</w:t>
            </w:r>
            <w:r w:rsidRPr="00992C90">
              <w:rPr>
                <w:rFonts w:cs="Arial"/>
                <w:i/>
                <w:iCs/>
                <w:szCs w:val="20"/>
              </w:rPr>
              <w:t xml:space="preserve"> tak</w:t>
            </w:r>
            <w:r>
              <w:rPr>
                <w:rFonts w:cs="Arial"/>
                <w:i/>
                <w:iCs/>
                <w:szCs w:val="20"/>
              </w:rPr>
              <w:t>e</w:t>
            </w:r>
            <w:r w:rsidRPr="00992C90">
              <w:rPr>
                <w:rFonts w:cs="Arial"/>
                <w:i/>
                <w:iCs/>
                <w:szCs w:val="20"/>
              </w:rPr>
              <w:t xml:space="preserve"> the following action: Regularly review (no less than monthly) and maintain a list of all Operational Technology (OT) and IT assets with an IP address. This includes third-party and legacy (i.e., older) equipment. Create an inventory of software and hardware assets to help understand what you need to protect. Focus initial efforts on internet-connected devices and devices where manual operations are not possible. Use monitoring to identify the devices communicating on your network.</w:t>
            </w:r>
          </w:p>
        </w:tc>
      </w:tr>
      <w:tr w:rsidR="00121FC1" w:rsidRPr="0032029C" w14:paraId="15FAF1D5" w14:textId="77777777" w:rsidTr="00F03A50">
        <w:trPr>
          <w:cantSplit/>
        </w:trPr>
        <w:tc>
          <w:tcPr>
            <w:tcW w:w="539" w:type="dxa"/>
            <w:tcBorders>
              <w:bottom w:val="single" w:sz="4" w:space="0" w:color="auto"/>
            </w:tcBorders>
            <w:tcMar>
              <w:top w:w="86" w:type="dxa"/>
              <w:left w:w="86" w:type="dxa"/>
              <w:bottom w:w="86" w:type="dxa"/>
              <w:right w:w="86" w:type="dxa"/>
            </w:tcMar>
          </w:tcPr>
          <w:p w14:paraId="2A652274" w14:textId="77777777" w:rsidR="00121FC1" w:rsidRPr="00992C90" w:rsidRDefault="00121FC1" w:rsidP="00121FC1">
            <w:pPr>
              <w:rPr>
                <w:rFonts w:cs="Arial"/>
                <w:szCs w:val="20"/>
              </w:rPr>
            </w:pPr>
            <w:r w:rsidRPr="00992C90">
              <w:rPr>
                <w:rFonts w:cs="Arial"/>
                <w:szCs w:val="20"/>
              </w:rPr>
              <w:t>7.</w:t>
            </w:r>
          </w:p>
        </w:tc>
        <w:tc>
          <w:tcPr>
            <w:tcW w:w="2935" w:type="dxa"/>
            <w:tcBorders>
              <w:bottom w:val="single" w:sz="4" w:space="0" w:color="auto"/>
            </w:tcBorders>
            <w:tcMar>
              <w:top w:w="86" w:type="dxa"/>
              <w:left w:w="86" w:type="dxa"/>
              <w:bottom w:w="86" w:type="dxa"/>
              <w:right w:w="86" w:type="dxa"/>
            </w:tcMar>
          </w:tcPr>
          <w:p w14:paraId="04E7740B" w14:textId="77777777" w:rsidR="00121FC1" w:rsidRPr="00992C90" w:rsidRDefault="00121FC1" w:rsidP="00121FC1">
            <w:pPr>
              <w:rPr>
                <w:rFonts w:cs="Arial"/>
                <w:szCs w:val="20"/>
              </w:rPr>
            </w:pPr>
            <w:r w:rsidRPr="00992C90">
              <w:rPr>
                <w:rFonts w:cs="Arial"/>
                <w:szCs w:val="20"/>
              </w:rPr>
              <w:t xml:space="preserve">Maintain current documentation detailing the set-up and settings (i.e., configuration) of critical OT and IT assets? </w:t>
            </w:r>
          </w:p>
        </w:tc>
        <w:tc>
          <w:tcPr>
            <w:tcW w:w="7141" w:type="dxa"/>
            <w:tcBorders>
              <w:bottom w:val="single" w:sz="4" w:space="0" w:color="auto"/>
            </w:tcBorders>
            <w:tcMar>
              <w:top w:w="86" w:type="dxa"/>
              <w:left w:w="86" w:type="dxa"/>
              <w:bottom w:w="86" w:type="dxa"/>
              <w:right w:w="86" w:type="dxa"/>
            </w:tcMar>
          </w:tcPr>
          <w:p w14:paraId="3E5B6A71" w14:textId="77777777" w:rsidR="00121FC1" w:rsidRPr="00992C90" w:rsidRDefault="00BE3538" w:rsidP="00121FC1">
            <w:pPr>
              <w:rPr>
                <w:rFonts w:cs="Arial"/>
                <w:szCs w:val="20"/>
              </w:rPr>
            </w:pPr>
            <w:sdt>
              <w:sdtPr>
                <w:rPr>
                  <w:rFonts w:cs="Arial"/>
                  <w:color w:val="000000" w:themeColor="text1"/>
                  <w:szCs w:val="20"/>
                </w:rPr>
                <w:id w:val="-1148210032"/>
                <w14:checkbox>
                  <w14:checked w14:val="0"/>
                  <w14:checkedState w14:val="2612" w14:font="MS Gothic"/>
                  <w14:uncheckedState w14:val="2610" w14:font="MS Gothic"/>
                </w14:checkbox>
              </w:sdtPr>
              <w:sdtEndPr/>
              <w:sdtContent>
                <w:r w:rsidR="00121FC1">
                  <w:rPr>
                    <w:rFonts w:ascii="MS Gothic" w:eastAsia="MS Gothic" w:hAnsi="MS Gothic" w:cs="Arial" w:hint="eastAsia"/>
                    <w:color w:val="000000" w:themeColor="text1"/>
                    <w:szCs w:val="20"/>
                  </w:rPr>
                  <w:t>☐</w:t>
                </w:r>
              </w:sdtContent>
            </w:sdt>
            <w:r w:rsidR="00121FC1">
              <w:rPr>
                <w:rFonts w:cs="Arial"/>
                <w:color w:val="000000" w:themeColor="text1"/>
                <w:szCs w:val="20"/>
              </w:rPr>
              <w:t xml:space="preserve"> </w:t>
            </w:r>
            <w:r w:rsidR="00121FC1" w:rsidRPr="00992C90">
              <w:rPr>
                <w:rFonts w:cs="Arial"/>
                <w:szCs w:val="20"/>
              </w:rPr>
              <w:t>Yes</w:t>
            </w:r>
          </w:p>
          <w:p w14:paraId="540F3D7A" w14:textId="77777777" w:rsidR="00121FC1" w:rsidRPr="00992C90" w:rsidRDefault="00BE3538" w:rsidP="00121FC1">
            <w:pPr>
              <w:rPr>
                <w:rFonts w:cs="Arial"/>
                <w:szCs w:val="20"/>
              </w:rPr>
            </w:pPr>
            <w:sdt>
              <w:sdtPr>
                <w:rPr>
                  <w:rFonts w:cs="Arial"/>
                  <w:color w:val="000000" w:themeColor="text1"/>
                  <w:szCs w:val="20"/>
                </w:rPr>
                <w:id w:val="1688558324"/>
                <w14:checkbox>
                  <w14:checked w14:val="0"/>
                  <w14:checkedState w14:val="2612" w14:font="MS Gothic"/>
                  <w14:uncheckedState w14:val="2610" w14:font="MS Gothic"/>
                </w14:checkbox>
              </w:sdtPr>
              <w:sdtEndPr/>
              <w:sdtContent>
                <w:r w:rsidR="00121FC1">
                  <w:rPr>
                    <w:rFonts w:ascii="MS Gothic" w:eastAsia="MS Gothic" w:hAnsi="MS Gothic" w:cs="Arial" w:hint="eastAsia"/>
                    <w:color w:val="000000" w:themeColor="text1"/>
                    <w:szCs w:val="20"/>
                  </w:rPr>
                  <w:t>☐</w:t>
                </w:r>
              </w:sdtContent>
            </w:sdt>
            <w:r w:rsidR="00121FC1">
              <w:rPr>
                <w:rFonts w:cs="Arial"/>
                <w:color w:val="000000" w:themeColor="text1"/>
                <w:szCs w:val="20"/>
              </w:rPr>
              <w:t xml:space="preserve"> </w:t>
            </w:r>
            <w:r w:rsidR="00121FC1" w:rsidRPr="00992C90">
              <w:rPr>
                <w:rFonts w:cs="Arial"/>
                <w:szCs w:val="20"/>
              </w:rPr>
              <w:t xml:space="preserve">No </w:t>
            </w:r>
          </w:p>
          <w:p w14:paraId="67B655A6" w14:textId="77777777" w:rsidR="00121FC1" w:rsidRPr="00992C90" w:rsidRDefault="00BE3538" w:rsidP="00121FC1">
            <w:pPr>
              <w:rPr>
                <w:rFonts w:cs="Arial"/>
                <w:szCs w:val="20"/>
              </w:rPr>
            </w:pPr>
            <w:sdt>
              <w:sdtPr>
                <w:rPr>
                  <w:rFonts w:cs="Arial"/>
                  <w:color w:val="000000" w:themeColor="text1"/>
                  <w:szCs w:val="20"/>
                </w:rPr>
                <w:id w:val="-1656603937"/>
                <w14:checkbox>
                  <w14:checked w14:val="0"/>
                  <w14:checkedState w14:val="2612" w14:font="MS Gothic"/>
                  <w14:uncheckedState w14:val="2610" w14:font="MS Gothic"/>
                </w14:checkbox>
              </w:sdtPr>
              <w:sdtEndPr/>
              <w:sdtContent>
                <w:r w:rsidR="00121FC1">
                  <w:rPr>
                    <w:rFonts w:ascii="MS Gothic" w:eastAsia="MS Gothic" w:hAnsi="MS Gothic" w:cs="Arial" w:hint="eastAsia"/>
                    <w:color w:val="000000" w:themeColor="text1"/>
                    <w:szCs w:val="20"/>
                  </w:rPr>
                  <w:t>☐</w:t>
                </w:r>
              </w:sdtContent>
            </w:sdt>
            <w:r w:rsidR="00121FC1">
              <w:rPr>
                <w:rFonts w:cs="Arial"/>
                <w:color w:val="000000" w:themeColor="text1"/>
                <w:szCs w:val="20"/>
              </w:rPr>
              <w:t xml:space="preserve"> </w:t>
            </w:r>
            <w:r w:rsidR="00121FC1" w:rsidRPr="00992C90">
              <w:rPr>
                <w:rFonts w:cs="Arial"/>
                <w:szCs w:val="20"/>
              </w:rPr>
              <w:t>In progress</w:t>
            </w:r>
          </w:p>
          <w:p w14:paraId="5900A376" w14:textId="77777777" w:rsidR="00121FC1" w:rsidRPr="00992C90" w:rsidRDefault="00BE3538" w:rsidP="00121FC1">
            <w:pPr>
              <w:rPr>
                <w:rFonts w:cs="Arial"/>
                <w:szCs w:val="20"/>
              </w:rPr>
            </w:pPr>
            <w:sdt>
              <w:sdtPr>
                <w:rPr>
                  <w:rFonts w:cs="Arial"/>
                  <w:color w:val="000000" w:themeColor="text1"/>
                  <w:szCs w:val="20"/>
                </w:rPr>
                <w:id w:val="-774478096"/>
                <w14:checkbox>
                  <w14:checked w14:val="0"/>
                  <w14:checkedState w14:val="2612" w14:font="MS Gothic"/>
                  <w14:uncheckedState w14:val="2610" w14:font="MS Gothic"/>
                </w14:checkbox>
              </w:sdtPr>
              <w:sdtEndPr/>
              <w:sdtContent>
                <w:r w:rsidR="00121FC1">
                  <w:rPr>
                    <w:rFonts w:ascii="MS Gothic" w:eastAsia="MS Gothic" w:hAnsi="MS Gothic" w:cs="Arial" w:hint="eastAsia"/>
                    <w:color w:val="000000" w:themeColor="text1"/>
                    <w:szCs w:val="20"/>
                  </w:rPr>
                  <w:t>☐</w:t>
                </w:r>
              </w:sdtContent>
            </w:sdt>
            <w:r w:rsidR="00121FC1">
              <w:rPr>
                <w:rFonts w:cs="Arial"/>
                <w:color w:val="000000" w:themeColor="text1"/>
                <w:szCs w:val="20"/>
              </w:rPr>
              <w:t xml:space="preserve"> </w:t>
            </w:r>
            <w:r w:rsidR="00121FC1" w:rsidRPr="00992C90">
              <w:rPr>
                <w:rFonts w:cs="Arial"/>
                <w:szCs w:val="20"/>
              </w:rPr>
              <w:t>Not applicable</w:t>
            </w:r>
          </w:p>
          <w:p w14:paraId="088BBDC3" w14:textId="77777777" w:rsidR="00121FC1" w:rsidRPr="00992C90" w:rsidRDefault="00121FC1" w:rsidP="00121FC1">
            <w:pPr>
              <w:rPr>
                <w:rStyle w:val="A8"/>
                <w:rFonts w:cs="Arial"/>
                <w:sz w:val="20"/>
                <w:szCs w:val="20"/>
              </w:rPr>
            </w:pPr>
          </w:p>
          <w:p w14:paraId="73FB97C9" w14:textId="6783BFEC" w:rsidR="00121FC1" w:rsidRPr="00992C90" w:rsidRDefault="00121FC1" w:rsidP="00121FC1">
            <w:pPr>
              <w:rPr>
                <w:rFonts w:cs="Arial"/>
                <w:szCs w:val="20"/>
              </w:rPr>
            </w:pPr>
            <w:r w:rsidRPr="00992C90">
              <w:rPr>
                <w:rFonts w:cs="Arial"/>
                <w:i/>
                <w:iCs/>
                <w:szCs w:val="20"/>
              </w:rPr>
              <w:t xml:space="preserve">If </w:t>
            </w:r>
            <w:r>
              <w:rPr>
                <w:rFonts w:cs="Arial"/>
                <w:i/>
                <w:iCs/>
                <w:szCs w:val="20"/>
              </w:rPr>
              <w:t>“N</w:t>
            </w:r>
            <w:r w:rsidRPr="00992C90">
              <w:rPr>
                <w:rFonts w:cs="Arial"/>
                <w:i/>
                <w:iCs/>
                <w:szCs w:val="20"/>
              </w:rPr>
              <w:t>o</w:t>
            </w:r>
            <w:r>
              <w:rPr>
                <w:rFonts w:cs="Arial"/>
                <w:i/>
                <w:iCs/>
                <w:szCs w:val="20"/>
              </w:rPr>
              <w:t>”</w:t>
            </w:r>
            <w:r w:rsidRPr="00992C90">
              <w:rPr>
                <w:rFonts w:cs="Arial"/>
                <w:i/>
                <w:iCs/>
                <w:szCs w:val="20"/>
              </w:rPr>
              <w:t>, EPA recommends</w:t>
            </w:r>
            <w:r>
              <w:rPr>
                <w:rFonts w:cs="Arial"/>
                <w:i/>
                <w:iCs/>
                <w:szCs w:val="20"/>
              </w:rPr>
              <w:t xml:space="preserve"> that the utility</w:t>
            </w:r>
            <w:r w:rsidRPr="00992C90">
              <w:rPr>
                <w:rFonts w:cs="Arial"/>
                <w:i/>
                <w:iCs/>
                <w:szCs w:val="20"/>
              </w:rPr>
              <w:t xml:space="preserve"> tak</w:t>
            </w:r>
            <w:r>
              <w:rPr>
                <w:rFonts w:cs="Arial"/>
                <w:i/>
                <w:iCs/>
                <w:szCs w:val="20"/>
              </w:rPr>
              <w:t>e</w:t>
            </w:r>
            <w:r w:rsidRPr="00992C90">
              <w:rPr>
                <w:rFonts w:cs="Arial"/>
                <w:i/>
                <w:iCs/>
                <w:szCs w:val="20"/>
              </w:rPr>
              <w:t xml:space="preserve"> the following action: </w:t>
            </w:r>
            <w:r w:rsidRPr="00992C90">
              <w:rPr>
                <w:rStyle w:val="A8"/>
                <w:rFonts w:cs="Arial"/>
                <w:i/>
                <w:iCs/>
                <w:color w:val="000000" w:themeColor="text1"/>
                <w:sz w:val="20"/>
                <w:szCs w:val="20"/>
              </w:rPr>
              <w:t>Maintain accurate documentation of the original and current configuration of OT and IT assets, including software and firmware version</w:t>
            </w:r>
            <w:r w:rsidR="00B6500B">
              <w:rPr>
                <w:rStyle w:val="A8"/>
                <w:rFonts w:cs="Arial"/>
                <w:i/>
                <w:iCs/>
                <w:color w:val="000000" w:themeColor="text1"/>
                <w:sz w:val="20"/>
                <w:szCs w:val="20"/>
              </w:rPr>
              <w:t>.</w:t>
            </w:r>
          </w:p>
        </w:tc>
      </w:tr>
      <w:tr w:rsidR="00D72B64" w:rsidRPr="0032029C" w14:paraId="16D14D30" w14:textId="77777777" w:rsidTr="00F03A50">
        <w:trPr>
          <w:cantSplit/>
        </w:trPr>
        <w:tc>
          <w:tcPr>
            <w:tcW w:w="539" w:type="dxa"/>
            <w:tcBorders>
              <w:right w:val="nil"/>
            </w:tcBorders>
            <w:shd w:val="clear" w:color="auto" w:fill="D9E2F3"/>
            <w:tcMar>
              <w:top w:w="86" w:type="dxa"/>
              <w:left w:w="86" w:type="dxa"/>
              <w:bottom w:w="86" w:type="dxa"/>
              <w:right w:w="86" w:type="dxa"/>
            </w:tcMar>
          </w:tcPr>
          <w:p w14:paraId="35E99AB5" w14:textId="77777777" w:rsidR="00D72B64" w:rsidRPr="00992C90" w:rsidRDefault="00D72B64" w:rsidP="00121FC1">
            <w:pPr>
              <w:rPr>
                <w:rFonts w:cs="Arial"/>
                <w:szCs w:val="20"/>
              </w:rPr>
            </w:pPr>
          </w:p>
        </w:tc>
        <w:tc>
          <w:tcPr>
            <w:tcW w:w="2935" w:type="dxa"/>
            <w:tcBorders>
              <w:left w:val="nil"/>
              <w:right w:val="nil"/>
            </w:tcBorders>
            <w:shd w:val="clear" w:color="auto" w:fill="D9E2F3"/>
            <w:tcMar>
              <w:top w:w="86" w:type="dxa"/>
              <w:left w:w="86" w:type="dxa"/>
              <w:bottom w:w="86" w:type="dxa"/>
              <w:right w:w="86" w:type="dxa"/>
            </w:tcMar>
          </w:tcPr>
          <w:p w14:paraId="5DE0EA3E" w14:textId="222E321E" w:rsidR="00D72B64" w:rsidRPr="00992C90" w:rsidRDefault="00D72B64" w:rsidP="00121FC1">
            <w:pPr>
              <w:rPr>
                <w:rFonts w:cs="Arial"/>
                <w:szCs w:val="20"/>
              </w:rPr>
            </w:pPr>
            <w:r w:rsidRPr="00523B2F">
              <w:rPr>
                <w:rFonts w:cs="Arial"/>
                <w:b/>
                <w:bCs/>
                <w:szCs w:val="20"/>
              </w:rPr>
              <w:t>Develop and Exercise Cybersecurity Incident Response and Recovery Plans</w:t>
            </w:r>
          </w:p>
        </w:tc>
        <w:tc>
          <w:tcPr>
            <w:tcW w:w="7141" w:type="dxa"/>
            <w:tcBorders>
              <w:left w:val="nil"/>
            </w:tcBorders>
            <w:shd w:val="clear" w:color="auto" w:fill="D9E2F3"/>
            <w:tcMar>
              <w:top w:w="86" w:type="dxa"/>
              <w:left w:w="86" w:type="dxa"/>
              <w:bottom w:w="86" w:type="dxa"/>
              <w:right w:w="86" w:type="dxa"/>
            </w:tcMar>
          </w:tcPr>
          <w:p w14:paraId="18873A39" w14:textId="77777777" w:rsidR="00D72B64" w:rsidRDefault="00D72B64" w:rsidP="00121FC1">
            <w:pPr>
              <w:rPr>
                <w:rFonts w:cs="Arial"/>
                <w:color w:val="000000" w:themeColor="text1"/>
                <w:szCs w:val="20"/>
              </w:rPr>
            </w:pPr>
          </w:p>
        </w:tc>
      </w:tr>
      <w:tr w:rsidR="00121FC1" w:rsidRPr="0032029C" w14:paraId="4807F073" w14:textId="77777777" w:rsidTr="00121FC1">
        <w:trPr>
          <w:cantSplit/>
        </w:trPr>
        <w:tc>
          <w:tcPr>
            <w:tcW w:w="539" w:type="dxa"/>
            <w:tcMar>
              <w:top w:w="86" w:type="dxa"/>
              <w:left w:w="86" w:type="dxa"/>
              <w:bottom w:w="86" w:type="dxa"/>
              <w:right w:w="86" w:type="dxa"/>
            </w:tcMar>
          </w:tcPr>
          <w:p w14:paraId="3D6EF9E5" w14:textId="77777777" w:rsidR="00121FC1" w:rsidRPr="00992C90" w:rsidRDefault="00121FC1" w:rsidP="00121FC1">
            <w:pPr>
              <w:rPr>
                <w:rFonts w:cs="Arial"/>
                <w:szCs w:val="20"/>
              </w:rPr>
            </w:pPr>
            <w:r w:rsidRPr="00992C90">
              <w:rPr>
                <w:rFonts w:cs="Arial"/>
                <w:szCs w:val="20"/>
              </w:rPr>
              <w:t>8.</w:t>
            </w:r>
          </w:p>
        </w:tc>
        <w:tc>
          <w:tcPr>
            <w:tcW w:w="2935" w:type="dxa"/>
            <w:tcMar>
              <w:top w:w="86" w:type="dxa"/>
              <w:left w:w="86" w:type="dxa"/>
              <w:bottom w:w="86" w:type="dxa"/>
              <w:right w:w="86" w:type="dxa"/>
            </w:tcMar>
          </w:tcPr>
          <w:p w14:paraId="65759D2E" w14:textId="77777777" w:rsidR="00121FC1" w:rsidRPr="00992C90" w:rsidRDefault="00121FC1" w:rsidP="00121FC1">
            <w:pPr>
              <w:rPr>
                <w:rFonts w:cs="Arial"/>
                <w:szCs w:val="20"/>
              </w:rPr>
            </w:pPr>
            <w:r w:rsidRPr="00992C90">
              <w:rPr>
                <w:rFonts w:cs="Arial"/>
                <w:szCs w:val="20"/>
              </w:rPr>
              <w:t>Have a written cybersecurity incident response (IR) plan for critical threat scenarios (e.g., disabled or manipulated process control systems, the loss or theft of operational or financial data, exposure of sensitive information), which is regularly reviewed, practiced, and updated?</w:t>
            </w:r>
            <w:r w:rsidRPr="00992C90">
              <w:rPr>
                <w:rFonts w:cs="Arial"/>
                <w:b/>
                <w:bCs/>
                <w:szCs w:val="20"/>
              </w:rPr>
              <w:t xml:space="preserve"> </w:t>
            </w:r>
          </w:p>
        </w:tc>
        <w:tc>
          <w:tcPr>
            <w:tcW w:w="7141" w:type="dxa"/>
            <w:tcMar>
              <w:top w:w="86" w:type="dxa"/>
              <w:left w:w="86" w:type="dxa"/>
              <w:bottom w:w="86" w:type="dxa"/>
              <w:right w:w="86" w:type="dxa"/>
            </w:tcMar>
          </w:tcPr>
          <w:p w14:paraId="6C1BE97D" w14:textId="77777777" w:rsidR="00121FC1" w:rsidRPr="00992C90" w:rsidRDefault="00BE3538" w:rsidP="00121FC1">
            <w:pPr>
              <w:rPr>
                <w:rFonts w:cs="Arial"/>
                <w:szCs w:val="20"/>
              </w:rPr>
            </w:pPr>
            <w:sdt>
              <w:sdtPr>
                <w:rPr>
                  <w:rFonts w:cs="Arial"/>
                  <w:color w:val="000000" w:themeColor="text1"/>
                  <w:szCs w:val="20"/>
                </w:rPr>
                <w:id w:val="-359052200"/>
                <w14:checkbox>
                  <w14:checked w14:val="0"/>
                  <w14:checkedState w14:val="2612" w14:font="MS Gothic"/>
                  <w14:uncheckedState w14:val="2610" w14:font="MS Gothic"/>
                </w14:checkbox>
              </w:sdtPr>
              <w:sdtEndPr/>
              <w:sdtContent>
                <w:r w:rsidR="00121FC1">
                  <w:rPr>
                    <w:rFonts w:ascii="MS Gothic" w:eastAsia="MS Gothic" w:hAnsi="MS Gothic" w:cs="Arial" w:hint="eastAsia"/>
                    <w:color w:val="000000" w:themeColor="text1"/>
                    <w:szCs w:val="20"/>
                  </w:rPr>
                  <w:t>☐</w:t>
                </w:r>
              </w:sdtContent>
            </w:sdt>
            <w:r w:rsidR="00121FC1">
              <w:rPr>
                <w:rFonts w:cs="Arial"/>
                <w:color w:val="000000" w:themeColor="text1"/>
                <w:szCs w:val="20"/>
              </w:rPr>
              <w:t xml:space="preserve"> </w:t>
            </w:r>
            <w:r w:rsidR="00121FC1" w:rsidRPr="00992C90">
              <w:rPr>
                <w:rFonts w:cs="Arial"/>
                <w:szCs w:val="20"/>
              </w:rPr>
              <w:t>Yes</w:t>
            </w:r>
          </w:p>
          <w:p w14:paraId="05D96350" w14:textId="48B0A1BE" w:rsidR="00121FC1" w:rsidRDefault="00121FC1" w:rsidP="00121FC1">
            <w:pPr>
              <w:ind w:left="212"/>
              <w:rPr>
                <w:rFonts w:cs="Arial"/>
                <w:b/>
                <w:bCs/>
                <w:szCs w:val="20"/>
              </w:rPr>
            </w:pPr>
            <w:r>
              <w:rPr>
                <w:rFonts w:cs="Arial"/>
                <w:szCs w:val="20"/>
              </w:rPr>
              <w:t xml:space="preserve"> </w:t>
            </w:r>
            <w:r w:rsidRPr="00930A1B">
              <w:rPr>
                <w:rFonts w:cs="Arial"/>
                <w:szCs w:val="20"/>
              </w:rPr>
              <w:t>Date of last IR plan review/update:</w:t>
            </w:r>
            <w:r w:rsidR="007232AD">
              <w:rPr>
                <w:rFonts w:cs="Arial"/>
                <w:szCs w:val="20"/>
              </w:rPr>
              <w:t xml:space="preserve"> </w:t>
            </w:r>
            <w:sdt>
              <w:sdtPr>
                <w:rPr>
                  <w:rFonts w:cs="Arial"/>
                  <w:noProof/>
                  <w:szCs w:val="20"/>
                </w:rPr>
                <w:id w:val="1685935317"/>
                <w:placeholder>
                  <w:docPart w:val="6AE8B7398BC14151BF73DD70EDBC82EC"/>
                </w:placeholder>
                <w:showingPlcHdr/>
                <w:date>
                  <w:dateFormat w:val="M/d/yyyy"/>
                  <w:lid w:val="en-US"/>
                  <w:storeMappedDataAs w:val="dateTime"/>
                  <w:calendar w:val="gregorian"/>
                </w:date>
              </w:sdtPr>
              <w:sdtEndPr/>
              <w:sdtContent>
                <w:r w:rsidR="00153B95" w:rsidRPr="00EE3C02">
                  <w:rPr>
                    <w:rStyle w:val="PlaceholderText"/>
                    <w:rFonts w:cs="Arial"/>
                    <w:color w:val="5F5F5F"/>
                    <w:szCs w:val="20"/>
                  </w:rPr>
                  <w:t>Date</w:t>
                </w:r>
                <w:r w:rsidRPr="00EE3C02">
                  <w:rPr>
                    <w:rStyle w:val="PlaceholderText"/>
                    <w:rFonts w:cs="Arial"/>
                    <w:color w:val="5F5F5F"/>
                    <w:szCs w:val="20"/>
                  </w:rPr>
                  <w:t>.</w:t>
                </w:r>
              </w:sdtContent>
            </w:sdt>
            <w:r w:rsidRPr="00992C90">
              <w:rPr>
                <w:rFonts w:cs="Arial"/>
                <w:b/>
                <w:bCs/>
                <w:szCs w:val="20"/>
              </w:rPr>
              <w:t xml:space="preserve"> </w:t>
            </w:r>
          </w:p>
          <w:p w14:paraId="7FC3B41F" w14:textId="77777777" w:rsidR="00121FC1" w:rsidRPr="00992C90" w:rsidRDefault="00BE3538" w:rsidP="00121FC1">
            <w:pPr>
              <w:rPr>
                <w:rFonts w:cs="Arial"/>
                <w:szCs w:val="20"/>
              </w:rPr>
            </w:pPr>
            <w:sdt>
              <w:sdtPr>
                <w:rPr>
                  <w:rFonts w:cs="Arial"/>
                  <w:color w:val="000000" w:themeColor="text1"/>
                  <w:szCs w:val="20"/>
                </w:rPr>
                <w:id w:val="-262384156"/>
                <w14:checkbox>
                  <w14:checked w14:val="0"/>
                  <w14:checkedState w14:val="2612" w14:font="MS Gothic"/>
                  <w14:uncheckedState w14:val="2610" w14:font="MS Gothic"/>
                </w14:checkbox>
              </w:sdtPr>
              <w:sdtEndPr/>
              <w:sdtContent>
                <w:r w:rsidR="00121FC1">
                  <w:rPr>
                    <w:rFonts w:ascii="MS Gothic" w:eastAsia="MS Gothic" w:hAnsi="MS Gothic" w:cs="Arial" w:hint="eastAsia"/>
                    <w:color w:val="000000" w:themeColor="text1"/>
                    <w:szCs w:val="20"/>
                  </w:rPr>
                  <w:t>☐</w:t>
                </w:r>
              </w:sdtContent>
            </w:sdt>
            <w:r w:rsidR="00121FC1" w:rsidRPr="00992C90">
              <w:rPr>
                <w:rFonts w:cs="Arial"/>
                <w:szCs w:val="20"/>
              </w:rPr>
              <w:t xml:space="preserve"> No </w:t>
            </w:r>
          </w:p>
          <w:p w14:paraId="11E21515" w14:textId="77777777" w:rsidR="00121FC1" w:rsidRPr="00992C90" w:rsidRDefault="00BE3538" w:rsidP="00121FC1">
            <w:pPr>
              <w:rPr>
                <w:rFonts w:cs="Arial"/>
                <w:szCs w:val="20"/>
              </w:rPr>
            </w:pPr>
            <w:sdt>
              <w:sdtPr>
                <w:rPr>
                  <w:rFonts w:cs="Arial"/>
                  <w:color w:val="000000" w:themeColor="text1"/>
                  <w:szCs w:val="20"/>
                </w:rPr>
                <w:id w:val="-18083246"/>
                <w14:checkbox>
                  <w14:checked w14:val="0"/>
                  <w14:checkedState w14:val="2612" w14:font="MS Gothic"/>
                  <w14:uncheckedState w14:val="2610" w14:font="MS Gothic"/>
                </w14:checkbox>
              </w:sdtPr>
              <w:sdtEndPr/>
              <w:sdtContent>
                <w:r w:rsidR="00121FC1">
                  <w:rPr>
                    <w:rFonts w:ascii="MS Gothic" w:eastAsia="MS Gothic" w:hAnsi="MS Gothic" w:cs="Arial" w:hint="eastAsia"/>
                    <w:color w:val="000000" w:themeColor="text1"/>
                    <w:szCs w:val="20"/>
                  </w:rPr>
                  <w:t>☐</w:t>
                </w:r>
              </w:sdtContent>
            </w:sdt>
            <w:r w:rsidR="00121FC1">
              <w:rPr>
                <w:rFonts w:cs="Arial"/>
                <w:color w:val="000000" w:themeColor="text1"/>
                <w:szCs w:val="20"/>
              </w:rPr>
              <w:t xml:space="preserve"> </w:t>
            </w:r>
            <w:r w:rsidR="00121FC1" w:rsidRPr="00992C90">
              <w:rPr>
                <w:rFonts w:cs="Arial"/>
                <w:szCs w:val="20"/>
              </w:rPr>
              <w:t>In progress</w:t>
            </w:r>
          </w:p>
          <w:p w14:paraId="294F7802" w14:textId="77777777" w:rsidR="00121FC1" w:rsidRPr="00992C90" w:rsidRDefault="00BE3538" w:rsidP="00121FC1">
            <w:pPr>
              <w:rPr>
                <w:rFonts w:cs="Arial"/>
                <w:szCs w:val="20"/>
              </w:rPr>
            </w:pPr>
            <w:sdt>
              <w:sdtPr>
                <w:rPr>
                  <w:rFonts w:cs="Arial"/>
                  <w:color w:val="000000" w:themeColor="text1"/>
                  <w:szCs w:val="20"/>
                </w:rPr>
                <w:id w:val="644859157"/>
                <w14:checkbox>
                  <w14:checked w14:val="0"/>
                  <w14:checkedState w14:val="2612" w14:font="MS Gothic"/>
                  <w14:uncheckedState w14:val="2610" w14:font="MS Gothic"/>
                </w14:checkbox>
              </w:sdtPr>
              <w:sdtEndPr/>
              <w:sdtContent>
                <w:r w:rsidR="00121FC1">
                  <w:rPr>
                    <w:rFonts w:ascii="MS Gothic" w:eastAsia="MS Gothic" w:hAnsi="MS Gothic" w:cs="Arial" w:hint="eastAsia"/>
                    <w:color w:val="000000" w:themeColor="text1"/>
                    <w:szCs w:val="20"/>
                  </w:rPr>
                  <w:t>☐</w:t>
                </w:r>
              </w:sdtContent>
            </w:sdt>
            <w:r w:rsidR="00121FC1">
              <w:rPr>
                <w:rFonts w:cs="Arial"/>
                <w:color w:val="000000" w:themeColor="text1"/>
                <w:szCs w:val="20"/>
              </w:rPr>
              <w:t xml:space="preserve"> </w:t>
            </w:r>
            <w:r w:rsidR="00121FC1" w:rsidRPr="00992C90">
              <w:rPr>
                <w:rFonts w:cs="Arial"/>
                <w:szCs w:val="20"/>
              </w:rPr>
              <w:t>Not applicable</w:t>
            </w:r>
          </w:p>
          <w:p w14:paraId="68BBB319" w14:textId="77777777" w:rsidR="00121FC1" w:rsidRPr="00992C90" w:rsidRDefault="00121FC1" w:rsidP="00121FC1">
            <w:pPr>
              <w:rPr>
                <w:rFonts w:cs="Arial"/>
                <w:szCs w:val="20"/>
              </w:rPr>
            </w:pPr>
            <w:r w:rsidRPr="00992C90">
              <w:rPr>
                <w:rFonts w:cs="Arial"/>
                <w:szCs w:val="20"/>
              </w:rPr>
              <w:t xml:space="preserve"> </w:t>
            </w:r>
          </w:p>
          <w:p w14:paraId="03D2C623" w14:textId="77777777" w:rsidR="00121FC1" w:rsidRPr="00992C90" w:rsidRDefault="00121FC1" w:rsidP="00121FC1">
            <w:pPr>
              <w:rPr>
                <w:rFonts w:cs="Arial"/>
                <w:szCs w:val="20"/>
              </w:rPr>
            </w:pPr>
            <w:r w:rsidRPr="00992C90">
              <w:rPr>
                <w:rFonts w:cs="Arial"/>
                <w:i/>
                <w:iCs/>
                <w:szCs w:val="20"/>
              </w:rPr>
              <w:t xml:space="preserve">If </w:t>
            </w:r>
            <w:r>
              <w:rPr>
                <w:rFonts w:cs="Arial"/>
                <w:i/>
                <w:iCs/>
                <w:szCs w:val="20"/>
              </w:rPr>
              <w:t>“N</w:t>
            </w:r>
            <w:r w:rsidRPr="00992C90">
              <w:rPr>
                <w:rFonts w:cs="Arial"/>
                <w:i/>
                <w:iCs/>
                <w:szCs w:val="20"/>
              </w:rPr>
              <w:t>o</w:t>
            </w:r>
            <w:r>
              <w:rPr>
                <w:rFonts w:cs="Arial"/>
                <w:i/>
                <w:iCs/>
                <w:szCs w:val="20"/>
              </w:rPr>
              <w:t>”</w:t>
            </w:r>
            <w:r w:rsidRPr="00992C90">
              <w:rPr>
                <w:rFonts w:cs="Arial"/>
                <w:i/>
                <w:iCs/>
                <w:szCs w:val="20"/>
              </w:rPr>
              <w:t>, EPA recommends</w:t>
            </w:r>
            <w:r>
              <w:rPr>
                <w:rFonts w:cs="Arial"/>
                <w:i/>
                <w:iCs/>
                <w:szCs w:val="20"/>
              </w:rPr>
              <w:t xml:space="preserve"> that the utility</w:t>
            </w:r>
            <w:r w:rsidRPr="00992C90">
              <w:rPr>
                <w:rFonts w:cs="Arial"/>
                <w:i/>
                <w:iCs/>
                <w:szCs w:val="20"/>
              </w:rPr>
              <w:t xml:space="preserve"> tak</w:t>
            </w:r>
            <w:r>
              <w:rPr>
                <w:rFonts w:cs="Arial"/>
                <w:i/>
                <w:iCs/>
                <w:szCs w:val="20"/>
              </w:rPr>
              <w:t>e</w:t>
            </w:r>
            <w:r w:rsidRPr="00992C90">
              <w:rPr>
                <w:rFonts w:cs="Arial"/>
                <w:i/>
                <w:iCs/>
                <w:szCs w:val="20"/>
              </w:rPr>
              <w:t xml:space="preserve"> the following action: Develop, practice, review, and update an IR plan for cybersecurity incidents that could impact </w:t>
            </w:r>
            <w:r>
              <w:rPr>
                <w:rFonts w:cs="Arial"/>
                <w:i/>
                <w:iCs/>
                <w:szCs w:val="20"/>
              </w:rPr>
              <w:t>utility</w:t>
            </w:r>
            <w:r w:rsidRPr="00992C90">
              <w:rPr>
                <w:rFonts w:cs="Arial"/>
                <w:i/>
                <w:iCs/>
                <w:szCs w:val="20"/>
              </w:rPr>
              <w:t xml:space="preserve"> operations. Participate in discussion-based (ex. TTX) and operations-based exercises (ex. Drill) to improve responses to potential cyber incidents.</w:t>
            </w:r>
          </w:p>
        </w:tc>
      </w:tr>
      <w:tr w:rsidR="00121FC1" w:rsidRPr="0032029C" w14:paraId="15B50848" w14:textId="77777777" w:rsidTr="00C0561A">
        <w:trPr>
          <w:cantSplit/>
        </w:trPr>
        <w:tc>
          <w:tcPr>
            <w:tcW w:w="539" w:type="dxa"/>
            <w:tcBorders>
              <w:bottom w:val="single" w:sz="4" w:space="0" w:color="auto"/>
            </w:tcBorders>
            <w:tcMar>
              <w:top w:w="86" w:type="dxa"/>
              <w:left w:w="86" w:type="dxa"/>
              <w:bottom w:w="86" w:type="dxa"/>
              <w:right w:w="86" w:type="dxa"/>
            </w:tcMar>
          </w:tcPr>
          <w:p w14:paraId="73A04D68" w14:textId="77777777" w:rsidR="00121FC1" w:rsidRPr="00992C90" w:rsidRDefault="00121FC1" w:rsidP="00121FC1">
            <w:pPr>
              <w:rPr>
                <w:rFonts w:cs="Arial"/>
                <w:szCs w:val="20"/>
              </w:rPr>
            </w:pPr>
            <w:r w:rsidRPr="00992C90">
              <w:rPr>
                <w:rFonts w:cs="Arial"/>
                <w:szCs w:val="20"/>
              </w:rPr>
              <w:lastRenderedPageBreak/>
              <w:t>9.</w:t>
            </w:r>
          </w:p>
        </w:tc>
        <w:tc>
          <w:tcPr>
            <w:tcW w:w="2935" w:type="dxa"/>
            <w:tcBorders>
              <w:bottom w:val="single" w:sz="4" w:space="0" w:color="auto"/>
            </w:tcBorders>
            <w:tcMar>
              <w:top w:w="86" w:type="dxa"/>
              <w:left w:w="86" w:type="dxa"/>
              <w:bottom w:w="86" w:type="dxa"/>
              <w:right w:w="86" w:type="dxa"/>
            </w:tcMar>
          </w:tcPr>
          <w:p w14:paraId="67C6829E" w14:textId="77777777" w:rsidR="00121FC1" w:rsidRPr="00992C90" w:rsidRDefault="00121FC1" w:rsidP="00121FC1">
            <w:pPr>
              <w:rPr>
                <w:rFonts w:cs="Arial"/>
                <w:szCs w:val="20"/>
              </w:rPr>
            </w:pPr>
            <w:r w:rsidRPr="00992C90">
              <w:rPr>
                <w:rFonts w:cs="Arial"/>
                <w:szCs w:val="20"/>
              </w:rPr>
              <w:t xml:space="preserve">Have a written procedure for reporting cybersecurity incidents, including how and to whom? (e.g., phone call, </w:t>
            </w:r>
            <w:r>
              <w:rPr>
                <w:rFonts w:cs="Arial"/>
                <w:szCs w:val="20"/>
              </w:rPr>
              <w:t>i</w:t>
            </w:r>
            <w:r w:rsidRPr="00992C90">
              <w:rPr>
                <w:rFonts w:cs="Arial"/>
                <w:szCs w:val="20"/>
              </w:rPr>
              <w:t>nternet submission) and to whom (e.g., FBI or other law enforcement, CISA, state regulators,</w:t>
            </w:r>
            <w:r>
              <w:rPr>
                <w:rFonts w:cs="Arial"/>
                <w:szCs w:val="20"/>
              </w:rPr>
              <w:t xml:space="preserve"> </w:t>
            </w:r>
            <w:r w:rsidRPr="008359D6">
              <w:rPr>
                <w:rFonts w:cs="Arial"/>
                <w:szCs w:val="20"/>
              </w:rPr>
              <w:t>Water Information Sharing &amp; Analysis Center</w:t>
            </w:r>
            <w:r>
              <w:rPr>
                <w:rFonts w:cs="Arial"/>
                <w:szCs w:val="20"/>
              </w:rPr>
              <w:t xml:space="preserve"> -</w:t>
            </w:r>
            <w:r w:rsidRPr="008359D6">
              <w:rPr>
                <w:rFonts w:cs="Arial"/>
                <w:szCs w:val="20"/>
              </w:rPr>
              <w:t xml:space="preserve"> WaterISAC</w:t>
            </w:r>
            <w:r w:rsidRPr="00992C90">
              <w:rPr>
                <w:rFonts w:cs="Arial"/>
                <w:szCs w:val="20"/>
              </w:rPr>
              <w:t>, cyber insurance provider)?</w:t>
            </w:r>
            <w:r w:rsidRPr="00992C90">
              <w:rPr>
                <w:rFonts w:cs="Arial"/>
                <w:b/>
                <w:bCs/>
                <w:szCs w:val="20"/>
              </w:rPr>
              <w:t xml:space="preserve"> </w:t>
            </w:r>
          </w:p>
        </w:tc>
        <w:tc>
          <w:tcPr>
            <w:tcW w:w="7141" w:type="dxa"/>
            <w:tcBorders>
              <w:bottom w:val="single" w:sz="4" w:space="0" w:color="auto"/>
            </w:tcBorders>
            <w:tcMar>
              <w:top w:w="86" w:type="dxa"/>
              <w:left w:w="86" w:type="dxa"/>
              <w:bottom w:w="86" w:type="dxa"/>
              <w:right w:w="86" w:type="dxa"/>
            </w:tcMar>
          </w:tcPr>
          <w:p w14:paraId="458DE0B5" w14:textId="77777777" w:rsidR="00121FC1" w:rsidRPr="00992C90" w:rsidRDefault="00BE3538" w:rsidP="00121FC1">
            <w:pPr>
              <w:rPr>
                <w:rFonts w:cs="Arial"/>
                <w:szCs w:val="20"/>
              </w:rPr>
            </w:pPr>
            <w:sdt>
              <w:sdtPr>
                <w:rPr>
                  <w:rFonts w:cs="Arial"/>
                  <w:color w:val="000000" w:themeColor="text1"/>
                  <w:szCs w:val="20"/>
                </w:rPr>
                <w:id w:val="1897234564"/>
                <w14:checkbox>
                  <w14:checked w14:val="0"/>
                  <w14:checkedState w14:val="2612" w14:font="MS Gothic"/>
                  <w14:uncheckedState w14:val="2610" w14:font="MS Gothic"/>
                </w14:checkbox>
              </w:sdtPr>
              <w:sdtEndPr/>
              <w:sdtContent>
                <w:r w:rsidR="00121FC1">
                  <w:rPr>
                    <w:rFonts w:ascii="MS Gothic" w:eastAsia="MS Gothic" w:hAnsi="MS Gothic" w:cs="Arial" w:hint="eastAsia"/>
                    <w:color w:val="000000" w:themeColor="text1"/>
                    <w:szCs w:val="20"/>
                  </w:rPr>
                  <w:t>☐</w:t>
                </w:r>
              </w:sdtContent>
            </w:sdt>
            <w:r w:rsidR="00121FC1">
              <w:rPr>
                <w:rFonts w:cs="Arial"/>
                <w:color w:val="000000" w:themeColor="text1"/>
                <w:szCs w:val="20"/>
              </w:rPr>
              <w:t xml:space="preserve"> </w:t>
            </w:r>
            <w:r w:rsidR="00121FC1" w:rsidRPr="00992C90">
              <w:rPr>
                <w:rFonts w:cs="Arial"/>
                <w:szCs w:val="20"/>
              </w:rPr>
              <w:t>Yes</w:t>
            </w:r>
          </w:p>
          <w:p w14:paraId="6EF25C83" w14:textId="77777777" w:rsidR="00121FC1" w:rsidRPr="00992C90" w:rsidRDefault="00BE3538" w:rsidP="00121FC1">
            <w:pPr>
              <w:rPr>
                <w:rFonts w:cs="Arial"/>
                <w:szCs w:val="20"/>
              </w:rPr>
            </w:pPr>
            <w:sdt>
              <w:sdtPr>
                <w:rPr>
                  <w:rFonts w:cs="Arial"/>
                  <w:color w:val="000000" w:themeColor="text1"/>
                  <w:szCs w:val="20"/>
                </w:rPr>
                <w:id w:val="-1765374089"/>
                <w14:checkbox>
                  <w14:checked w14:val="0"/>
                  <w14:checkedState w14:val="2612" w14:font="MS Gothic"/>
                  <w14:uncheckedState w14:val="2610" w14:font="MS Gothic"/>
                </w14:checkbox>
              </w:sdtPr>
              <w:sdtEndPr/>
              <w:sdtContent>
                <w:r w:rsidR="00121FC1">
                  <w:rPr>
                    <w:rFonts w:ascii="MS Gothic" w:eastAsia="MS Gothic" w:hAnsi="MS Gothic" w:cs="Arial" w:hint="eastAsia"/>
                    <w:color w:val="000000" w:themeColor="text1"/>
                    <w:szCs w:val="20"/>
                  </w:rPr>
                  <w:t>☐</w:t>
                </w:r>
              </w:sdtContent>
            </w:sdt>
            <w:r w:rsidR="00121FC1">
              <w:rPr>
                <w:rFonts w:cs="Arial"/>
                <w:color w:val="000000" w:themeColor="text1"/>
                <w:szCs w:val="20"/>
              </w:rPr>
              <w:t xml:space="preserve"> </w:t>
            </w:r>
            <w:r w:rsidR="00121FC1" w:rsidRPr="00992C90">
              <w:rPr>
                <w:rFonts w:cs="Arial"/>
                <w:szCs w:val="20"/>
              </w:rPr>
              <w:t xml:space="preserve">No </w:t>
            </w:r>
          </w:p>
          <w:p w14:paraId="62D408D8" w14:textId="77777777" w:rsidR="00121FC1" w:rsidRPr="00992C90" w:rsidRDefault="00BE3538" w:rsidP="00121FC1">
            <w:pPr>
              <w:rPr>
                <w:rFonts w:cs="Arial"/>
                <w:szCs w:val="20"/>
              </w:rPr>
            </w:pPr>
            <w:sdt>
              <w:sdtPr>
                <w:rPr>
                  <w:rFonts w:cs="Arial"/>
                  <w:color w:val="000000" w:themeColor="text1"/>
                  <w:szCs w:val="20"/>
                </w:rPr>
                <w:id w:val="1084646839"/>
                <w14:checkbox>
                  <w14:checked w14:val="0"/>
                  <w14:checkedState w14:val="2612" w14:font="MS Gothic"/>
                  <w14:uncheckedState w14:val="2610" w14:font="MS Gothic"/>
                </w14:checkbox>
              </w:sdtPr>
              <w:sdtEndPr/>
              <w:sdtContent>
                <w:r w:rsidR="00121FC1">
                  <w:rPr>
                    <w:rFonts w:ascii="MS Gothic" w:eastAsia="MS Gothic" w:hAnsi="MS Gothic" w:cs="Arial" w:hint="eastAsia"/>
                    <w:color w:val="000000" w:themeColor="text1"/>
                    <w:szCs w:val="20"/>
                  </w:rPr>
                  <w:t>☐</w:t>
                </w:r>
              </w:sdtContent>
            </w:sdt>
            <w:r w:rsidR="00121FC1">
              <w:rPr>
                <w:rFonts w:cs="Arial"/>
                <w:color w:val="000000" w:themeColor="text1"/>
                <w:szCs w:val="20"/>
              </w:rPr>
              <w:t xml:space="preserve"> </w:t>
            </w:r>
            <w:r w:rsidR="00121FC1" w:rsidRPr="00992C90">
              <w:rPr>
                <w:rFonts w:cs="Arial"/>
                <w:szCs w:val="20"/>
              </w:rPr>
              <w:t>In progress</w:t>
            </w:r>
          </w:p>
          <w:p w14:paraId="7B643F06" w14:textId="77777777" w:rsidR="00121FC1" w:rsidRPr="00992C90" w:rsidRDefault="00BE3538" w:rsidP="00121FC1">
            <w:pPr>
              <w:rPr>
                <w:rFonts w:cs="Arial"/>
                <w:szCs w:val="20"/>
              </w:rPr>
            </w:pPr>
            <w:sdt>
              <w:sdtPr>
                <w:rPr>
                  <w:rFonts w:cs="Arial"/>
                  <w:color w:val="000000" w:themeColor="text1"/>
                  <w:szCs w:val="20"/>
                </w:rPr>
                <w:id w:val="2097124117"/>
                <w14:checkbox>
                  <w14:checked w14:val="0"/>
                  <w14:checkedState w14:val="2612" w14:font="MS Gothic"/>
                  <w14:uncheckedState w14:val="2610" w14:font="MS Gothic"/>
                </w14:checkbox>
              </w:sdtPr>
              <w:sdtEndPr/>
              <w:sdtContent>
                <w:r w:rsidR="00121FC1">
                  <w:rPr>
                    <w:rFonts w:ascii="MS Gothic" w:eastAsia="MS Gothic" w:hAnsi="MS Gothic" w:cs="Arial" w:hint="eastAsia"/>
                    <w:color w:val="000000" w:themeColor="text1"/>
                    <w:szCs w:val="20"/>
                  </w:rPr>
                  <w:t>☐</w:t>
                </w:r>
              </w:sdtContent>
            </w:sdt>
            <w:r w:rsidR="00121FC1">
              <w:rPr>
                <w:rFonts w:cs="Arial"/>
                <w:color w:val="000000" w:themeColor="text1"/>
                <w:szCs w:val="20"/>
              </w:rPr>
              <w:t xml:space="preserve"> </w:t>
            </w:r>
            <w:r w:rsidR="00121FC1" w:rsidRPr="00992C90">
              <w:rPr>
                <w:rFonts w:cs="Arial"/>
                <w:szCs w:val="20"/>
              </w:rPr>
              <w:t>Not applicable</w:t>
            </w:r>
          </w:p>
          <w:p w14:paraId="4FD2D359" w14:textId="77777777" w:rsidR="00121FC1" w:rsidRPr="00992C90" w:rsidRDefault="00121FC1" w:rsidP="00121FC1">
            <w:pPr>
              <w:rPr>
                <w:rFonts w:cs="Arial"/>
                <w:szCs w:val="20"/>
              </w:rPr>
            </w:pPr>
          </w:p>
          <w:p w14:paraId="6602D512" w14:textId="1D9DFE9F" w:rsidR="00121FC1" w:rsidRPr="00992C90" w:rsidRDefault="00121FC1" w:rsidP="00121FC1">
            <w:pPr>
              <w:rPr>
                <w:rFonts w:cs="Arial"/>
                <w:szCs w:val="20"/>
              </w:rPr>
            </w:pPr>
            <w:r w:rsidRPr="00992C90">
              <w:rPr>
                <w:rFonts w:cs="Arial"/>
                <w:i/>
                <w:iCs/>
                <w:szCs w:val="20"/>
              </w:rPr>
              <w:t xml:space="preserve">If </w:t>
            </w:r>
            <w:r>
              <w:rPr>
                <w:rFonts w:cs="Arial"/>
                <w:i/>
                <w:iCs/>
                <w:szCs w:val="20"/>
              </w:rPr>
              <w:t>“N</w:t>
            </w:r>
            <w:r w:rsidRPr="00992C90">
              <w:rPr>
                <w:rFonts w:cs="Arial"/>
                <w:i/>
                <w:iCs/>
                <w:szCs w:val="20"/>
              </w:rPr>
              <w:t>o</w:t>
            </w:r>
            <w:r>
              <w:rPr>
                <w:rFonts w:cs="Arial"/>
                <w:i/>
                <w:iCs/>
                <w:szCs w:val="20"/>
              </w:rPr>
              <w:t>”</w:t>
            </w:r>
            <w:r w:rsidRPr="00992C90">
              <w:rPr>
                <w:rFonts w:cs="Arial"/>
                <w:i/>
                <w:iCs/>
                <w:szCs w:val="20"/>
              </w:rPr>
              <w:t>, EPA recommends</w:t>
            </w:r>
            <w:r>
              <w:rPr>
                <w:rFonts w:cs="Arial"/>
                <w:i/>
                <w:iCs/>
                <w:szCs w:val="20"/>
              </w:rPr>
              <w:t xml:space="preserve"> that the utility</w:t>
            </w:r>
            <w:r w:rsidRPr="00992C90">
              <w:rPr>
                <w:rFonts w:cs="Arial"/>
                <w:i/>
                <w:iCs/>
                <w:szCs w:val="20"/>
              </w:rPr>
              <w:t xml:space="preserve"> tak</w:t>
            </w:r>
            <w:r>
              <w:rPr>
                <w:rFonts w:cs="Arial"/>
                <w:i/>
                <w:iCs/>
                <w:szCs w:val="20"/>
              </w:rPr>
              <w:t>e</w:t>
            </w:r>
            <w:r w:rsidRPr="00992C90">
              <w:rPr>
                <w:rFonts w:cs="Arial"/>
                <w:i/>
                <w:iCs/>
                <w:szCs w:val="20"/>
              </w:rPr>
              <w:t xml:space="preserve"> the following action: Document the procedure for reporting cybersecurity incidents to better aid law enforcement, receive assistance with response and recovery, and to promote water sector awareness of cybersecurity threats</w:t>
            </w:r>
            <w:r w:rsidR="00B6500B">
              <w:rPr>
                <w:rFonts w:cs="Arial"/>
                <w:i/>
                <w:iCs/>
                <w:szCs w:val="20"/>
              </w:rPr>
              <w:t xml:space="preserve"> (s</w:t>
            </w:r>
            <w:r w:rsidRPr="00992C90">
              <w:rPr>
                <w:rFonts w:cs="Arial"/>
                <w:i/>
                <w:iCs/>
                <w:szCs w:val="20"/>
              </w:rPr>
              <w:t>ee OW factsheet)</w:t>
            </w:r>
            <w:r w:rsidR="00B6500B">
              <w:rPr>
                <w:rFonts w:cs="Arial"/>
                <w:i/>
                <w:iCs/>
                <w:szCs w:val="20"/>
              </w:rPr>
              <w:t>.</w:t>
            </w:r>
          </w:p>
        </w:tc>
      </w:tr>
      <w:tr w:rsidR="00D72B64" w:rsidRPr="0032029C" w14:paraId="0C7AC35E" w14:textId="77777777" w:rsidTr="00C0561A">
        <w:trPr>
          <w:cantSplit/>
        </w:trPr>
        <w:tc>
          <w:tcPr>
            <w:tcW w:w="539" w:type="dxa"/>
            <w:tcBorders>
              <w:right w:val="nil"/>
            </w:tcBorders>
            <w:shd w:val="clear" w:color="auto" w:fill="D9E2F3"/>
            <w:tcMar>
              <w:top w:w="86" w:type="dxa"/>
              <w:left w:w="86" w:type="dxa"/>
              <w:bottom w:w="86" w:type="dxa"/>
              <w:right w:w="86" w:type="dxa"/>
            </w:tcMar>
          </w:tcPr>
          <w:p w14:paraId="41C7E375" w14:textId="77777777" w:rsidR="00D72B64" w:rsidRPr="00992C90" w:rsidRDefault="00D72B64" w:rsidP="00121FC1">
            <w:pPr>
              <w:rPr>
                <w:rFonts w:cs="Arial"/>
                <w:szCs w:val="20"/>
              </w:rPr>
            </w:pPr>
          </w:p>
        </w:tc>
        <w:tc>
          <w:tcPr>
            <w:tcW w:w="2935" w:type="dxa"/>
            <w:tcBorders>
              <w:left w:val="nil"/>
              <w:right w:val="nil"/>
            </w:tcBorders>
            <w:shd w:val="clear" w:color="auto" w:fill="D9E2F3"/>
            <w:tcMar>
              <w:top w:w="86" w:type="dxa"/>
              <w:left w:w="86" w:type="dxa"/>
              <w:bottom w:w="86" w:type="dxa"/>
              <w:right w:w="86" w:type="dxa"/>
            </w:tcMar>
          </w:tcPr>
          <w:p w14:paraId="2C6DE568" w14:textId="4A9337A2" w:rsidR="00D72B64" w:rsidRPr="00992C90" w:rsidRDefault="00D72B64" w:rsidP="00121FC1">
            <w:pPr>
              <w:rPr>
                <w:rFonts w:cs="Arial"/>
                <w:szCs w:val="20"/>
              </w:rPr>
            </w:pPr>
            <w:r w:rsidRPr="00523B2F">
              <w:rPr>
                <w:rFonts w:cs="Arial"/>
                <w:b/>
                <w:bCs/>
                <w:szCs w:val="20"/>
              </w:rPr>
              <w:t>Backup OT/IT Systems</w:t>
            </w:r>
          </w:p>
        </w:tc>
        <w:tc>
          <w:tcPr>
            <w:tcW w:w="7141" w:type="dxa"/>
            <w:tcBorders>
              <w:left w:val="nil"/>
            </w:tcBorders>
            <w:shd w:val="clear" w:color="auto" w:fill="D9E2F3"/>
            <w:tcMar>
              <w:top w:w="86" w:type="dxa"/>
              <w:left w:w="86" w:type="dxa"/>
              <w:bottom w:w="86" w:type="dxa"/>
              <w:right w:w="86" w:type="dxa"/>
            </w:tcMar>
          </w:tcPr>
          <w:p w14:paraId="0F06A1D3" w14:textId="77777777" w:rsidR="00D72B64" w:rsidRDefault="00D72B64" w:rsidP="00121FC1">
            <w:pPr>
              <w:rPr>
                <w:rFonts w:cs="Arial"/>
                <w:color w:val="000000" w:themeColor="text1"/>
                <w:szCs w:val="20"/>
              </w:rPr>
            </w:pPr>
          </w:p>
        </w:tc>
      </w:tr>
      <w:tr w:rsidR="00121FC1" w:rsidRPr="0032029C" w14:paraId="649257A7" w14:textId="77777777" w:rsidTr="00C0561A">
        <w:trPr>
          <w:cantSplit/>
        </w:trPr>
        <w:tc>
          <w:tcPr>
            <w:tcW w:w="539" w:type="dxa"/>
            <w:tcBorders>
              <w:bottom w:val="single" w:sz="4" w:space="0" w:color="auto"/>
            </w:tcBorders>
            <w:tcMar>
              <w:top w:w="86" w:type="dxa"/>
              <w:left w:w="86" w:type="dxa"/>
              <w:bottom w:w="86" w:type="dxa"/>
              <w:right w:w="86" w:type="dxa"/>
            </w:tcMar>
          </w:tcPr>
          <w:p w14:paraId="6F211F49" w14:textId="77777777" w:rsidR="00121FC1" w:rsidRPr="00992C90" w:rsidRDefault="00121FC1" w:rsidP="00121FC1">
            <w:pPr>
              <w:rPr>
                <w:rFonts w:cs="Arial"/>
                <w:szCs w:val="20"/>
              </w:rPr>
            </w:pPr>
            <w:r w:rsidRPr="00992C90">
              <w:rPr>
                <w:rFonts w:cs="Arial"/>
                <w:szCs w:val="20"/>
              </w:rPr>
              <w:t>10.</w:t>
            </w:r>
          </w:p>
        </w:tc>
        <w:tc>
          <w:tcPr>
            <w:tcW w:w="2935" w:type="dxa"/>
            <w:tcBorders>
              <w:bottom w:val="single" w:sz="4" w:space="0" w:color="auto"/>
            </w:tcBorders>
            <w:tcMar>
              <w:top w:w="86" w:type="dxa"/>
              <w:left w:w="86" w:type="dxa"/>
              <w:bottom w:w="86" w:type="dxa"/>
              <w:right w:w="86" w:type="dxa"/>
            </w:tcMar>
          </w:tcPr>
          <w:p w14:paraId="64BA275B" w14:textId="77777777" w:rsidR="00121FC1" w:rsidRPr="00992C90" w:rsidRDefault="00121FC1" w:rsidP="00121FC1">
            <w:pPr>
              <w:rPr>
                <w:rFonts w:cs="Arial"/>
                <w:szCs w:val="20"/>
              </w:rPr>
            </w:pPr>
            <w:r w:rsidRPr="00992C90">
              <w:rPr>
                <w:rFonts w:cs="Arial"/>
                <w:szCs w:val="20"/>
              </w:rPr>
              <w:t>Backup systems necessary for operations (e.g., network configurations, PLC logic, engineering drawings, personnel records) on a regular schedule, store backups separately from the source systems, and test backups on a regular basis?</w:t>
            </w:r>
            <w:r w:rsidRPr="00992C90">
              <w:rPr>
                <w:rFonts w:cs="Arial"/>
                <w:b/>
                <w:bCs/>
                <w:szCs w:val="20"/>
              </w:rPr>
              <w:t xml:space="preserve"> </w:t>
            </w:r>
          </w:p>
        </w:tc>
        <w:tc>
          <w:tcPr>
            <w:tcW w:w="7141" w:type="dxa"/>
            <w:tcBorders>
              <w:bottom w:val="single" w:sz="4" w:space="0" w:color="auto"/>
            </w:tcBorders>
            <w:tcMar>
              <w:top w:w="86" w:type="dxa"/>
              <w:left w:w="86" w:type="dxa"/>
              <w:bottom w:w="86" w:type="dxa"/>
              <w:right w:w="86" w:type="dxa"/>
            </w:tcMar>
          </w:tcPr>
          <w:p w14:paraId="5484C75E" w14:textId="77777777" w:rsidR="00121FC1" w:rsidRPr="00992C90" w:rsidRDefault="00BE3538" w:rsidP="00121FC1">
            <w:pPr>
              <w:rPr>
                <w:rFonts w:cs="Arial"/>
                <w:szCs w:val="20"/>
              </w:rPr>
            </w:pPr>
            <w:sdt>
              <w:sdtPr>
                <w:rPr>
                  <w:rFonts w:cs="Arial"/>
                  <w:color w:val="000000" w:themeColor="text1"/>
                  <w:szCs w:val="20"/>
                </w:rPr>
                <w:id w:val="-1210104438"/>
                <w14:checkbox>
                  <w14:checked w14:val="0"/>
                  <w14:checkedState w14:val="2612" w14:font="MS Gothic"/>
                  <w14:uncheckedState w14:val="2610" w14:font="MS Gothic"/>
                </w14:checkbox>
              </w:sdtPr>
              <w:sdtEndPr/>
              <w:sdtContent>
                <w:r w:rsidR="00121FC1">
                  <w:rPr>
                    <w:rFonts w:ascii="MS Gothic" w:eastAsia="MS Gothic" w:hAnsi="MS Gothic" w:cs="Arial" w:hint="eastAsia"/>
                    <w:color w:val="000000" w:themeColor="text1"/>
                    <w:szCs w:val="20"/>
                  </w:rPr>
                  <w:t>☐</w:t>
                </w:r>
              </w:sdtContent>
            </w:sdt>
            <w:r w:rsidR="00121FC1">
              <w:rPr>
                <w:rFonts w:cs="Arial"/>
                <w:color w:val="000000" w:themeColor="text1"/>
                <w:szCs w:val="20"/>
              </w:rPr>
              <w:t xml:space="preserve"> </w:t>
            </w:r>
            <w:r w:rsidR="00121FC1" w:rsidRPr="00992C90">
              <w:rPr>
                <w:rFonts w:cs="Arial"/>
                <w:szCs w:val="20"/>
              </w:rPr>
              <w:t>Yes</w:t>
            </w:r>
          </w:p>
          <w:p w14:paraId="04E13DEA" w14:textId="77777777" w:rsidR="00121FC1" w:rsidRPr="00992C90" w:rsidRDefault="00BE3538" w:rsidP="00121FC1">
            <w:pPr>
              <w:rPr>
                <w:rFonts w:cs="Arial"/>
                <w:szCs w:val="20"/>
              </w:rPr>
            </w:pPr>
            <w:sdt>
              <w:sdtPr>
                <w:rPr>
                  <w:rFonts w:cs="Arial"/>
                  <w:color w:val="000000" w:themeColor="text1"/>
                  <w:szCs w:val="20"/>
                </w:rPr>
                <w:id w:val="421155912"/>
                <w14:checkbox>
                  <w14:checked w14:val="0"/>
                  <w14:checkedState w14:val="2612" w14:font="MS Gothic"/>
                  <w14:uncheckedState w14:val="2610" w14:font="MS Gothic"/>
                </w14:checkbox>
              </w:sdtPr>
              <w:sdtEndPr/>
              <w:sdtContent>
                <w:r w:rsidR="00121FC1">
                  <w:rPr>
                    <w:rFonts w:ascii="MS Gothic" w:eastAsia="MS Gothic" w:hAnsi="MS Gothic" w:cs="Arial" w:hint="eastAsia"/>
                    <w:color w:val="000000" w:themeColor="text1"/>
                    <w:szCs w:val="20"/>
                  </w:rPr>
                  <w:t>☐</w:t>
                </w:r>
              </w:sdtContent>
            </w:sdt>
            <w:r w:rsidR="00121FC1">
              <w:rPr>
                <w:rFonts w:cs="Arial"/>
                <w:color w:val="000000" w:themeColor="text1"/>
                <w:szCs w:val="20"/>
              </w:rPr>
              <w:t xml:space="preserve"> </w:t>
            </w:r>
            <w:r w:rsidR="00121FC1" w:rsidRPr="00992C90">
              <w:rPr>
                <w:rFonts w:cs="Arial"/>
                <w:szCs w:val="20"/>
              </w:rPr>
              <w:t xml:space="preserve">No </w:t>
            </w:r>
          </w:p>
          <w:p w14:paraId="5010E88A" w14:textId="77777777" w:rsidR="00121FC1" w:rsidRPr="00992C90" w:rsidRDefault="00BE3538" w:rsidP="00121FC1">
            <w:pPr>
              <w:rPr>
                <w:rFonts w:cs="Arial"/>
                <w:szCs w:val="20"/>
              </w:rPr>
            </w:pPr>
            <w:sdt>
              <w:sdtPr>
                <w:rPr>
                  <w:rFonts w:cs="Arial"/>
                  <w:color w:val="000000" w:themeColor="text1"/>
                  <w:szCs w:val="20"/>
                </w:rPr>
                <w:id w:val="-1253035506"/>
                <w14:checkbox>
                  <w14:checked w14:val="0"/>
                  <w14:checkedState w14:val="2612" w14:font="MS Gothic"/>
                  <w14:uncheckedState w14:val="2610" w14:font="MS Gothic"/>
                </w14:checkbox>
              </w:sdtPr>
              <w:sdtEndPr/>
              <w:sdtContent>
                <w:r w:rsidR="00121FC1">
                  <w:rPr>
                    <w:rFonts w:ascii="MS Gothic" w:eastAsia="MS Gothic" w:hAnsi="MS Gothic" w:cs="Arial" w:hint="eastAsia"/>
                    <w:color w:val="000000" w:themeColor="text1"/>
                    <w:szCs w:val="20"/>
                  </w:rPr>
                  <w:t>☐</w:t>
                </w:r>
              </w:sdtContent>
            </w:sdt>
            <w:r w:rsidR="00121FC1">
              <w:rPr>
                <w:rFonts w:cs="Arial"/>
                <w:color w:val="000000" w:themeColor="text1"/>
                <w:szCs w:val="20"/>
              </w:rPr>
              <w:t xml:space="preserve"> </w:t>
            </w:r>
            <w:r w:rsidR="00121FC1" w:rsidRPr="00992C90">
              <w:rPr>
                <w:rFonts w:cs="Arial"/>
                <w:szCs w:val="20"/>
              </w:rPr>
              <w:t>In progress</w:t>
            </w:r>
          </w:p>
          <w:p w14:paraId="33B5C841" w14:textId="77777777" w:rsidR="00121FC1" w:rsidRPr="00992C90" w:rsidRDefault="00BE3538" w:rsidP="00121FC1">
            <w:pPr>
              <w:rPr>
                <w:rFonts w:cs="Arial"/>
                <w:szCs w:val="20"/>
              </w:rPr>
            </w:pPr>
            <w:sdt>
              <w:sdtPr>
                <w:rPr>
                  <w:rFonts w:cs="Arial"/>
                  <w:color w:val="000000" w:themeColor="text1"/>
                  <w:szCs w:val="20"/>
                </w:rPr>
                <w:id w:val="-1848626425"/>
                <w14:checkbox>
                  <w14:checked w14:val="0"/>
                  <w14:checkedState w14:val="2612" w14:font="MS Gothic"/>
                  <w14:uncheckedState w14:val="2610" w14:font="MS Gothic"/>
                </w14:checkbox>
              </w:sdtPr>
              <w:sdtEndPr/>
              <w:sdtContent>
                <w:r w:rsidR="00121FC1">
                  <w:rPr>
                    <w:rFonts w:ascii="MS Gothic" w:eastAsia="MS Gothic" w:hAnsi="MS Gothic" w:cs="Arial" w:hint="eastAsia"/>
                    <w:color w:val="000000" w:themeColor="text1"/>
                    <w:szCs w:val="20"/>
                  </w:rPr>
                  <w:t>☐</w:t>
                </w:r>
              </w:sdtContent>
            </w:sdt>
            <w:r w:rsidR="00121FC1">
              <w:rPr>
                <w:rFonts w:cs="Arial"/>
                <w:color w:val="000000" w:themeColor="text1"/>
                <w:szCs w:val="20"/>
              </w:rPr>
              <w:t xml:space="preserve"> </w:t>
            </w:r>
            <w:r w:rsidR="00121FC1" w:rsidRPr="00992C90">
              <w:rPr>
                <w:rFonts w:cs="Arial"/>
                <w:szCs w:val="20"/>
              </w:rPr>
              <w:t>Not applicable</w:t>
            </w:r>
          </w:p>
          <w:p w14:paraId="5FD04273" w14:textId="77777777" w:rsidR="00121FC1" w:rsidRPr="00992C90" w:rsidRDefault="00121FC1" w:rsidP="00121FC1">
            <w:pPr>
              <w:rPr>
                <w:rFonts w:cs="Arial"/>
                <w:i/>
                <w:iCs/>
                <w:szCs w:val="20"/>
              </w:rPr>
            </w:pPr>
          </w:p>
          <w:p w14:paraId="539211A3" w14:textId="77777777" w:rsidR="00121FC1" w:rsidRPr="00992C90" w:rsidRDefault="00121FC1" w:rsidP="00121FC1">
            <w:pPr>
              <w:rPr>
                <w:rFonts w:cs="Arial"/>
                <w:i/>
                <w:iCs/>
                <w:szCs w:val="20"/>
              </w:rPr>
            </w:pPr>
            <w:r w:rsidRPr="00992C90">
              <w:rPr>
                <w:rFonts w:cs="Arial"/>
                <w:i/>
                <w:iCs/>
                <w:szCs w:val="20"/>
              </w:rPr>
              <w:t xml:space="preserve">If </w:t>
            </w:r>
            <w:r>
              <w:rPr>
                <w:rFonts w:cs="Arial"/>
                <w:i/>
                <w:iCs/>
                <w:szCs w:val="20"/>
              </w:rPr>
              <w:t>“N</w:t>
            </w:r>
            <w:r w:rsidRPr="00992C90">
              <w:rPr>
                <w:rFonts w:cs="Arial"/>
                <w:i/>
                <w:iCs/>
                <w:szCs w:val="20"/>
              </w:rPr>
              <w:t>o</w:t>
            </w:r>
            <w:r>
              <w:rPr>
                <w:rFonts w:cs="Arial"/>
                <w:i/>
                <w:iCs/>
                <w:szCs w:val="20"/>
              </w:rPr>
              <w:t>”</w:t>
            </w:r>
            <w:r w:rsidRPr="00992C90">
              <w:rPr>
                <w:rFonts w:cs="Arial"/>
                <w:i/>
                <w:iCs/>
                <w:szCs w:val="20"/>
              </w:rPr>
              <w:t>, EPA recommends</w:t>
            </w:r>
            <w:r>
              <w:rPr>
                <w:rFonts w:cs="Arial"/>
                <w:i/>
                <w:iCs/>
                <w:szCs w:val="20"/>
              </w:rPr>
              <w:t xml:space="preserve"> that the utility</w:t>
            </w:r>
            <w:r w:rsidRPr="00992C90">
              <w:rPr>
                <w:rFonts w:cs="Arial"/>
                <w:i/>
                <w:iCs/>
                <w:szCs w:val="20"/>
              </w:rPr>
              <w:t xml:space="preserve"> tak</w:t>
            </w:r>
            <w:r>
              <w:rPr>
                <w:rFonts w:cs="Arial"/>
                <w:i/>
                <w:iCs/>
                <w:szCs w:val="20"/>
              </w:rPr>
              <w:t>e</w:t>
            </w:r>
            <w:r w:rsidRPr="00992C90">
              <w:rPr>
                <w:rFonts w:cs="Arial"/>
                <w:i/>
                <w:iCs/>
                <w:szCs w:val="20"/>
              </w:rPr>
              <w:t xml:space="preserve"> the following action: Regularly backup OT/IT systems so you can recover to a known and safe state in the event of a compromise. Test backup procedures and isolate backups from network connections. Implement the NIST 3-2-1 rule: </w:t>
            </w:r>
          </w:p>
          <w:p w14:paraId="25BB8E95" w14:textId="77777777" w:rsidR="00121FC1" w:rsidRPr="00992C90" w:rsidRDefault="00121FC1" w:rsidP="00121FC1">
            <w:pPr>
              <w:rPr>
                <w:rFonts w:cs="Arial"/>
                <w:i/>
                <w:iCs/>
                <w:szCs w:val="20"/>
              </w:rPr>
            </w:pPr>
            <w:r w:rsidRPr="00992C90">
              <w:rPr>
                <w:rFonts w:cs="Arial"/>
                <w:i/>
                <w:iCs/>
                <w:szCs w:val="20"/>
              </w:rPr>
              <w:t xml:space="preserve">3) Keep three copies: one primary and two </w:t>
            </w:r>
            <w:proofErr w:type="gramStart"/>
            <w:r w:rsidRPr="00992C90">
              <w:rPr>
                <w:rFonts w:cs="Arial"/>
                <w:i/>
                <w:iCs/>
                <w:szCs w:val="20"/>
              </w:rPr>
              <w:t>backups;</w:t>
            </w:r>
            <w:proofErr w:type="gramEnd"/>
            <w:r w:rsidRPr="00992C90">
              <w:rPr>
                <w:rFonts w:cs="Arial"/>
                <w:i/>
                <w:iCs/>
                <w:szCs w:val="20"/>
              </w:rPr>
              <w:t xml:space="preserve"> </w:t>
            </w:r>
          </w:p>
          <w:p w14:paraId="2759A0FA" w14:textId="77777777" w:rsidR="00121FC1" w:rsidRPr="00992C90" w:rsidRDefault="00121FC1" w:rsidP="00121FC1">
            <w:pPr>
              <w:rPr>
                <w:rFonts w:cs="Arial"/>
                <w:i/>
                <w:iCs/>
                <w:szCs w:val="20"/>
              </w:rPr>
            </w:pPr>
            <w:r w:rsidRPr="00992C90">
              <w:rPr>
                <w:rFonts w:cs="Arial"/>
                <w:i/>
                <w:iCs/>
                <w:szCs w:val="20"/>
              </w:rPr>
              <w:t xml:space="preserve">2) Keep the backups on two different media </w:t>
            </w:r>
            <w:proofErr w:type="gramStart"/>
            <w:r w:rsidRPr="00992C90">
              <w:rPr>
                <w:rFonts w:cs="Arial"/>
                <w:i/>
                <w:iCs/>
                <w:szCs w:val="20"/>
              </w:rPr>
              <w:t>types;</w:t>
            </w:r>
            <w:proofErr w:type="gramEnd"/>
            <w:r w:rsidRPr="00992C90">
              <w:rPr>
                <w:rFonts w:cs="Arial"/>
                <w:i/>
                <w:iCs/>
                <w:szCs w:val="20"/>
              </w:rPr>
              <w:t xml:space="preserve"> </w:t>
            </w:r>
          </w:p>
          <w:p w14:paraId="34816F29" w14:textId="77777777" w:rsidR="00121FC1" w:rsidRPr="00992C90" w:rsidRDefault="00121FC1" w:rsidP="00121FC1">
            <w:pPr>
              <w:rPr>
                <w:rFonts w:cs="Arial"/>
                <w:szCs w:val="20"/>
              </w:rPr>
            </w:pPr>
            <w:r w:rsidRPr="00992C90">
              <w:rPr>
                <w:rFonts w:cs="Arial"/>
                <w:i/>
                <w:iCs/>
                <w:szCs w:val="20"/>
              </w:rPr>
              <w:t>1) Store one copy offsite.</w:t>
            </w:r>
          </w:p>
        </w:tc>
      </w:tr>
      <w:tr w:rsidR="00D72B64" w:rsidRPr="0032029C" w14:paraId="7BFC2810" w14:textId="77777777" w:rsidTr="00C0561A">
        <w:trPr>
          <w:cantSplit/>
        </w:trPr>
        <w:tc>
          <w:tcPr>
            <w:tcW w:w="539" w:type="dxa"/>
            <w:tcBorders>
              <w:right w:val="nil"/>
            </w:tcBorders>
            <w:shd w:val="clear" w:color="auto" w:fill="D9E2F3"/>
            <w:tcMar>
              <w:top w:w="86" w:type="dxa"/>
              <w:left w:w="86" w:type="dxa"/>
              <w:bottom w:w="86" w:type="dxa"/>
              <w:right w:w="86" w:type="dxa"/>
            </w:tcMar>
          </w:tcPr>
          <w:p w14:paraId="4FA07A2E" w14:textId="77777777" w:rsidR="00D72B64" w:rsidRPr="00992C90" w:rsidRDefault="00D72B64" w:rsidP="00121FC1">
            <w:pPr>
              <w:rPr>
                <w:rFonts w:cs="Arial"/>
                <w:szCs w:val="20"/>
              </w:rPr>
            </w:pPr>
          </w:p>
        </w:tc>
        <w:tc>
          <w:tcPr>
            <w:tcW w:w="2935" w:type="dxa"/>
            <w:tcBorders>
              <w:left w:val="nil"/>
              <w:right w:val="nil"/>
            </w:tcBorders>
            <w:shd w:val="clear" w:color="auto" w:fill="D9E2F3"/>
            <w:tcMar>
              <w:top w:w="86" w:type="dxa"/>
              <w:left w:w="86" w:type="dxa"/>
              <w:bottom w:w="86" w:type="dxa"/>
              <w:right w:w="86" w:type="dxa"/>
            </w:tcMar>
          </w:tcPr>
          <w:p w14:paraId="5A7C1246" w14:textId="7E36946B" w:rsidR="00D72B64" w:rsidRPr="00992C90" w:rsidRDefault="00DB693C" w:rsidP="00121FC1">
            <w:pPr>
              <w:rPr>
                <w:rFonts w:cs="Arial"/>
                <w:szCs w:val="20"/>
              </w:rPr>
            </w:pPr>
            <w:r w:rsidRPr="00523B2F">
              <w:rPr>
                <w:rFonts w:cs="Arial"/>
                <w:b/>
                <w:bCs/>
                <w:szCs w:val="20"/>
              </w:rPr>
              <w:t>Reduce Exposure to Vulnerabilities</w:t>
            </w:r>
          </w:p>
        </w:tc>
        <w:tc>
          <w:tcPr>
            <w:tcW w:w="7141" w:type="dxa"/>
            <w:tcBorders>
              <w:left w:val="nil"/>
            </w:tcBorders>
            <w:shd w:val="clear" w:color="auto" w:fill="D9E2F3"/>
            <w:tcMar>
              <w:top w:w="86" w:type="dxa"/>
              <w:left w:w="86" w:type="dxa"/>
              <w:bottom w:w="86" w:type="dxa"/>
              <w:right w:w="86" w:type="dxa"/>
            </w:tcMar>
          </w:tcPr>
          <w:p w14:paraId="64D5DFEB" w14:textId="77777777" w:rsidR="00D72B64" w:rsidRDefault="00D72B64" w:rsidP="00121FC1">
            <w:pPr>
              <w:rPr>
                <w:rFonts w:cs="Arial"/>
                <w:color w:val="000000" w:themeColor="text1"/>
                <w:szCs w:val="20"/>
              </w:rPr>
            </w:pPr>
          </w:p>
        </w:tc>
      </w:tr>
      <w:tr w:rsidR="00121FC1" w:rsidRPr="0032029C" w14:paraId="3E901F01" w14:textId="77777777" w:rsidTr="00121FC1">
        <w:trPr>
          <w:cantSplit/>
        </w:trPr>
        <w:tc>
          <w:tcPr>
            <w:tcW w:w="539" w:type="dxa"/>
            <w:tcMar>
              <w:top w:w="86" w:type="dxa"/>
              <w:left w:w="86" w:type="dxa"/>
              <w:bottom w:w="86" w:type="dxa"/>
              <w:right w:w="86" w:type="dxa"/>
            </w:tcMar>
          </w:tcPr>
          <w:p w14:paraId="4F64744A" w14:textId="77777777" w:rsidR="00121FC1" w:rsidRPr="00992C90" w:rsidRDefault="00121FC1" w:rsidP="00121FC1">
            <w:pPr>
              <w:rPr>
                <w:rFonts w:cs="Arial"/>
                <w:szCs w:val="20"/>
              </w:rPr>
            </w:pPr>
            <w:r w:rsidRPr="00992C90">
              <w:rPr>
                <w:rFonts w:cs="Arial"/>
                <w:szCs w:val="20"/>
              </w:rPr>
              <w:t>11.</w:t>
            </w:r>
          </w:p>
        </w:tc>
        <w:tc>
          <w:tcPr>
            <w:tcW w:w="2935" w:type="dxa"/>
            <w:tcMar>
              <w:top w:w="86" w:type="dxa"/>
              <w:left w:w="86" w:type="dxa"/>
              <w:bottom w:w="86" w:type="dxa"/>
              <w:right w:w="86" w:type="dxa"/>
            </w:tcMar>
          </w:tcPr>
          <w:p w14:paraId="5BCE2355" w14:textId="77777777" w:rsidR="00121FC1" w:rsidRPr="00992C90" w:rsidRDefault="00121FC1" w:rsidP="00121FC1">
            <w:pPr>
              <w:rPr>
                <w:rFonts w:cs="Arial"/>
                <w:szCs w:val="20"/>
              </w:rPr>
            </w:pPr>
            <w:r w:rsidRPr="00992C90">
              <w:rPr>
                <w:rFonts w:cs="Arial"/>
                <w:szCs w:val="20"/>
              </w:rPr>
              <w:t xml:space="preserve">Patch or otherwise mitigate known vulnerabilities within the recommended time </w:t>
            </w:r>
            <w:proofErr w:type="gramStart"/>
            <w:r w:rsidRPr="00992C90">
              <w:rPr>
                <w:rFonts w:cs="Arial"/>
                <w:szCs w:val="20"/>
              </w:rPr>
              <w:t>frame?</w:t>
            </w:r>
            <w:proofErr w:type="gramEnd"/>
            <w:r w:rsidRPr="00992C90">
              <w:rPr>
                <w:rFonts w:cs="Arial"/>
                <w:szCs w:val="20"/>
              </w:rPr>
              <w:t xml:space="preserve"> </w:t>
            </w:r>
          </w:p>
        </w:tc>
        <w:tc>
          <w:tcPr>
            <w:tcW w:w="7141" w:type="dxa"/>
            <w:tcMar>
              <w:top w:w="86" w:type="dxa"/>
              <w:left w:w="86" w:type="dxa"/>
              <w:bottom w:w="86" w:type="dxa"/>
              <w:right w:w="86" w:type="dxa"/>
            </w:tcMar>
          </w:tcPr>
          <w:p w14:paraId="0E2E6CAB" w14:textId="77777777" w:rsidR="00121FC1" w:rsidRPr="00992C90" w:rsidRDefault="00BE3538" w:rsidP="00121FC1">
            <w:pPr>
              <w:rPr>
                <w:rFonts w:cs="Arial"/>
                <w:szCs w:val="20"/>
              </w:rPr>
            </w:pPr>
            <w:sdt>
              <w:sdtPr>
                <w:rPr>
                  <w:rFonts w:cs="Arial"/>
                  <w:color w:val="000000" w:themeColor="text1"/>
                  <w:szCs w:val="20"/>
                </w:rPr>
                <w:id w:val="1073857497"/>
                <w14:checkbox>
                  <w14:checked w14:val="0"/>
                  <w14:checkedState w14:val="2612" w14:font="MS Gothic"/>
                  <w14:uncheckedState w14:val="2610" w14:font="MS Gothic"/>
                </w14:checkbox>
              </w:sdtPr>
              <w:sdtEndPr/>
              <w:sdtContent>
                <w:r w:rsidR="00121FC1">
                  <w:rPr>
                    <w:rFonts w:ascii="MS Gothic" w:eastAsia="MS Gothic" w:hAnsi="MS Gothic" w:cs="Arial" w:hint="eastAsia"/>
                    <w:color w:val="000000" w:themeColor="text1"/>
                    <w:szCs w:val="20"/>
                  </w:rPr>
                  <w:t>☐</w:t>
                </w:r>
              </w:sdtContent>
            </w:sdt>
            <w:r w:rsidR="00121FC1">
              <w:rPr>
                <w:rFonts w:cs="Arial"/>
                <w:color w:val="000000" w:themeColor="text1"/>
                <w:szCs w:val="20"/>
              </w:rPr>
              <w:t xml:space="preserve"> </w:t>
            </w:r>
            <w:r w:rsidR="00121FC1" w:rsidRPr="00992C90">
              <w:rPr>
                <w:rFonts w:cs="Arial"/>
                <w:szCs w:val="20"/>
              </w:rPr>
              <w:t>Yes</w:t>
            </w:r>
          </w:p>
          <w:p w14:paraId="260B881B" w14:textId="77777777" w:rsidR="00121FC1" w:rsidRPr="00992C90" w:rsidRDefault="00BE3538" w:rsidP="00121FC1">
            <w:pPr>
              <w:rPr>
                <w:rFonts w:cs="Arial"/>
                <w:szCs w:val="20"/>
              </w:rPr>
            </w:pPr>
            <w:sdt>
              <w:sdtPr>
                <w:rPr>
                  <w:rFonts w:cs="Arial"/>
                  <w:color w:val="000000" w:themeColor="text1"/>
                  <w:szCs w:val="20"/>
                </w:rPr>
                <w:id w:val="-882018567"/>
                <w14:checkbox>
                  <w14:checked w14:val="0"/>
                  <w14:checkedState w14:val="2612" w14:font="MS Gothic"/>
                  <w14:uncheckedState w14:val="2610" w14:font="MS Gothic"/>
                </w14:checkbox>
              </w:sdtPr>
              <w:sdtEndPr/>
              <w:sdtContent>
                <w:r w:rsidR="00121FC1">
                  <w:rPr>
                    <w:rFonts w:ascii="MS Gothic" w:eastAsia="MS Gothic" w:hAnsi="MS Gothic" w:cs="Arial" w:hint="eastAsia"/>
                    <w:color w:val="000000" w:themeColor="text1"/>
                    <w:szCs w:val="20"/>
                  </w:rPr>
                  <w:t>☐</w:t>
                </w:r>
              </w:sdtContent>
            </w:sdt>
            <w:r w:rsidR="00121FC1">
              <w:rPr>
                <w:rFonts w:cs="Arial"/>
                <w:color w:val="000000" w:themeColor="text1"/>
                <w:szCs w:val="20"/>
              </w:rPr>
              <w:t xml:space="preserve"> </w:t>
            </w:r>
            <w:r w:rsidR="00121FC1" w:rsidRPr="00992C90">
              <w:rPr>
                <w:rFonts w:cs="Arial"/>
                <w:szCs w:val="20"/>
              </w:rPr>
              <w:t xml:space="preserve">No </w:t>
            </w:r>
          </w:p>
          <w:p w14:paraId="23713F30" w14:textId="77777777" w:rsidR="00121FC1" w:rsidRPr="00992C90" w:rsidRDefault="00BE3538" w:rsidP="00121FC1">
            <w:pPr>
              <w:rPr>
                <w:rFonts w:cs="Arial"/>
                <w:szCs w:val="20"/>
              </w:rPr>
            </w:pPr>
            <w:sdt>
              <w:sdtPr>
                <w:rPr>
                  <w:rFonts w:cs="Arial"/>
                  <w:color w:val="000000" w:themeColor="text1"/>
                  <w:szCs w:val="20"/>
                </w:rPr>
                <w:id w:val="-1781099985"/>
                <w14:checkbox>
                  <w14:checked w14:val="0"/>
                  <w14:checkedState w14:val="2612" w14:font="MS Gothic"/>
                  <w14:uncheckedState w14:val="2610" w14:font="MS Gothic"/>
                </w14:checkbox>
              </w:sdtPr>
              <w:sdtEndPr/>
              <w:sdtContent>
                <w:r w:rsidR="00121FC1">
                  <w:rPr>
                    <w:rFonts w:ascii="MS Gothic" w:eastAsia="MS Gothic" w:hAnsi="MS Gothic" w:cs="Arial" w:hint="eastAsia"/>
                    <w:color w:val="000000" w:themeColor="text1"/>
                    <w:szCs w:val="20"/>
                  </w:rPr>
                  <w:t>☐</w:t>
                </w:r>
              </w:sdtContent>
            </w:sdt>
            <w:r w:rsidR="00121FC1">
              <w:rPr>
                <w:rFonts w:cs="Arial"/>
                <w:color w:val="000000" w:themeColor="text1"/>
                <w:szCs w:val="20"/>
              </w:rPr>
              <w:t xml:space="preserve"> </w:t>
            </w:r>
            <w:r w:rsidR="00121FC1" w:rsidRPr="00992C90">
              <w:rPr>
                <w:rFonts w:cs="Arial"/>
                <w:szCs w:val="20"/>
              </w:rPr>
              <w:t>In progress</w:t>
            </w:r>
          </w:p>
          <w:p w14:paraId="4A91E3F0" w14:textId="77777777" w:rsidR="00121FC1" w:rsidRPr="00992C90" w:rsidRDefault="00BE3538" w:rsidP="00121FC1">
            <w:pPr>
              <w:rPr>
                <w:rFonts w:cs="Arial"/>
                <w:szCs w:val="20"/>
              </w:rPr>
            </w:pPr>
            <w:sdt>
              <w:sdtPr>
                <w:rPr>
                  <w:rFonts w:cs="Arial"/>
                  <w:color w:val="000000" w:themeColor="text1"/>
                  <w:szCs w:val="20"/>
                </w:rPr>
                <w:id w:val="1701977231"/>
                <w14:checkbox>
                  <w14:checked w14:val="0"/>
                  <w14:checkedState w14:val="2612" w14:font="MS Gothic"/>
                  <w14:uncheckedState w14:val="2610" w14:font="MS Gothic"/>
                </w14:checkbox>
              </w:sdtPr>
              <w:sdtEndPr/>
              <w:sdtContent>
                <w:r w:rsidR="00121FC1">
                  <w:rPr>
                    <w:rFonts w:ascii="MS Gothic" w:eastAsia="MS Gothic" w:hAnsi="MS Gothic" w:cs="Arial" w:hint="eastAsia"/>
                    <w:color w:val="000000" w:themeColor="text1"/>
                    <w:szCs w:val="20"/>
                  </w:rPr>
                  <w:t>☐</w:t>
                </w:r>
              </w:sdtContent>
            </w:sdt>
            <w:r w:rsidR="00121FC1">
              <w:rPr>
                <w:rFonts w:cs="Arial"/>
                <w:color w:val="000000" w:themeColor="text1"/>
                <w:szCs w:val="20"/>
              </w:rPr>
              <w:t xml:space="preserve"> </w:t>
            </w:r>
            <w:r w:rsidR="00121FC1" w:rsidRPr="00992C90">
              <w:rPr>
                <w:rFonts w:cs="Arial"/>
                <w:szCs w:val="20"/>
              </w:rPr>
              <w:t>Not applicable</w:t>
            </w:r>
          </w:p>
          <w:p w14:paraId="59E23D4F" w14:textId="77777777" w:rsidR="00121FC1" w:rsidRPr="00992C90" w:rsidRDefault="00121FC1" w:rsidP="00121FC1">
            <w:pPr>
              <w:rPr>
                <w:rStyle w:val="A8"/>
                <w:rFonts w:cs="Arial"/>
                <w:sz w:val="20"/>
                <w:szCs w:val="20"/>
              </w:rPr>
            </w:pPr>
          </w:p>
          <w:p w14:paraId="5756F8B5" w14:textId="513DE4C4" w:rsidR="00121FC1" w:rsidRPr="00992C90" w:rsidRDefault="00121FC1" w:rsidP="00121FC1">
            <w:pPr>
              <w:rPr>
                <w:rFonts w:cs="Arial"/>
                <w:szCs w:val="20"/>
              </w:rPr>
            </w:pPr>
            <w:r w:rsidRPr="00992C90">
              <w:rPr>
                <w:rFonts w:cs="Arial"/>
                <w:i/>
                <w:iCs/>
                <w:szCs w:val="20"/>
              </w:rPr>
              <w:t xml:space="preserve">If </w:t>
            </w:r>
            <w:r>
              <w:rPr>
                <w:rFonts w:cs="Arial"/>
                <w:i/>
                <w:iCs/>
                <w:szCs w:val="20"/>
              </w:rPr>
              <w:t>“N</w:t>
            </w:r>
            <w:r w:rsidRPr="00992C90">
              <w:rPr>
                <w:rFonts w:cs="Arial"/>
                <w:i/>
                <w:iCs/>
                <w:szCs w:val="20"/>
              </w:rPr>
              <w:t>o</w:t>
            </w:r>
            <w:r>
              <w:rPr>
                <w:rFonts w:cs="Arial"/>
                <w:i/>
                <w:iCs/>
                <w:szCs w:val="20"/>
              </w:rPr>
              <w:t>”</w:t>
            </w:r>
            <w:r w:rsidRPr="00992C90">
              <w:rPr>
                <w:rFonts w:cs="Arial"/>
                <w:i/>
                <w:iCs/>
                <w:szCs w:val="20"/>
              </w:rPr>
              <w:t>, EPA recommends</w:t>
            </w:r>
            <w:r>
              <w:rPr>
                <w:rFonts w:cs="Arial"/>
                <w:i/>
                <w:iCs/>
                <w:szCs w:val="20"/>
              </w:rPr>
              <w:t xml:space="preserve"> that the utility</w:t>
            </w:r>
            <w:r w:rsidRPr="00992C90">
              <w:rPr>
                <w:rFonts w:cs="Arial"/>
                <w:i/>
                <w:iCs/>
                <w:szCs w:val="20"/>
              </w:rPr>
              <w:t xml:space="preserve"> tak</w:t>
            </w:r>
            <w:r>
              <w:rPr>
                <w:rFonts w:cs="Arial"/>
                <w:i/>
                <w:iCs/>
                <w:szCs w:val="20"/>
              </w:rPr>
              <w:t>e</w:t>
            </w:r>
            <w:r w:rsidRPr="00992C90">
              <w:rPr>
                <w:rFonts w:cs="Arial"/>
                <w:i/>
                <w:iCs/>
                <w:szCs w:val="20"/>
              </w:rPr>
              <w:t xml:space="preserve"> the following action:</w:t>
            </w:r>
            <w:r w:rsidRPr="00992C90">
              <w:rPr>
                <w:rStyle w:val="A8"/>
                <w:rFonts w:cs="Arial"/>
                <w:i/>
                <w:iCs/>
                <w:color w:val="000000" w:themeColor="text1"/>
                <w:sz w:val="20"/>
                <w:szCs w:val="20"/>
              </w:rPr>
              <w:t xml:space="preserve"> Identify and patch vulnerabilities in a risk-informed manner (e.g., critical assets first) as quickly as possible</w:t>
            </w:r>
            <w:r w:rsidR="00B6500B">
              <w:rPr>
                <w:rStyle w:val="A8"/>
                <w:rFonts w:cs="Arial"/>
                <w:i/>
                <w:iCs/>
                <w:color w:val="000000" w:themeColor="text1"/>
                <w:sz w:val="20"/>
                <w:szCs w:val="20"/>
              </w:rPr>
              <w:t>.</w:t>
            </w:r>
          </w:p>
        </w:tc>
      </w:tr>
      <w:tr w:rsidR="00121FC1" w:rsidRPr="0032029C" w14:paraId="232124FF" w14:textId="77777777" w:rsidTr="00121FC1">
        <w:trPr>
          <w:cantSplit/>
        </w:trPr>
        <w:tc>
          <w:tcPr>
            <w:tcW w:w="539" w:type="dxa"/>
            <w:tcMar>
              <w:top w:w="86" w:type="dxa"/>
              <w:left w:w="86" w:type="dxa"/>
              <w:bottom w:w="86" w:type="dxa"/>
              <w:right w:w="86" w:type="dxa"/>
            </w:tcMar>
          </w:tcPr>
          <w:p w14:paraId="3A024EBE" w14:textId="77777777" w:rsidR="00121FC1" w:rsidRPr="00992C90" w:rsidRDefault="00121FC1" w:rsidP="00121FC1">
            <w:pPr>
              <w:rPr>
                <w:rFonts w:cs="Arial"/>
                <w:szCs w:val="20"/>
              </w:rPr>
            </w:pPr>
            <w:r w:rsidRPr="00992C90">
              <w:rPr>
                <w:rFonts w:cs="Arial"/>
                <w:szCs w:val="20"/>
              </w:rPr>
              <w:t>12.</w:t>
            </w:r>
          </w:p>
        </w:tc>
        <w:tc>
          <w:tcPr>
            <w:tcW w:w="2935" w:type="dxa"/>
            <w:tcMar>
              <w:top w:w="86" w:type="dxa"/>
              <w:left w:w="86" w:type="dxa"/>
              <w:bottom w:w="86" w:type="dxa"/>
              <w:right w:w="86" w:type="dxa"/>
            </w:tcMar>
          </w:tcPr>
          <w:p w14:paraId="05939FA6" w14:textId="77777777" w:rsidR="00121FC1" w:rsidRPr="00992C90" w:rsidRDefault="00121FC1" w:rsidP="00121FC1">
            <w:pPr>
              <w:rPr>
                <w:rFonts w:cs="Arial"/>
                <w:szCs w:val="20"/>
              </w:rPr>
            </w:pPr>
            <w:r w:rsidRPr="00992C90">
              <w:rPr>
                <w:rFonts w:cs="Arial"/>
                <w:szCs w:val="20"/>
              </w:rPr>
              <w:t>Require unique and separate credentials for users to access OT and IT networks and separate user and privileged (e.g., System Administrator) accounts?</w:t>
            </w:r>
            <w:r w:rsidRPr="00992C90">
              <w:rPr>
                <w:rFonts w:cs="Arial"/>
                <w:b/>
                <w:bCs/>
                <w:szCs w:val="20"/>
              </w:rPr>
              <w:t xml:space="preserve"> </w:t>
            </w:r>
          </w:p>
        </w:tc>
        <w:tc>
          <w:tcPr>
            <w:tcW w:w="7141" w:type="dxa"/>
            <w:tcMar>
              <w:top w:w="86" w:type="dxa"/>
              <w:left w:w="86" w:type="dxa"/>
              <w:bottom w:w="86" w:type="dxa"/>
              <w:right w:w="86" w:type="dxa"/>
            </w:tcMar>
          </w:tcPr>
          <w:p w14:paraId="0B6067DE" w14:textId="77777777" w:rsidR="00121FC1" w:rsidRPr="00992C90" w:rsidRDefault="00BE3538" w:rsidP="00121FC1">
            <w:pPr>
              <w:rPr>
                <w:rFonts w:cs="Arial"/>
                <w:szCs w:val="20"/>
              </w:rPr>
            </w:pPr>
            <w:sdt>
              <w:sdtPr>
                <w:rPr>
                  <w:rFonts w:cs="Arial"/>
                  <w:color w:val="000000" w:themeColor="text1"/>
                  <w:szCs w:val="20"/>
                </w:rPr>
                <w:id w:val="-1987391242"/>
                <w14:checkbox>
                  <w14:checked w14:val="0"/>
                  <w14:checkedState w14:val="2612" w14:font="MS Gothic"/>
                  <w14:uncheckedState w14:val="2610" w14:font="MS Gothic"/>
                </w14:checkbox>
              </w:sdtPr>
              <w:sdtEndPr/>
              <w:sdtContent>
                <w:r w:rsidR="00121FC1">
                  <w:rPr>
                    <w:rFonts w:ascii="MS Gothic" w:eastAsia="MS Gothic" w:hAnsi="MS Gothic" w:cs="Arial" w:hint="eastAsia"/>
                    <w:color w:val="000000" w:themeColor="text1"/>
                    <w:szCs w:val="20"/>
                  </w:rPr>
                  <w:t>☐</w:t>
                </w:r>
              </w:sdtContent>
            </w:sdt>
            <w:r w:rsidR="00121FC1">
              <w:rPr>
                <w:rFonts w:cs="Arial"/>
                <w:color w:val="000000" w:themeColor="text1"/>
                <w:szCs w:val="20"/>
              </w:rPr>
              <w:t xml:space="preserve"> </w:t>
            </w:r>
            <w:r w:rsidR="00121FC1" w:rsidRPr="00992C90">
              <w:rPr>
                <w:rFonts w:cs="Arial"/>
                <w:szCs w:val="20"/>
              </w:rPr>
              <w:t>Yes</w:t>
            </w:r>
          </w:p>
          <w:p w14:paraId="0C7D6AD8" w14:textId="77777777" w:rsidR="00121FC1" w:rsidRPr="00992C90" w:rsidRDefault="00BE3538" w:rsidP="00121FC1">
            <w:pPr>
              <w:rPr>
                <w:rFonts w:cs="Arial"/>
                <w:szCs w:val="20"/>
              </w:rPr>
            </w:pPr>
            <w:sdt>
              <w:sdtPr>
                <w:rPr>
                  <w:rFonts w:cs="Arial"/>
                  <w:color w:val="000000" w:themeColor="text1"/>
                  <w:szCs w:val="20"/>
                </w:rPr>
                <w:id w:val="151344352"/>
                <w14:checkbox>
                  <w14:checked w14:val="0"/>
                  <w14:checkedState w14:val="2612" w14:font="MS Gothic"/>
                  <w14:uncheckedState w14:val="2610" w14:font="MS Gothic"/>
                </w14:checkbox>
              </w:sdtPr>
              <w:sdtEndPr/>
              <w:sdtContent>
                <w:r w:rsidR="00121FC1">
                  <w:rPr>
                    <w:rFonts w:ascii="MS Gothic" w:eastAsia="MS Gothic" w:hAnsi="MS Gothic" w:cs="Arial" w:hint="eastAsia"/>
                    <w:color w:val="000000" w:themeColor="text1"/>
                    <w:szCs w:val="20"/>
                  </w:rPr>
                  <w:t>☐</w:t>
                </w:r>
              </w:sdtContent>
            </w:sdt>
            <w:r w:rsidR="00121FC1">
              <w:rPr>
                <w:rFonts w:cs="Arial"/>
                <w:color w:val="000000" w:themeColor="text1"/>
                <w:szCs w:val="20"/>
              </w:rPr>
              <w:t xml:space="preserve"> </w:t>
            </w:r>
            <w:r w:rsidR="00121FC1" w:rsidRPr="00992C90">
              <w:rPr>
                <w:rFonts w:cs="Arial"/>
                <w:szCs w:val="20"/>
              </w:rPr>
              <w:t xml:space="preserve">No </w:t>
            </w:r>
          </w:p>
          <w:p w14:paraId="4278A6FA" w14:textId="77777777" w:rsidR="00121FC1" w:rsidRPr="00992C90" w:rsidRDefault="00BE3538" w:rsidP="00121FC1">
            <w:pPr>
              <w:rPr>
                <w:rFonts w:cs="Arial"/>
                <w:szCs w:val="20"/>
              </w:rPr>
            </w:pPr>
            <w:sdt>
              <w:sdtPr>
                <w:rPr>
                  <w:rFonts w:cs="Arial"/>
                  <w:color w:val="000000" w:themeColor="text1"/>
                  <w:szCs w:val="20"/>
                </w:rPr>
                <w:id w:val="1864235503"/>
                <w14:checkbox>
                  <w14:checked w14:val="0"/>
                  <w14:checkedState w14:val="2612" w14:font="MS Gothic"/>
                  <w14:uncheckedState w14:val="2610" w14:font="MS Gothic"/>
                </w14:checkbox>
              </w:sdtPr>
              <w:sdtEndPr/>
              <w:sdtContent>
                <w:r w:rsidR="00121FC1">
                  <w:rPr>
                    <w:rFonts w:ascii="MS Gothic" w:eastAsia="MS Gothic" w:hAnsi="MS Gothic" w:cs="Arial" w:hint="eastAsia"/>
                    <w:color w:val="000000" w:themeColor="text1"/>
                    <w:szCs w:val="20"/>
                  </w:rPr>
                  <w:t>☐</w:t>
                </w:r>
              </w:sdtContent>
            </w:sdt>
            <w:r w:rsidR="00121FC1">
              <w:rPr>
                <w:rFonts w:cs="Arial"/>
                <w:color w:val="000000" w:themeColor="text1"/>
                <w:szCs w:val="20"/>
              </w:rPr>
              <w:t xml:space="preserve"> </w:t>
            </w:r>
            <w:r w:rsidR="00121FC1" w:rsidRPr="00992C90">
              <w:rPr>
                <w:rFonts w:cs="Arial"/>
                <w:szCs w:val="20"/>
              </w:rPr>
              <w:t>In progress</w:t>
            </w:r>
          </w:p>
          <w:p w14:paraId="29AA9BBD" w14:textId="77777777" w:rsidR="00121FC1" w:rsidRPr="00992C90" w:rsidRDefault="00BE3538" w:rsidP="00121FC1">
            <w:pPr>
              <w:rPr>
                <w:rFonts w:cs="Arial"/>
                <w:szCs w:val="20"/>
              </w:rPr>
            </w:pPr>
            <w:sdt>
              <w:sdtPr>
                <w:rPr>
                  <w:rFonts w:cs="Arial"/>
                  <w:color w:val="000000" w:themeColor="text1"/>
                  <w:szCs w:val="20"/>
                </w:rPr>
                <w:id w:val="-1329515252"/>
                <w14:checkbox>
                  <w14:checked w14:val="0"/>
                  <w14:checkedState w14:val="2612" w14:font="MS Gothic"/>
                  <w14:uncheckedState w14:val="2610" w14:font="MS Gothic"/>
                </w14:checkbox>
              </w:sdtPr>
              <w:sdtEndPr/>
              <w:sdtContent>
                <w:r w:rsidR="00121FC1">
                  <w:rPr>
                    <w:rFonts w:ascii="MS Gothic" w:eastAsia="MS Gothic" w:hAnsi="MS Gothic" w:cs="Arial" w:hint="eastAsia"/>
                    <w:color w:val="000000" w:themeColor="text1"/>
                    <w:szCs w:val="20"/>
                  </w:rPr>
                  <w:t>☐</w:t>
                </w:r>
              </w:sdtContent>
            </w:sdt>
            <w:r w:rsidR="00121FC1">
              <w:rPr>
                <w:rFonts w:cs="Arial"/>
                <w:color w:val="000000" w:themeColor="text1"/>
                <w:szCs w:val="20"/>
              </w:rPr>
              <w:t xml:space="preserve"> </w:t>
            </w:r>
            <w:r w:rsidR="00121FC1" w:rsidRPr="00992C90">
              <w:rPr>
                <w:rFonts w:cs="Arial"/>
                <w:szCs w:val="20"/>
              </w:rPr>
              <w:t>Not applicable</w:t>
            </w:r>
          </w:p>
          <w:p w14:paraId="1125701D" w14:textId="77777777" w:rsidR="00121FC1" w:rsidRDefault="00121FC1" w:rsidP="00121FC1">
            <w:pPr>
              <w:rPr>
                <w:rFonts w:cs="Arial"/>
                <w:szCs w:val="20"/>
              </w:rPr>
            </w:pPr>
          </w:p>
          <w:p w14:paraId="644AC2D4" w14:textId="31BD5BEB" w:rsidR="00121FC1" w:rsidRPr="00992C90" w:rsidRDefault="00121FC1" w:rsidP="00121FC1">
            <w:pPr>
              <w:rPr>
                <w:rFonts w:cs="Arial"/>
                <w:szCs w:val="20"/>
              </w:rPr>
            </w:pPr>
            <w:r w:rsidRPr="00992C90">
              <w:rPr>
                <w:rFonts w:cs="Arial"/>
                <w:i/>
                <w:iCs/>
                <w:szCs w:val="20"/>
              </w:rPr>
              <w:t xml:space="preserve">If </w:t>
            </w:r>
            <w:r>
              <w:rPr>
                <w:rFonts w:cs="Arial"/>
                <w:i/>
                <w:iCs/>
                <w:szCs w:val="20"/>
              </w:rPr>
              <w:t>“N</w:t>
            </w:r>
            <w:r w:rsidRPr="00992C90">
              <w:rPr>
                <w:rFonts w:cs="Arial"/>
                <w:i/>
                <w:iCs/>
                <w:szCs w:val="20"/>
              </w:rPr>
              <w:t>o</w:t>
            </w:r>
            <w:r>
              <w:rPr>
                <w:rFonts w:cs="Arial"/>
                <w:i/>
                <w:iCs/>
                <w:szCs w:val="20"/>
              </w:rPr>
              <w:t>”</w:t>
            </w:r>
            <w:r w:rsidRPr="00992C90">
              <w:rPr>
                <w:rFonts w:cs="Arial"/>
                <w:i/>
                <w:iCs/>
                <w:szCs w:val="20"/>
              </w:rPr>
              <w:t>, EPA recommends</w:t>
            </w:r>
            <w:r>
              <w:rPr>
                <w:rFonts w:cs="Arial"/>
                <w:i/>
                <w:iCs/>
                <w:szCs w:val="20"/>
              </w:rPr>
              <w:t xml:space="preserve"> that the utility</w:t>
            </w:r>
            <w:r w:rsidRPr="00992C90">
              <w:rPr>
                <w:rFonts w:cs="Arial"/>
                <w:i/>
                <w:iCs/>
                <w:szCs w:val="20"/>
              </w:rPr>
              <w:t xml:space="preserve"> tak</w:t>
            </w:r>
            <w:r>
              <w:rPr>
                <w:rFonts w:cs="Arial"/>
                <w:i/>
                <w:iCs/>
                <w:szCs w:val="20"/>
              </w:rPr>
              <w:t>e</w:t>
            </w:r>
            <w:r w:rsidRPr="00992C90">
              <w:rPr>
                <w:rFonts w:cs="Arial"/>
                <w:i/>
                <w:iCs/>
                <w:szCs w:val="20"/>
              </w:rPr>
              <w:t xml:space="preserve"> the following action: Require a single user to have two different usernames and passwords; one account to access the IT network, and the other account to access the OT network to reduce the risk of an attacker being able to move between both networks using a single login and restrict System Administrator privileges to separate user accounts for administrative actions only and evaluate administrative privileges on a recurring basis to ensure accurate information for the individuals who have these privileges. </w:t>
            </w:r>
            <w:r w:rsidR="007232AD">
              <w:rPr>
                <w:rFonts w:cs="Arial"/>
                <w:szCs w:val="20"/>
              </w:rPr>
              <w:t xml:space="preserve"> </w:t>
            </w:r>
          </w:p>
        </w:tc>
      </w:tr>
      <w:tr w:rsidR="00121FC1" w:rsidRPr="0032029C" w14:paraId="3A08E2E3" w14:textId="77777777" w:rsidTr="00121FC1">
        <w:trPr>
          <w:cantSplit/>
        </w:trPr>
        <w:tc>
          <w:tcPr>
            <w:tcW w:w="539" w:type="dxa"/>
            <w:tcMar>
              <w:top w:w="86" w:type="dxa"/>
              <w:left w:w="86" w:type="dxa"/>
              <w:bottom w:w="86" w:type="dxa"/>
              <w:right w:w="86" w:type="dxa"/>
            </w:tcMar>
          </w:tcPr>
          <w:p w14:paraId="49950648" w14:textId="77777777" w:rsidR="00121FC1" w:rsidRPr="00992C90" w:rsidRDefault="00121FC1" w:rsidP="00121FC1">
            <w:pPr>
              <w:rPr>
                <w:rFonts w:cs="Arial"/>
                <w:szCs w:val="20"/>
              </w:rPr>
            </w:pPr>
            <w:r w:rsidRPr="00992C90">
              <w:rPr>
                <w:rFonts w:cs="Arial"/>
                <w:szCs w:val="20"/>
              </w:rPr>
              <w:lastRenderedPageBreak/>
              <w:t>13.</w:t>
            </w:r>
          </w:p>
        </w:tc>
        <w:tc>
          <w:tcPr>
            <w:tcW w:w="2935" w:type="dxa"/>
            <w:tcMar>
              <w:top w:w="86" w:type="dxa"/>
              <w:left w:w="86" w:type="dxa"/>
              <w:bottom w:w="86" w:type="dxa"/>
              <w:right w:w="86" w:type="dxa"/>
            </w:tcMar>
          </w:tcPr>
          <w:p w14:paraId="751EC21C" w14:textId="77777777" w:rsidR="00121FC1" w:rsidRPr="00992C90" w:rsidRDefault="00121FC1" w:rsidP="00121FC1">
            <w:pPr>
              <w:rPr>
                <w:rFonts w:cs="Arial"/>
                <w:szCs w:val="20"/>
              </w:rPr>
            </w:pPr>
            <w:r w:rsidRPr="00992C90">
              <w:rPr>
                <w:rFonts w:cs="Arial"/>
                <w:szCs w:val="20"/>
              </w:rPr>
              <w:t>Prohibit the connection of unauthorized hardware (e.g., USB devices, removable media, laptops brought in by others) to OT and IT assets?</w:t>
            </w:r>
            <w:r w:rsidRPr="00992C90">
              <w:rPr>
                <w:rFonts w:cs="Arial"/>
                <w:b/>
                <w:bCs/>
                <w:szCs w:val="20"/>
              </w:rPr>
              <w:t xml:space="preserve"> </w:t>
            </w:r>
          </w:p>
        </w:tc>
        <w:tc>
          <w:tcPr>
            <w:tcW w:w="7141" w:type="dxa"/>
            <w:tcMar>
              <w:top w:w="86" w:type="dxa"/>
              <w:left w:w="86" w:type="dxa"/>
              <w:bottom w:w="86" w:type="dxa"/>
              <w:right w:w="86" w:type="dxa"/>
            </w:tcMar>
          </w:tcPr>
          <w:p w14:paraId="380990BA" w14:textId="77777777" w:rsidR="00121FC1" w:rsidRPr="00992C90" w:rsidRDefault="00BE3538" w:rsidP="00121FC1">
            <w:pPr>
              <w:rPr>
                <w:rFonts w:cs="Arial"/>
                <w:szCs w:val="20"/>
              </w:rPr>
            </w:pPr>
            <w:sdt>
              <w:sdtPr>
                <w:rPr>
                  <w:rFonts w:cs="Arial"/>
                  <w:color w:val="000000" w:themeColor="text1"/>
                  <w:szCs w:val="20"/>
                </w:rPr>
                <w:id w:val="94213152"/>
                <w14:checkbox>
                  <w14:checked w14:val="0"/>
                  <w14:checkedState w14:val="2612" w14:font="MS Gothic"/>
                  <w14:uncheckedState w14:val="2610" w14:font="MS Gothic"/>
                </w14:checkbox>
              </w:sdtPr>
              <w:sdtEndPr/>
              <w:sdtContent>
                <w:r w:rsidR="00121FC1">
                  <w:rPr>
                    <w:rFonts w:ascii="MS Gothic" w:eastAsia="MS Gothic" w:hAnsi="MS Gothic" w:cs="Arial" w:hint="eastAsia"/>
                    <w:color w:val="000000" w:themeColor="text1"/>
                    <w:szCs w:val="20"/>
                  </w:rPr>
                  <w:t>☐</w:t>
                </w:r>
              </w:sdtContent>
            </w:sdt>
            <w:r w:rsidR="00121FC1">
              <w:rPr>
                <w:rFonts w:cs="Arial"/>
                <w:color w:val="000000" w:themeColor="text1"/>
                <w:szCs w:val="20"/>
              </w:rPr>
              <w:t xml:space="preserve"> </w:t>
            </w:r>
            <w:r w:rsidR="00121FC1" w:rsidRPr="00992C90">
              <w:rPr>
                <w:rFonts w:cs="Arial"/>
                <w:szCs w:val="20"/>
              </w:rPr>
              <w:t>Yes</w:t>
            </w:r>
          </w:p>
          <w:p w14:paraId="6202006B" w14:textId="77777777" w:rsidR="00121FC1" w:rsidRPr="00992C90" w:rsidRDefault="00BE3538" w:rsidP="00121FC1">
            <w:pPr>
              <w:rPr>
                <w:rFonts w:cs="Arial"/>
                <w:szCs w:val="20"/>
              </w:rPr>
            </w:pPr>
            <w:sdt>
              <w:sdtPr>
                <w:rPr>
                  <w:rFonts w:cs="Arial"/>
                  <w:color w:val="000000" w:themeColor="text1"/>
                  <w:szCs w:val="20"/>
                </w:rPr>
                <w:id w:val="-345328593"/>
                <w14:checkbox>
                  <w14:checked w14:val="0"/>
                  <w14:checkedState w14:val="2612" w14:font="MS Gothic"/>
                  <w14:uncheckedState w14:val="2610" w14:font="MS Gothic"/>
                </w14:checkbox>
              </w:sdtPr>
              <w:sdtEndPr/>
              <w:sdtContent>
                <w:r w:rsidR="00121FC1">
                  <w:rPr>
                    <w:rFonts w:ascii="MS Gothic" w:eastAsia="MS Gothic" w:hAnsi="MS Gothic" w:cs="Arial" w:hint="eastAsia"/>
                    <w:color w:val="000000" w:themeColor="text1"/>
                    <w:szCs w:val="20"/>
                  </w:rPr>
                  <w:t>☐</w:t>
                </w:r>
              </w:sdtContent>
            </w:sdt>
            <w:r w:rsidR="00121FC1">
              <w:rPr>
                <w:rFonts w:cs="Arial"/>
                <w:color w:val="000000" w:themeColor="text1"/>
                <w:szCs w:val="20"/>
              </w:rPr>
              <w:t xml:space="preserve"> </w:t>
            </w:r>
            <w:r w:rsidR="00121FC1" w:rsidRPr="00992C90">
              <w:rPr>
                <w:rFonts w:cs="Arial"/>
                <w:szCs w:val="20"/>
              </w:rPr>
              <w:t xml:space="preserve">No </w:t>
            </w:r>
          </w:p>
          <w:p w14:paraId="01D6E257" w14:textId="77777777" w:rsidR="00121FC1" w:rsidRPr="00992C90" w:rsidRDefault="00BE3538" w:rsidP="00121FC1">
            <w:pPr>
              <w:rPr>
                <w:rFonts w:cs="Arial"/>
                <w:szCs w:val="20"/>
              </w:rPr>
            </w:pPr>
            <w:sdt>
              <w:sdtPr>
                <w:rPr>
                  <w:rFonts w:cs="Arial"/>
                  <w:color w:val="000000" w:themeColor="text1"/>
                  <w:szCs w:val="20"/>
                </w:rPr>
                <w:id w:val="-540901730"/>
                <w14:checkbox>
                  <w14:checked w14:val="0"/>
                  <w14:checkedState w14:val="2612" w14:font="MS Gothic"/>
                  <w14:uncheckedState w14:val="2610" w14:font="MS Gothic"/>
                </w14:checkbox>
              </w:sdtPr>
              <w:sdtEndPr/>
              <w:sdtContent>
                <w:r w:rsidR="00121FC1">
                  <w:rPr>
                    <w:rFonts w:ascii="MS Gothic" w:eastAsia="MS Gothic" w:hAnsi="MS Gothic" w:cs="Arial" w:hint="eastAsia"/>
                    <w:color w:val="000000" w:themeColor="text1"/>
                    <w:szCs w:val="20"/>
                  </w:rPr>
                  <w:t>☐</w:t>
                </w:r>
              </w:sdtContent>
            </w:sdt>
            <w:r w:rsidR="00121FC1">
              <w:rPr>
                <w:rFonts w:cs="Arial"/>
                <w:color w:val="000000" w:themeColor="text1"/>
                <w:szCs w:val="20"/>
              </w:rPr>
              <w:t xml:space="preserve"> </w:t>
            </w:r>
            <w:r w:rsidR="00121FC1" w:rsidRPr="00992C90">
              <w:rPr>
                <w:rFonts w:cs="Arial"/>
                <w:szCs w:val="20"/>
              </w:rPr>
              <w:t>In progress</w:t>
            </w:r>
          </w:p>
          <w:p w14:paraId="2BB5D270" w14:textId="77777777" w:rsidR="00121FC1" w:rsidRPr="00992C90" w:rsidRDefault="00BE3538" w:rsidP="00121FC1">
            <w:pPr>
              <w:rPr>
                <w:rFonts w:cs="Arial"/>
                <w:szCs w:val="20"/>
              </w:rPr>
            </w:pPr>
            <w:sdt>
              <w:sdtPr>
                <w:rPr>
                  <w:rFonts w:cs="Arial"/>
                  <w:color w:val="000000" w:themeColor="text1"/>
                  <w:szCs w:val="20"/>
                </w:rPr>
                <w:id w:val="-693382860"/>
                <w14:checkbox>
                  <w14:checked w14:val="0"/>
                  <w14:checkedState w14:val="2612" w14:font="MS Gothic"/>
                  <w14:uncheckedState w14:val="2610" w14:font="MS Gothic"/>
                </w14:checkbox>
              </w:sdtPr>
              <w:sdtEndPr/>
              <w:sdtContent>
                <w:r w:rsidR="00121FC1">
                  <w:rPr>
                    <w:rFonts w:ascii="MS Gothic" w:eastAsia="MS Gothic" w:hAnsi="MS Gothic" w:cs="Arial" w:hint="eastAsia"/>
                    <w:color w:val="000000" w:themeColor="text1"/>
                    <w:szCs w:val="20"/>
                  </w:rPr>
                  <w:t>☐</w:t>
                </w:r>
              </w:sdtContent>
            </w:sdt>
            <w:r w:rsidR="00121FC1">
              <w:rPr>
                <w:rFonts w:cs="Arial"/>
                <w:color w:val="000000" w:themeColor="text1"/>
                <w:szCs w:val="20"/>
              </w:rPr>
              <w:t xml:space="preserve"> </w:t>
            </w:r>
            <w:r w:rsidR="00121FC1" w:rsidRPr="00992C90">
              <w:rPr>
                <w:rFonts w:cs="Arial"/>
                <w:szCs w:val="20"/>
              </w:rPr>
              <w:t>Not applicable</w:t>
            </w:r>
          </w:p>
          <w:p w14:paraId="7956DA51" w14:textId="77777777" w:rsidR="00121FC1" w:rsidRDefault="00121FC1" w:rsidP="00121FC1">
            <w:pPr>
              <w:rPr>
                <w:rFonts w:cs="Arial"/>
                <w:szCs w:val="20"/>
              </w:rPr>
            </w:pPr>
          </w:p>
          <w:p w14:paraId="14025F26" w14:textId="77777777" w:rsidR="00121FC1" w:rsidRPr="00992C90" w:rsidRDefault="00121FC1" w:rsidP="00121FC1">
            <w:pPr>
              <w:rPr>
                <w:rFonts w:cs="Arial"/>
                <w:szCs w:val="20"/>
              </w:rPr>
            </w:pPr>
            <w:r w:rsidRPr="00992C90">
              <w:rPr>
                <w:rFonts w:cs="Arial"/>
                <w:i/>
                <w:iCs/>
                <w:szCs w:val="20"/>
              </w:rPr>
              <w:t xml:space="preserve">If </w:t>
            </w:r>
            <w:r>
              <w:rPr>
                <w:rFonts w:cs="Arial"/>
                <w:i/>
                <w:iCs/>
                <w:szCs w:val="20"/>
              </w:rPr>
              <w:t>“N</w:t>
            </w:r>
            <w:r w:rsidRPr="00992C90">
              <w:rPr>
                <w:rFonts w:cs="Arial"/>
                <w:i/>
                <w:iCs/>
                <w:szCs w:val="20"/>
              </w:rPr>
              <w:t>o</w:t>
            </w:r>
            <w:r>
              <w:rPr>
                <w:rFonts w:cs="Arial"/>
                <w:i/>
                <w:iCs/>
                <w:szCs w:val="20"/>
              </w:rPr>
              <w:t>”</w:t>
            </w:r>
            <w:r w:rsidRPr="00992C90">
              <w:rPr>
                <w:rFonts w:cs="Arial"/>
                <w:i/>
                <w:iCs/>
                <w:szCs w:val="20"/>
              </w:rPr>
              <w:t>, EPA recommends</w:t>
            </w:r>
            <w:r>
              <w:rPr>
                <w:rFonts w:cs="Arial"/>
                <w:i/>
                <w:iCs/>
                <w:szCs w:val="20"/>
              </w:rPr>
              <w:t xml:space="preserve"> that the utility</w:t>
            </w:r>
            <w:r w:rsidRPr="00992C90">
              <w:rPr>
                <w:rFonts w:cs="Arial"/>
                <w:i/>
                <w:iCs/>
                <w:szCs w:val="20"/>
              </w:rPr>
              <w:t xml:space="preserve"> tak</w:t>
            </w:r>
            <w:r>
              <w:rPr>
                <w:rFonts w:cs="Arial"/>
                <w:i/>
                <w:iCs/>
                <w:szCs w:val="20"/>
              </w:rPr>
              <w:t>e</w:t>
            </w:r>
            <w:r w:rsidRPr="00992C90">
              <w:rPr>
                <w:rFonts w:cs="Arial"/>
                <w:i/>
                <w:iCs/>
                <w:szCs w:val="20"/>
              </w:rPr>
              <w:t xml:space="preserve"> the following action: When feasible, remove, disable, or otherwise secure physical ports (e.g., USB ports on a laptop) to prevent unauthorized assets from connecting.</w:t>
            </w:r>
          </w:p>
        </w:tc>
      </w:tr>
      <w:tr w:rsidR="00121FC1" w:rsidRPr="0032029C" w14:paraId="444B39E1" w14:textId="77777777" w:rsidTr="00C0561A">
        <w:trPr>
          <w:cantSplit/>
        </w:trPr>
        <w:tc>
          <w:tcPr>
            <w:tcW w:w="539" w:type="dxa"/>
            <w:tcBorders>
              <w:bottom w:val="single" w:sz="4" w:space="0" w:color="auto"/>
            </w:tcBorders>
            <w:tcMar>
              <w:top w:w="86" w:type="dxa"/>
              <w:left w:w="86" w:type="dxa"/>
              <w:bottom w:w="86" w:type="dxa"/>
              <w:right w:w="86" w:type="dxa"/>
            </w:tcMar>
          </w:tcPr>
          <w:p w14:paraId="01F4ED25" w14:textId="77777777" w:rsidR="00121FC1" w:rsidRPr="00992C90" w:rsidRDefault="00121FC1" w:rsidP="00121FC1">
            <w:pPr>
              <w:rPr>
                <w:rFonts w:cs="Arial"/>
                <w:szCs w:val="20"/>
              </w:rPr>
            </w:pPr>
            <w:r w:rsidRPr="00992C90">
              <w:rPr>
                <w:rFonts w:cs="Arial"/>
                <w:szCs w:val="20"/>
              </w:rPr>
              <w:t>14.</w:t>
            </w:r>
          </w:p>
        </w:tc>
        <w:tc>
          <w:tcPr>
            <w:tcW w:w="2935" w:type="dxa"/>
            <w:tcBorders>
              <w:bottom w:val="single" w:sz="4" w:space="0" w:color="auto"/>
            </w:tcBorders>
            <w:tcMar>
              <w:top w:w="86" w:type="dxa"/>
              <w:left w:w="86" w:type="dxa"/>
              <w:bottom w:w="86" w:type="dxa"/>
              <w:right w:w="86" w:type="dxa"/>
            </w:tcMar>
          </w:tcPr>
          <w:p w14:paraId="2C3A4D47" w14:textId="77777777" w:rsidR="00121FC1" w:rsidRPr="00992C90" w:rsidRDefault="00121FC1" w:rsidP="00121FC1">
            <w:pPr>
              <w:rPr>
                <w:rFonts w:cs="Arial"/>
                <w:szCs w:val="20"/>
              </w:rPr>
            </w:pPr>
            <w:r w:rsidRPr="00992C90">
              <w:rPr>
                <w:rFonts w:cs="Arial"/>
                <w:szCs w:val="20"/>
              </w:rPr>
              <w:t>Immediately disable access to an account or network when access is no longer required due to retirement, change of role, termination, or other factors?</w:t>
            </w:r>
          </w:p>
        </w:tc>
        <w:tc>
          <w:tcPr>
            <w:tcW w:w="7141" w:type="dxa"/>
            <w:tcBorders>
              <w:bottom w:val="single" w:sz="4" w:space="0" w:color="auto"/>
            </w:tcBorders>
            <w:tcMar>
              <w:top w:w="86" w:type="dxa"/>
              <w:left w:w="86" w:type="dxa"/>
              <w:bottom w:w="86" w:type="dxa"/>
              <w:right w:w="86" w:type="dxa"/>
            </w:tcMar>
          </w:tcPr>
          <w:p w14:paraId="53B37669" w14:textId="77777777" w:rsidR="00121FC1" w:rsidRPr="00992C90" w:rsidRDefault="00BE3538" w:rsidP="00121FC1">
            <w:pPr>
              <w:rPr>
                <w:rFonts w:cs="Arial"/>
                <w:szCs w:val="20"/>
              </w:rPr>
            </w:pPr>
            <w:sdt>
              <w:sdtPr>
                <w:rPr>
                  <w:rFonts w:cs="Arial"/>
                  <w:color w:val="000000" w:themeColor="text1"/>
                  <w:szCs w:val="20"/>
                </w:rPr>
                <w:id w:val="-698316882"/>
                <w14:checkbox>
                  <w14:checked w14:val="0"/>
                  <w14:checkedState w14:val="2612" w14:font="MS Gothic"/>
                  <w14:uncheckedState w14:val="2610" w14:font="MS Gothic"/>
                </w14:checkbox>
              </w:sdtPr>
              <w:sdtEndPr/>
              <w:sdtContent>
                <w:r w:rsidR="00121FC1">
                  <w:rPr>
                    <w:rFonts w:ascii="MS Gothic" w:eastAsia="MS Gothic" w:hAnsi="MS Gothic" w:cs="Arial" w:hint="eastAsia"/>
                    <w:color w:val="000000" w:themeColor="text1"/>
                    <w:szCs w:val="20"/>
                  </w:rPr>
                  <w:t>☐</w:t>
                </w:r>
              </w:sdtContent>
            </w:sdt>
            <w:r w:rsidR="00121FC1">
              <w:rPr>
                <w:rFonts w:cs="Arial"/>
                <w:color w:val="000000" w:themeColor="text1"/>
                <w:szCs w:val="20"/>
              </w:rPr>
              <w:t xml:space="preserve"> </w:t>
            </w:r>
            <w:r w:rsidR="00121FC1" w:rsidRPr="00992C90">
              <w:rPr>
                <w:rFonts w:cs="Arial"/>
                <w:szCs w:val="20"/>
              </w:rPr>
              <w:t>Yes</w:t>
            </w:r>
          </w:p>
          <w:p w14:paraId="26D26DEB" w14:textId="77777777" w:rsidR="00121FC1" w:rsidRPr="00992C90" w:rsidRDefault="00BE3538" w:rsidP="00121FC1">
            <w:pPr>
              <w:rPr>
                <w:rFonts w:cs="Arial"/>
                <w:szCs w:val="20"/>
              </w:rPr>
            </w:pPr>
            <w:sdt>
              <w:sdtPr>
                <w:rPr>
                  <w:rFonts w:cs="Arial"/>
                  <w:color w:val="000000" w:themeColor="text1"/>
                  <w:szCs w:val="20"/>
                </w:rPr>
                <w:id w:val="-1986767914"/>
                <w14:checkbox>
                  <w14:checked w14:val="0"/>
                  <w14:checkedState w14:val="2612" w14:font="MS Gothic"/>
                  <w14:uncheckedState w14:val="2610" w14:font="MS Gothic"/>
                </w14:checkbox>
              </w:sdtPr>
              <w:sdtEndPr/>
              <w:sdtContent>
                <w:r w:rsidR="00121FC1">
                  <w:rPr>
                    <w:rFonts w:ascii="MS Gothic" w:eastAsia="MS Gothic" w:hAnsi="MS Gothic" w:cs="Arial" w:hint="eastAsia"/>
                    <w:color w:val="000000" w:themeColor="text1"/>
                    <w:szCs w:val="20"/>
                  </w:rPr>
                  <w:t>☐</w:t>
                </w:r>
              </w:sdtContent>
            </w:sdt>
            <w:r w:rsidR="00121FC1">
              <w:rPr>
                <w:rFonts w:cs="Arial"/>
                <w:color w:val="000000" w:themeColor="text1"/>
                <w:szCs w:val="20"/>
              </w:rPr>
              <w:t xml:space="preserve"> </w:t>
            </w:r>
            <w:r w:rsidR="00121FC1" w:rsidRPr="00992C90">
              <w:rPr>
                <w:rFonts w:cs="Arial"/>
                <w:szCs w:val="20"/>
              </w:rPr>
              <w:t xml:space="preserve">No </w:t>
            </w:r>
          </w:p>
          <w:p w14:paraId="71CF86B1" w14:textId="77777777" w:rsidR="00121FC1" w:rsidRPr="00992C90" w:rsidRDefault="00BE3538" w:rsidP="00121FC1">
            <w:pPr>
              <w:rPr>
                <w:rFonts w:cs="Arial"/>
                <w:szCs w:val="20"/>
              </w:rPr>
            </w:pPr>
            <w:sdt>
              <w:sdtPr>
                <w:rPr>
                  <w:rFonts w:cs="Arial"/>
                  <w:color w:val="000000" w:themeColor="text1"/>
                  <w:szCs w:val="20"/>
                </w:rPr>
                <w:id w:val="-2036102863"/>
                <w14:checkbox>
                  <w14:checked w14:val="0"/>
                  <w14:checkedState w14:val="2612" w14:font="MS Gothic"/>
                  <w14:uncheckedState w14:val="2610" w14:font="MS Gothic"/>
                </w14:checkbox>
              </w:sdtPr>
              <w:sdtEndPr/>
              <w:sdtContent>
                <w:r w:rsidR="00121FC1">
                  <w:rPr>
                    <w:rFonts w:ascii="MS Gothic" w:eastAsia="MS Gothic" w:hAnsi="MS Gothic" w:cs="Arial" w:hint="eastAsia"/>
                    <w:color w:val="000000" w:themeColor="text1"/>
                    <w:szCs w:val="20"/>
                  </w:rPr>
                  <w:t>☐</w:t>
                </w:r>
              </w:sdtContent>
            </w:sdt>
            <w:r w:rsidR="00121FC1">
              <w:rPr>
                <w:rFonts w:cs="Arial"/>
                <w:color w:val="000000" w:themeColor="text1"/>
                <w:szCs w:val="20"/>
              </w:rPr>
              <w:t xml:space="preserve"> </w:t>
            </w:r>
            <w:r w:rsidR="00121FC1" w:rsidRPr="00992C90">
              <w:rPr>
                <w:rFonts w:cs="Arial"/>
                <w:szCs w:val="20"/>
              </w:rPr>
              <w:t>In progress</w:t>
            </w:r>
          </w:p>
          <w:p w14:paraId="416F2897" w14:textId="77777777" w:rsidR="00121FC1" w:rsidRPr="00992C90" w:rsidRDefault="00BE3538" w:rsidP="00121FC1">
            <w:pPr>
              <w:rPr>
                <w:rFonts w:cs="Arial"/>
                <w:szCs w:val="20"/>
              </w:rPr>
            </w:pPr>
            <w:sdt>
              <w:sdtPr>
                <w:rPr>
                  <w:rFonts w:cs="Arial"/>
                  <w:color w:val="000000" w:themeColor="text1"/>
                  <w:szCs w:val="20"/>
                </w:rPr>
                <w:id w:val="2146619224"/>
                <w14:checkbox>
                  <w14:checked w14:val="0"/>
                  <w14:checkedState w14:val="2612" w14:font="MS Gothic"/>
                  <w14:uncheckedState w14:val="2610" w14:font="MS Gothic"/>
                </w14:checkbox>
              </w:sdtPr>
              <w:sdtEndPr/>
              <w:sdtContent>
                <w:r w:rsidR="00121FC1">
                  <w:rPr>
                    <w:rFonts w:ascii="MS Gothic" w:eastAsia="MS Gothic" w:hAnsi="MS Gothic" w:cs="Arial" w:hint="eastAsia"/>
                    <w:color w:val="000000" w:themeColor="text1"/>
                    <w:szCs w:val="20"/>
                  </w:rPr>
                  <w:t>☐</w:t>
                </w:r>
              </w:sdtContent>
            </w:sdt>
            <w:r w:rsidR="00121FC1">
              <w:rPr>
                <w:rFonts w:cs="Arial"/>
                <w:color w:val="000000" w:themeColor="text1"/>
                <w:szCs w:val="20"/>
              </w:rPr>
              <w:t xml:space="preserve"> </w:t>
            </w:r>
            <w:r w:rsidR="00121FC1" w:rsidRPr="00992C90">
              <w:rPr>
                <w:rFonts w:cs="Arial"/>
                <w:szCs w:val="20"/>
              </w:rPr>
              <w:t>Not applicable</w:t>
            </w:r>
          </w:p>
          <w:p w14:paraId="6074FF19" w14:textId="77777777" w:rsidR="00121FC1" w:rsidRPr="00992C90" w:rsidRDefault="00121FC1" w:rsidP="00121FC1">
            <w:pPr>
              <w:rPr>
                <w:rFonts w:cs="Arial"/>
                <w:szCs w:val="20"/>
              </w:rPr>
            </w:pPr>
          </w:p>
          <w:p w14:paraId="036B3E8C" w14:textId="18112F4A" w:rsidR="00121FC1" w:rsidRPr="00992C90" w:rsidRDefault="00121FC1" w:rsidP="00121FC1">
            <w:pPr>
              <w:rPr>
                <w:rFonts w:cs="Arial"/>
                <w:szCs w:val="20"/>
              </w:rPr>
            </w:pPr>
            <w:r w:rsidRPr="00992C90">
              <w:rPr>
                <w:rFonts w:cs="Arial"/>
                <w:i/>
                <w:iCs/>
                <w:szCs w:val="20"/>
              </w:rPr>
              <w:t xml:space="preserve">If </w:t>
            </w:r>
            <w:r>
              <w:rPr>
                <w:rFonts w:cs="Arial"/>
                <w:i/>
                <w:iCs/>
                <w:szCs w:val="20"/>
              </w:rPr>
              <w:t>“N</w:t>
            </w:r>
            <w:r w:rsidRPr="00992C90">
              <w:rPr>
                <w:rFonts w:cs="Arial"/>
                <w:i/>
                <w:iCs/>
                <w:szCs w:val="20"/>
              </w:rPr>
              <w:t>o</w:t>
            </w:r>
            <w:r>
              <w:rPr>
                <w:rFonts w:cs="Arial"/>
                <w:i/>
                <w:iCs/>
                <w:szCs w:val="20"/>
              </w:rPr>
              <w:t>”</w:t>
            </w:r>
            <w:r w:rsidRPr="00992C90">
              <w:rPr>
                <w:rFonts w:cs="Arial"/>
                <w:i/>
                <w:iCs/>
                <w:szCs w:val="20"/>
              </w:rPr>
              <w:t>, EPA recommends</w:t>
            </w:r>
            <w:r>
              <w:rPr>
                <w:rFonts w:cs="Arial"/>
                <w:i/>
                <w:iCs/>
                <w:szCs w:val="20"/>
              </w:rPr>
              <w:t xml:space="preserve"> that the utility</w:t>
            </w:r>
            <w:r w:rsidRPr="00992C90">
              <w:rPr>
                <w:rFonts w:cs="Arial"/>
                <w:i/>
                <w:iCs/>
                <w:szCs w:val="20"/>
              </w:rPr>
              <w:t xml:space="preserve"> tak</w:t>
            </w:r>
            <w:r>
              <w:rPr>
                <w:rFonts w:cs="Arial"/>
                <w:i/>
                <w:iCs/>
                <w:szCs w:val="20"/>
              </w:rPr>
              <w:t>e</w:t>
            </w:r>
            <w:r w:rsidRPr="00992C90">
              <w:rPr>
                <w:rFonts w:cs="Arial"/>
                <w:i/>
                <w:iCs/>
                <w:szCs w:val="20"/>
              </w:rPr>
              <w:t xml:space="preserve"> the following action: Terminate access immediately to accounts or networks upon a change in an individual’s status making access unnecessary (i.e</w:t>
            </w:r>
            <w:r w:rsidR="00142E39">
              <w:rPr>
                <w:rFonts w:cs="Arial"/>
                <w:i/>
                <w:iCs/>
                <w:szCs w:val="20"/>
              </w:rPr>
              <w:t>.</w:t>
            </w:r>
            <w:r w:rsidRPr="00992C90">
              <w:rPr>
                <w:rFonts w:cs="Arial"/>
                <w:i/>
                <w:iCs/>
                <w:szCs w:val="20"/>
              </w:rPr>
              <w:t>, retirement, change in position, etc.).</w:t>
            </w:r>
          </w:p>
        </w:tc>
      </w:tr>
      <w:tr w:rsidR="00D72B64" w:rsidRPr="0032029C" w14:paraId="2F151958" w14:textId="77777777" w:rsidTr="00C0561A">
        <w:trPr>
          <w:cantSplit/>
        </w:trPr>
        <w:tc>
          <w:tcPr>
            <w:tcW w:w="539" w:type="dxa"/>
            <w:tcBorders>
              <w:right w:val="nil"/>
            </w:tcBorders>
            <w:shd w:val="clear" w:color="auto" w:fill="D9E2F3"/>
            <w:tcMar>
              <w:top w:w="86" w:type="dxa"/>
              <w:left w:w="86" w:type="dxa"/>
              <w:bottom w:w="86" w:type="dxa"/>
              <w:right w:w="86" w:type="dxa"/>
            </w:tcMar>
          </w:tcPr>
          <w:p w14:paraId="6F3DA7CE" w14:textId="77777777" w:rsidR="00D72B64" w:rsidRPr="00992C90" w:rsidRDefault="00D72B64" w:rsidP="00121FC1">
            <w:pPr>
              <w:rPr>
                <w:rFonts w:cs="Arial"/>
                <w:szCs w:val="20"/>
              </w:rPr>
            </w:pPr>
          </w:p>
        </w:tc>
        <w:tc>
          <w:tcPr>
            <w:tcW w:w="2935" w:type="dxa"/>
            <w:tcBorders>
              <w:left w:val="nil"/>
              <w:right w:val="nil"/>
            </w:tcBorders>
            <w:shd w:val="clear" w:color="auto" w:fill="D9E2F3"/>
            <w:tcMar>
              <w:top w:w="86" w:type="dxa"/>
              <w:left w:w="86" w:type="dxa"/>
              <w:bottom w:w="86" w:type="dxa"/>
              <w:right w:w="86" w:type="dxa"/>
            </w:tcMar>
          </w:tcPr>
          <w:p w14:paraId="2B5B840C" w14:textId="58C1DF94" w:rsidR="00D72B64" w:rsidRPr="00992C90" w:rsidRDefault="00DB693C" w:rsidP="00121FC1">
            <w:pPr>
              <w:rPr>
                <w:rFonts w:cs="Arial"/>
                <w:szCs w:val="20"/>
              </w:rPr>
            </w:pPr>
            <w:r w:rsidRPr="00523B2F">
              <w:rPr>
                <w:rFonts w:cs="Arial"/>
                <w:b/>
                <w:bCs/>
                <w:szCs w:val="20"/>
              </w:rPr>
              <w:t>Conduct Cybersecurity Awareness Training</w:t>
            </w:r>
          </w:p>
        </w:tc>
        <w:tc>
          <w:tcPr>
            <w:tcW w:w="7141" w:type="dxa"/>
            <w:tcBorders>
              <w:left w:val="nil"/>
            </w:tcBorders>
            <w:shd w:val="clear" w:color="auto" w:fill="D9E2F3"/>
            <w:tcMar>
              <w:top w:w="86" w:type="dxa"/>
              <w:left w:w="86" w:type="dxa"/>
              <w:bottom w:w="86" w:type="dxa"/>
              <w:right w:w="86" w:type="dxa"/>
            </w:tcMar>
          </w:tcPr>
          <w:p w14:paraId="70E57DB9" w14:textId="77777777" w:rsidR="00D72B64" w:rsidRDefault="00D72B64" w:rsidP="00121FC1">
            <w:pPr>
              <w:rPr>
                <w:rFonts w:cs="Arial"/>
                <w:color w:val="000000" w:themeColor="text1"/>
                <w:szCs w:val="20"/>
              </w:rPr>
            </w:pPr>
          </w:p>
        </w:tc>
      </w:tr>
      <w:tr w:rsidR="00121FC1" w:rsidRPr="0032029C" w14:paraId="6C5C2CDC" w14:textId="77777777" w:rsidTr="00121FC1">
        <w:trPr>
          <w:cantSplit/>
        </w:trPr>
        <w:tc>
          <w:tcPr>
            <w:tcW w:w="539" w:type="dxa"/>
            <w:tcMar>
              <w:top w:w="86" w:type="dxa"/>
              <w:left w:w="86" w:type="dxa"/>
              <w:bottom w:w="86" w:type="dxa"/>
              <w:right w:w="86" w:type="dxa"/>
            </w:tcMar>
          </w:tcPr>
          <w:p w14:paraId="0B79A04A" w14:textId="77777777" w:rsidR="00121FC1" w:rsidRPr="00992C90" w:rsidRDefault="00121FC1" w:rsidP="00121FC1">
            <w:pPr>
              <w:rPr>
                <w:rFonts w:cs="Arial"/>
                <w:szCs w:val="20"/>
              </w:rPr>
            </w:pPr>
            <w:r w:rsidRPr="00992C90">
              <w:rPr>
                <w:rFonts w:cs="Arial"/>
                <w:szCs w:val="20"/>
              </w:rPr>
              <w:t>15.</w:t>
            </w:r>
          </w:p>
        </w:tc>
        <w:tc>
          <w:tcPr>
            <w:tcW w:w="2935" w:type="dxa"/>
            <w:tcMar>
              <w:top w:w="86" w:type="dxa"/>
              <w:left w:w="86" w:type="dxa"/>
              <w:bottom w:w="86" w:type="dxa"/>
              <w:right w:w="86" w:type="dxa"/>
            </w:tcMar>
          </w:tcPr>
          <w:p w14:paraId="5406E437" w14:textId="77777777" w:rsidR="00121FC1" w:rsidRPr="00992C90" w:rsidRDefault="00121FC1" w:rsidP="00121FC1">
            <w:pPr>
              <w:rPr>
                <w:rFonts w:cs="Arial"/>
                <w:szCs w:val="20"/>
              </w:rPr>
            </w:pPr>
            <w:r w:rsidRPr="00992C90">
              <w:rPr>
                <w:rFonts w:cs="Arial"/>
                <w:szCs w:val="20"/>
              </w:rPr>
              <w:t xml:space="preserve">Provide/conduct annual cybersecurity awareness training for all </w:t>
            </w:r>
            <w:r>
              <w:rPr>
                <w:rFonts w:cs="Arial"/>
                <w:szCs w:val="20"/>
              </w:rPr>
              <w:t>utility</w:t>
            </w:r>
            <w:r w:rsidRPr="00992C90">
              <w:rPr>
                <w:rFonts w:cs="Arial"/>
                <w:szCs w:val="20"/>
              </w:rPr>
              <w:t xml:space="preserve"> personnel that covers basic cybersecurity concepts?</w:t>
            </w:r>
          </w:p>
        </w:tc>
        <w:tc>
          <w:tcPr>
            <w:tcW w:w="7141" w:type="dxa"/>
            <w:tcMar>
              <w:top w:w="86" w:type="dxa"/>
              <w:left w:w="86" w:type="dxa"/>
              <w:bottom w:w="86" w:type="dxa"/>
              <w:right w:w="86" w:type="dxa"/>
            </w:tcMar>
          </w:tcPr>
          <w:p w14:paraId="276DE7B3" w14:textId="77777777" w:rsidR="00121FC1" w:rsidRPr="00992C90" w:rsidRDefault="00BE3538" w:rsidP="00121FC1">
            <w:pPr>
              <w:rPr>
                <w:rFonts w:cs="Arial"/>
                <w:szCs w:val="20"/>
              </w:rPr>
            </w:pPr>
            <w:sdt>
              <w:sdtPr>
                <w:rPr>
                  <w:rFonts w:cs="Arial"/>
                  <w:color w:val="000000" w:themeColor="text1"/>
                  <w:szCs w:val="20"/>
                </w:rPr>
                <w:id w:val="1589040509"/>
                <w14:checkbox>
                  <w14:checked w14:val="0"/>
                  <w14:checkedState w14:val="2612" w14:font="MS Gothic"/>
                  <w14:uncheckedState w14:val="2610" w14:font="MS Gothic"/>
                </w14:checkbox>
              </w:sdtPr>
              <w:sdtEndPr/>
              <w:sdtContent>
                <w:r w:rsidR="00121FC1">
                  <w:rPr>
                    <w:rFonts w:ascii="MS Gothic" w:eastAsia="MS Gothic" w:hAnsi="MS Gothic" w:cs="Arial" w:hint="eastAsia"/>
                    <w:color w:val="000000" w:themeColor="text1"/>
                    <w:szCs w:val="20"/>
                  </w:rPr>
                  <w:t>☐</w:t>
                </w:r>
              </w:sdtContent>
            </w:sdt>
            <w:r w:rsidR="00121FC1">
              <w:rPr>
                <w:rFonts w:cs="Arial"/>
                <w:color w:val="000000" w:themeColor="text1"/>
                <w:szCs w:val="20"/>
              </w:rPr>
              <w:t xml:space="preserve"> </w:t>
            </w:r>
            <w:r w:rsidR="00121FC1" w:rsidRPr="00992C90">
              <w:rPr>
                <w:rFonts w:cs="Arial"/>
                <w:szCs w:val="20"/>
              </w:rPr>
              <w:t>Yes</w:t>
            </w:r>
          </w:p>
          <w:p w14:paraId="3E5E9013" w14:textId="77777777" w:rsidR="00121FC1" w:rsidRPr="00992C90" w:rsidRDefault="00BE3538" w:rsidP="00121FC1">
            <w:pPr>
              <w:rPr>
                <w:rFonts w:cs="Arial"/>
                <w:szCs w:val="20"/>
              </w:rPr>
            </w:pPr>
            <w:sdt>
              <w:sdtPr>
                <w:rPr>
                  <w:rFonts w:cs="Arial"/>
                  <w:color w:val="000000" w:themeColor="text1"/>
                  <w:szCs w:val="20"/>
                </w:rPr>
                <w:id w:val="2058275453"/>
                <w14:checkbox>
                  <w14:checked w14:val="0"/>
                  <w14:checkedState w14:val="2612" w14:font="MS Gothic"/>
                  <w14:uncheckedState w14:val="2610" w14:font="MS Gothic"/>
                </w14:checkbox>
              </w:sdtPr>
              <w:sdtEndPr/>
              <w:sdtContent>
                <w:r w:rsidR="00121FC1">
                  <w:rPr>
                    <w:rFonts w:ascii="MS Gothic" w:eastAsia="MS Gothic" w:hAnsi="MS Gothic" w:cs="Arial" w:hint="eastAsia"/>
                    <w:color w:val="000000" w:themeColor="text1"/>
                    <w:szCs w:val="20"/>
                  </w:rPr>
                  <w:t>☐</w:t>
                </w:r>
              </w:sdtContent>
            </w:sdt>
            <w:r w:rsidR="00121FC1">
              <w:rPr>
                <w:rFonts w:cs="Arial"/>
                <w:color w:val="000000" w:themeColor="text1"/>
                <w:szCs w:val="20"/>
              </w:rPr>
              <w:t xml:space="preserve"> </w:t>
            </w:r>
            <w:r w:rsidR="00121FC1" w:rsidRPr="00992C90">
              <w:rPr>
                <w:rFonts w:cs="Arial"/>
                <w:szCs w:val="20"/>
              </w:rPr>
              <w:t xml:space="preserve">No </w:t>
            </w:r>
          </w:p>
          <w:p w14:paraId="4CC9FEC5" w14:textId="77777777" w:rsidR="00121FC1" w:rsidRPr="00992C90" w:rsidRDefault="00BE3538" w:rsidP="00121FC1">
            <w:pPr>
              <w:rPr>
                <w:rFonts w:cs="Arial"/>
                <w:szCs w:val="20"/>
              </w:rPr>
            </w:pPr>
            <w:sdt>
              <w:sdtPr>
                <w:rPr>
                  <w:rFonts w:cs="Arial"/>
                  <w:color w:val="000000" w:themeColor="text1"/>
                  <w:szCs w:val="20"/>
                </w:rPr>
                <w:id w:val="-1965028456"/>
                <w14:checkbox>
                  <w14:checked w14:val="0"/>
                  <w14:checkedState w14:val="2612" w14:font="MS Gothic"/>
                  <w14:uncheckedState w14:val="2610" w14:font="MS Gothic"/>
                </w14:checkbox>
              </w:sdtPr>
              <w:sdtEndPr/>
              <w:sdtContent>
                <w:r w:rsidR="00121FC1">
                  <w:rPr>
                    <w:rFonts w:ascii="MS Gothic" w:eastAsia="MS Gothic" w:hAnsi="MS Gothic" w:cs="Arial" w:hint="eastAsia"/>
                    <w:color w:val="000000" w:themeColor="text1"/>
                    <w:szCs w:val="20"/>
                  </w:rPr>
                  <w:t>☐</w:t>
                </w:r>
              </w:sdtContent>
            </w:sdt>
            <w:r w:rsidR="00121FC1">
              <w:rPr>
                <w:rFonts w:cs="Arial"/>
                <w:color w:val="000000" w:themeColor="text1"/>
                <w:szCs w:val="20"/>
              </w:rPr>
              <w:t xml:space="preserve"> </w:t>
            </w:r>
            <w:r w:rsidR="00121FC1" w:rsidRPr="00992C90">
              <w:rPr>
                <w:rFonts w:cs="Arial"/>
                <w:szCs w:val="20"/>
              </w:rPr>
              <w:t>In progress</w:t>
            </w:r>
          </w:p>
          <w:p w14:paraId="7C3FAB8C" w14:textId="77777777" w:rsidR="00121FC1" w:rsidRPr="00992C90" w:rsidRDefault="00BE3538" w:rsidP="00121FC1">
            <w:pPr>
              <w:rPr>
                <w:rFonts w:cs="Arial"/>
                <w:szCs w:val="20"/>
              </w:rPr>
            </w:pPr>
            <w:sdt>
              <w:sdtPr>
                <w:rPr>
                  <w:rFonts w:cs="Arial"/>
                  <w:color w:val="000000" w:themeColor="text1"/>
                  <w:szCs w:val="20"/>
                </w:rPr>
                <w:id w:val="201601619"/>
                <w14:checkbox>
                  <w14:checked w14:val="0"/>
                  <w14:checkedState w14:val="2612" w14:font="MS Gothic"/>
                  <w14:uncheckedState w14:val="2610" w14:font="MS Gothic"/>
                </w14:checkbox>
              </w:sdtPr>
              <w:sdtEndPr/>
              <w:sdtContent>
                <w:r w:rsidR="00121FC1">
                  <w:rPr>
                    <w:rFonts w:ascii="MS Gothic" w:eastAsia="MS Gothic" w:hAnsi="MS Gothic" w:cs="Arial" w:hint="eastAsia"/>
                    <w:color w:val="000000" w:themeColor="text1"/>
                    <w:szCs w:val="20"/>
                  </w:rPr>
                  <w:t>☐</w:t>
                </w:r>
              </w:sdtContent>
            </w:sdt>
            <w:r w:rsidR="00121FC1">
              <w:rPr>
                <w:rFonts w:cs="Arial"/>
                <w:color w:val="000000" w:themeColor="text1"/>
                <w:szCs w:val="20"/>
              </w:rPr>
              <w:t xml:space="preserve"> </w:t>
            </w:r>
            <w:r w:rsidR="00121FC1" w:rsidRPr="00992C90">
              <w:rPr>
                <w:rFonts w:cs="Arial"/>
                <w:szCs w:val="20"/>
              </w:rPr>
              <w:t>Not applicable</w:t>
            </w:r>
          </w:p>
          <w:p w14:paraId="31A50DD9" w14:textId="77777777" w:rsidR="00121FC1" w:rsidRPr="00992C90" w:rsidRDefault="00121FC1" w:rsidP="00121FC1">
            <w:pPr>
              <w:rPr>
                <w:rFonts w:cs="Arial"/>
                <w:szCs w:val="20"/>
              </w:rPr>
            </w:pPr>
          </w:p>
          <w:p w14:paraId="24111E91" w14:textId="77777777" w:rsidR="00121FC1" w:rsidRPr="00992C90" w:rsidRDefault="00121FC1" w:rsidP="00121FC1">
            <w:pPr>
              <w:rPr>
                <w:rFonts w:cs="Arial"/>
                <w:szCs w:val="20"/>
              </w:rPr>
            </w:pPr>
            <w:r w:rsidRPr="00992C90">
              <w:rPr>
                <w:rFonts w:cs="Arial"/>
                <w:i/>
                <w:iCs/>
                <w:szCs w:val="20"/>
              </w:rPr>
              <w:t xml:space="preserve">If </w:t>
            </w:r>
            <w:r>
              <w:rPr>
                <w:rFonts w:cs="Arial"/>
                <w:i/>
                <w:iCs/>
                <w:szCs w:val="20"/>
              </w:rPr>
              <w:t>“N</w:t>
            </w:r>
            <w:r w:rsidRPr="00992C90">
              <w:rPr>
                <w:rFonts w:cs="Arial"/>
                <w:i/>
                <w:iCs/>
                <w:szCs w:val="20"/>
              </w:rPr>
              <w:t>o</w:t>
            </w:r>
            <w:r>
              <w:rPr>
                <w:rFonts w:cs="Arial"/>
                <w:i/>
                <w:iCs/>
                <w:szCs w:val="20"/>
              </w:rPr>
              <w:t>”</w:t>
            </w:r>
            <w:r w:rsidRPr="00992C90">
              <w:rPr>
                <w:rFonts w:cs="Arial"/>
                <w:i/>
                <w:iCs/>
                <w:szCs w:val="20"/>
              </w:rPr>
              <w:t>, EPA recommends</w:t>
            </w:r>
            <w:r>
              <w:rPr>
                <w:rFonts w:cs="Arial"/>
                <w:i/>
                <w:iCs/>
                <w:szCs w:val="20"/>
              </w:rPr>
              <w:t xml:space="preserve"> that the utility</w:t>
            </w:r>
            <w:r w:rsidRPr="00992C90">
              <w:rPr>
                <w:rFonts w:cs="Arial"/>
                <w:i/>
                <w:iCs/>
                <w:szCs w:val="20"/>
              </w:rPr>
              <w:t xml:space="preserve"> tak</w:t>
            </w:r>
            <w:r>
              <w:rPr>
                <w:rFonts w:cs="Arial"/>
                <w:i/>
                <w:iCs/>
                <w:szCs w:val="20"/>
              </w:rPr>
              <w:t>e</w:t>
            </w:r>
            <w:r w:rsidRPr="00992C90">
              <w:rPr>
                <w:rFonts w:cs="Arial"/>
                <w:i/>
                <w:iCs/>
                <w:szCs w:val="20"/>
              </w:rPr>
              <w:t xml:space="preserve"> the following action: Conduct cybersecurity awareness training annually, at a minimum, to help all employees understand the importance of cybersecurity and how to prevent and respond to cyberattacks.</w:t>
            </w:r>
          </w:p>
          <w:p w14:paraId="3FCE6742" w14:textId="77777777" w:rsidR="00121FC1" w:rsidRPr="00992C90" w:rsidRDefault="00121FC1" w:rsidP="00121FC1">
            <w:pPr>
              <w:rPr>
                <w:rFonts w:cs="Arial"/>
                <w:szCs w:val="20"/>
              </w:rPr>
            </w:pPr>
          </w:p>
        </w:tc>
      </w:tr>
    </w:tbl>
    <w:p w14:paraId="2731E49E" w14:textId="77777777" w:rsidR="00121FC1" w:rsidRDefault="00121FC1" w:rsidP="00121FC1"/>
    <w:p w14:paraId="401C3C11" w14:textId="77777777" w:rsidR="00121FC1" w:rsidRDefault="00121FC1" w:rsidP="00121FC1">
      <w:pPr>
        <w:rPr>
          <w:rFonts w:cs="Arial"/>
          <w:b/>
          <w:iCs/>
          <w:color w:val="000000" w:themeColor="text1"/>
          <w:sz w:val="24"/>
          <w:szCs w:val="24"/>
        </w:rPr>
      </w:pPr>
      <w:r>
        <w:rPr>
          <w:rFonts w:cs="Arial"/>
        </w:rPr>
        <w:br w:type="page"/>
      </w:r>
    </w:p>
    <w:p w14:paraId="7C600528" w14:textId="4EC0DE39" w:rsidR="009272AE" w:rsidRPr="009E6492" w:rsidRDefault="009272AE" w:rsidP="00136BA1">
      <w:pPr>
        <w:pStyle w:val="Heading1"/>
        <w:rPr>
          <w:rFonts w:ascii="Arial" w:hAnsi="Arial" w:cs="Arial"/>
        </w:rPr>
      </w:pPr>
      <w:r w:rsidRPr="009E6492">
        <w:rPr>
          <w:rFonts w:ascii="Arial" w:hAnsi="Arial" w:cs="Arial"/>
        </w:rPr>
        <w:lastRenderedPageBreak/>
        <w:t>T</w:t>
      </w:r>
      <w:r w:rsidR="00732D9F" w:rsidRPr="009E6492">
        <w:rPr>
          <w:rFonts w:ascii="Arial" w:hAnsi="Arial" w:cs="Arial"/>
        </w:rPr>
        <w:t>able 1</w:t>
      </w:r>
      <w:r w:rsidR="006F5AAE">
        <w:rPr>
          <w:rFonts w:ascii="Arial" w:hAnsi="Arial" w:cs="Arial"/>
        </w:rPr>
        <w:t>1</w:t>
      </w:r>
      <w:r w:rsidR="00732D9F" w:rsidRPr="009E6492">
        <w:rPr>
          <w:rFonts w:ascii="Arial" w:hAnsi="Arial" w:cs="Arial"/>
        </w:rPr>
        <w:t>:</w:t>
      </w:r>
      <w:r w:rsidRPr="009E6492">
        <w:rPr>
          <w:rFonts w:ascii="Arial" w:hAnsi="Arial" w:cs="Arial"/>
        </w:rPr>
        <w:t xml:space="preserve"> Countermeasures (Optional)</w:t>
      </w:r>
      <w:r w:rsidR="007A5617" w:rsidRPr="009E6492">
        <w:rPr>
          <w:rStyle w:val="FootnoteReference"/>
        </w:rPr>
        <w:footnoteReference w:id="38"/>
      </w:r>
    </w:p>
    <w:tbl>
      <w:tblPr>
        <w:tblStyle w:val="TableGrid"/>
        <w:tblW w:w="10800" w:type="dxa"/>
        <w:tblLayout w:type="fixed"/>
        <w:tblCellMar>
          <w:top w:w="115" w:type="dxa"/>
          <w:left w:w="115" w:type="dxa"/>
          <w:bottom w:w="115" w:type="dxa"/>
          <w:right w:w="115" w:type="dxa"/>
        </w:tblCellMar>
        <w:tblLook w:val="04A0" w:firstRow="1" w:lastRow="0" w:firstColumn="1" w:lastColumn="0" w:noHBand="0" w:noVBand="1"/>
        <w:tblCaption w:val="Table 11: Countermeasures (Optional)"/>
        <w:tblDescription w:val="Countermeasures the CWS could potentially implement to reduce risk from the malevolent acts and natural hazards that were selected."/>
      </w:tblPr>
      <w:tblGrid>
        <w:gridCol w:w="3235"/>
        <w:gridCol w:w="7565"/>
      </w:tblGrid>
      <w:tr w:rsidR="00655C81" w:rsidRPr="009E6492" w14:paraId="3776609B" w14:textId="77777777" w:rsidTr="00A0452D">
        <w:trPr>
          <w:cantSplit/>
          <w:trHeight w:val="1440"/>
          <w:tblHeader/>
        </w:trPr>
        <w:tc>
          <w:tcPr>
            <w:tcW w:w="3235" w:type="dxa"/>
            <w:shd w:val="clear" w:color="auto" w:fill="737678"/>
            <w:tcMar>
              <w:top w:w="115" w:type="dxa"/>
              <w:left w:w="115" w:type="dxa"/>
              <w:bottom w:w="115" w:type="dxa"/>
              <w:right w:w="115" w:type="dxa"/>
            </w:tcMar>
          </w:tcPr>
          <w:p w14:paraId="4AE29812" w14:textId="77777777" w:rsidR="00655C81" w:rsidRPr="009E6492" w:rsidRDefault="00655C81" w:rsidP="003644DD">
            <w:pPr>
              <w:spacing w:before="40" w:after="40"/>
              <w:ind w:right="70"/>
              <w:rPr>
                <w:rFonts w:cs="Arial"/>
                <w:color w:val="FFFFFF" w:themeColor="background1"/>
                <w:szCs w:val="18"/>
              </w:rPr>
            </w:pPr>
            <w:r w:rsidRPr="009E6492">
              <w:rPr>
                <w:rFonts w:cs="Arial"/>
                <w:b/>
                <w:color w:val="FFFFFF" w:themeColor="background1"/>
                <w:szCs w:val="18"/>
              </w:rPr>
              <w:t>Countermeasures (optional)</w:t>
            </w:r>
          </w:p>
          <w:p w14:paraId="6AAB09E4" w14:textId="142EB24C" w:rsidR="00655C81" w:rsidRPr="009E6492" w:rsidRDefault="00655C81" w:rsidP="003644DD">
            <w:pPr>
              <w:spacing w:before="40" w:after="40"/>
              <w:ind w:right="70"/>
              <w:rPr>
                <w:rFonts w:cs="Arial"/>
                <w:b/>
                <w:color w:val="FFFFFF" w:themeColor="background1"/>
                <w:szCs w:val="18"/>
              </w:rPr>
            </w:pPr>
            <w:r w:rsidRPr="009E6492">
              <w:rPr>
                <w:rFonts w:cs="Arial"/>
                <w:color w:val="FFFFFF" w:themeColor="background1"/>
                <w:szCs w:val="18"/>
              </w:rPr>
              <w:t xml:space="preserve">List countermeasures in the left column the </w:t>
            </w:r>
            <w:r w:rsidR="00A43D9D" w:rsidRPr="009E6492">
              <w:rPr>
                <w:rFonts w:cs="Arial"/>
                <w:color w:val="FFFFFF" w:themeColor="background1"/>
                <w:szCs w:val="18"/>
              </w:rPr>
              <w:t>wastewater utility</w:t>
            </w:r>
            <w:r w:rsidRPr="009E6492">
              <w:rPr>
                <w:rFonts w:cs="Arial"/>
                <w:color w:val="FFFFFF" w:themeColor="background1"/>
                <w:szCs w:val="18"/>
              </w:rPr>
              <w:t xml:space="preserve"> could potentially implement to reduce risk from the malevolent acts and natural hazards that were selected. </w:t>
            </w:r>
          </w:p>
        </w:tc>
        <w:tc>
          <w:tcPr>
            <w:tcW w:w="7565" w:type="dxa"/>
            <w:shd w:val="clear" w:color="auto" w:fill="737678"/>
            <w:tcMar>
              <w:top w:w="115" w:type="dxa"/>
              <w:left w:w="115" w:type="dxa"/>
              <w:bottom w:w="115" w:type="dxa"/>
              <w:right w:w="115" w:type="dxa"/>
            </w:tcMar>
          </w:tcPr>
          <w:p w14:paraId="471E9B5E" w14:textId="77777777" w:rsidR="00655C81" w:rsidRPr="009E6492" w:rsidRDefault="00655C81" w:rsidP="003644DD">
            <w:pPr>
              <w:spacing w:before="40" w:after="40"/>
              <w:ind w:right="70"/>
              <w:rPr>
                <w:rFonts w:cs="Arial"/>
                <w:b/>
                <w:color w:val="FFFFFF" w:themeColor="background1"/>
                <w:szCs w:val="18"/>
              </w:rPr>
            </w:pPr>
            <w:r w:rsidRPr="009E6492">
              <w:rPr>
                <w:rFonts w:cs="Arial"/>
                <w:b/>
                <w:color w:val="FFFFFF" w:themeColor="background1"/>
                <w:szCs w:val="18"/>
              </w:rPr>
              <w:t>Brief Description of Risk Reduction or Increased Resilience</w:t>
            </w:r>
          </w:p>
          <w:p w14:paraId="3EA76910" w14:textId="27EC280B" w:rsidR="00655C81" w:rsidRPr="009E6492" w:rsidRDefault="00655C81" w:rsidP="003644DD">
            <w:pPr>
              <w:spacing w:before="40" w:after="40"/>
              <w:ind w:right="70"/>
              <w:rPr>
                <w:rFonts w:cs="Arial"/>
                <w:color w:val="FFFFFF" w:themeColor="background1"/>
                <w:szCs w:val="18"/>
              </w:rPr>
            </w:pPr>
            <w:r w:rsidRPr="009E6492">
              <w:rPr>
                <w:rFonts w:cs="Arial"/>
                <w:color w:val="FFFFFF" w:themeColor="background1"/>
                <w:szCs w:val="18"/>
              </w:rPr>
              <w:t>For each countermeasure</w:t>
            </w:r>
            <w:r w:rsidR="000A4D91" w:rsidRPr="009E6492">
              <w:rPr>
                <w:rFonts w:cs="Arial"/>
                <w:color w:val="FFFFFF" w:themeColor="background1"/>
                <w:szCs w:val="18"/>
              </w:rPr>
              <w:t xml:space="preserve"> listed in the left column</w:t>
            </w:r>
            <w:r w:rsidRPr="009E6492">
              <w:rPr>
                <w:rFonts w:cs="Arial"/>
                <w:color w:val="FFFFFF" w:themeColor="background1"/>
                <w:szCs w:val="18"/>
              </w:rPr>
              <w:t>, describe</w:t>
            </w:r>
            <w:r w:rsidR="000A4D91" w:rsidRPr="009E6492">
              <w:rPr>
                <w:rFonts w:cs="Arial"/>
                <w:color w:val="FFFFFF" w:themeColor="background1"/>
                <w:szCs w:val="18"/>
              </w:rPr>
              <w:t xml:space="preserve"> in this column</w:t>
            </w:r>
            <w:r w:rsidRPr="009E6492">
              <w:rPr>
                <w:rFonts w:cs="Arial"/>
                <w:color w:val="FFFFFF" w:themeColor="background1"/>
                <w:szCs w:val="18"/>
              </w:rPr>
              <w:t xml:space="preserve"> how the countermeasure could reduce risk or increase resilience for </w:t>
            </w:r>
            <w:r w:rsidR="00A43D9D" w:rsidRPr="009E6492">
              <w:rPr>
                <w:rFonts w:cs="Arial"/>
                <w:color w:val="FFFFFF" w:themeColor="background1"/>
                <w:szCs w:val="18"/>
              </w:rPr>
              <w:t>wastewater utility</w:t>
            </w:r>
            <w:r w:rsidRPr="009E6492">
              <w:rPr>
                <w:rFonts w:cs="Arial"/>
                <w:color w:val="FFFFFF" w:themeColor="background1"/>
                <w:szCs w:val="18"/>
              </w:rPr>
              <w:t xml:space="preserve"> assets from malevolent acts or natural hazards that were selected in the analysis. A countermeasure may reduce risk across multiple malevolent acts, natural hazards</w:t>
            </w:r>
            <w:r w:rsidR="000A4D91" w:rsidRPr="009E6492">
              <w:rPr>
                <w:rFonts w:cs="Arial"/>
                <w:color w:val="FFFFFF" w:themeColor="background1"/>
                <w:szCs w:val="18"/>
              </w:rPr>
              <w:t>,</w:t>
            </w:r>
            <w:r w:rsidRPr="009E6492">
              <w:rPr>
                <w:rFonts w:cs="Arial"/>
                <w:color w:val="FFFFFF" w:themeColor="background1"/>
                <w:szCs w:val="18"/>
              </w:rPr>
              <w:t xml:space="preserve"> and asset categories.</w:t>
            </w:r>
          </w:p>
        </w:tc>
      </w:tr>
      <w:tr w:rsidR="00AC34EF" w:rsidRPr="009E6492" w14:paraId="02AC2A3B" w14:textId="77777777" w:rsidTr="00A0452D">
        <w:trPr>
          <w:cantSplit/>
          <w:trHeight w:val="1440"/>
        </w:trPr>
        <w:sdt>
          <w:sdtPr>
            <w:rPr>
              <w:rFonts w:cs="Arial"/>
              <w:bCs/>
              <w:color w:val="0D0D0D" w:themeColor="text1" w:themeTint="F2"/>
              <w:szCs w:val="20"/>
            </w:rPr>
            <w:id w:val="1176002703"/>
            <w:placeholder>
              <w:docPart w:val="9BDCEA289AB64A46B4BBE5BBBAEF55EE"/>
            </w:placeholder>
            <w:showingPlcHdr/>
            <w:text w:multiLine="1"/>
          </w:sdtPr>
          <w:sdtEndPr/>
          <w:sdtContent>
            <w:tc>
              <w:tcPr>
                <w:tcW w:w="3235" w:type="dxa"/>
                <w:shd w:val="clear" w:color="auto" w:fill="FFFFFF" w:themeFill="background1"/>
              </w:tcPr>
              <w:p w14:paraId="7F7249EA" w14:textId="3BE5A2F7" w:rsidR="00AC34EF" w:rsidRPr="000E17EE" w:rsidRDefault="00153B95" w:rsidP="003644DD">
                <w:pPr>
                  <w:pStyle w:val="ListParagraph"/>
                  <w:numPr>
                    <w:ilvl w:val="0"/>
                    <w:numId w:val="11"/>
                  </w:numPr>
                  <w:ind w:right="70"/>
                  <w:rPr>
                    <w:rFonts w:cs="Arial"/>
                    <w:color w:val="0D0D0D" w:themeColor="text1" w:themeTint="F2"/>
                    <w:szCs w:val="18"/>
                  </w:rPr>
                </w:pPr>
                <w:r w:rsidRPr="000E17EE">
                  <w:rPr>
                    <w:rStyle w:val="PlaceholderText"/>
                    <w:rFonts w:cs="Arial"/>
                    <w:color w:val="0D0D0D" w:themeColor="text1" w:themeTint="F2"/>
                    <w:szCs w:val="20"/>
                  </w:rPr>
                  <w:t>Enter text here</w:t>
                </w:r>
                <w:r w:rsidR="00CB5F97" w:rsidRPr="000E17EE">
                  <w:rPr>
                    <w:rStyle w:val="PlaceholderText"/>
                    <w:rFonts w:cs="Arial"/>
                    <w:color w:val="0D0D0D" w:themeColor="text1" w:themeTint="F2"/>
                    <w:szCs w:val="20"/>
                  </w:rPr>
                  <w:t>.</w:t>
                </w:r>
              </w:p>
            </w:tc>
          </w:sdtContent>
        </w:sdt>
        <w:sdt>
          <w:sdtPr>
            <w:rPr>
              <w:rFonts w:cs="Arial"/>
              <w:bCs/>
              <w:color w:val="0D0D0D" w:themeColor="text1" w:themeTint="F2"/>
              <w:szCs w:val="20"/>
            </w:rPr>
            <w:id w:val="1765651194"/>
            <w:placeholder>
              <w:docPart w:val="A3526A0A19154D37BD3978A6E62AC0D7"/>
            </w:placeholder>
            <w:showingPlcHdr/>
            <w:text w:multiLine="1"/>
          </w:sdtPr>
          <w:sdtEndPr/>
          <w:sdtContent>
            <w:tc>
              <w:tcPr>
                <w:tcW w:w="7565" w:type="dxa"/>
                <w:shd w:val="clear" w:color="auto" w:fill="FFFFFF" w:themeFill="background1"/>
              </w:tcPr>
              <w:p w14:paraId="5E8A820E" w14:textId="688AD414" w:rsidR="00AC34EF" w:rsidRPr="000E17EE" w:rsidRDefault="00153B95" w:rsidP="003644DD">
                <w:pPr>
                  <w:ind w:right="70"/>
                  <w:rPr>
                    <w:rFonts w:cs="Arial"/>
                    <w:color w:val="0D0D0D" w:themeColor="text1" w:themeTint="F2"/>
                    <w:szCs w:val="18"/>
                  </w:rPr>
                </w:pPr>
                <w:r w:rsidRPr="000E17EE">
                  <w:rPr>
                    <w:rStyle w:val="PlaceholderText"/>
                    <w:rFonts w:cs="Arial"/>
                    <w:color w:val="0D0D0D" w:themeColor="text1" w:themeTint="F2"/>
                    <w:szCs w:val="20"/>
                  </w:rPr>
                  <w:t>Enter text here</w:t>
                </w:r>
                <w:r w:rsidR="006B39CA" w:rsidRPr="000E17EE">
                  <w:rPr>
                    <w:rStyle w:val="PlaceholderText"/>
                    <w:rFonts w:cs="Arial"/>
                    <w:color w:val="0D0D0D" w:themeColor="text1" w:themeTint="F2"/>
                    <w:szCs w:val="20"/>
                  </w:rPr>
                  <w:t>.</w:t>
                </w:r>
              </w:p>
            </w:tc>
          </w:sdtContent>
        </w:sdt>
      </w:tr>
      <w:tr w:rsidR="00AC34EF" w:rsidRPr="009E6492" w14:paraId="0DE52C38" w14:textId="77777777" w:rsidTr="00A0452D">
        <w:trPr>
          <w:cantSplit/>
          <w:trHeight w:val="1440"/>
        </w:trPr>
        <w:sdt>
          <w:sdtPr>
            <w:rPr>
              <w:rFonts w:cs="Arial"/>
              <w:bCs/>
              <w:color w:val="0D0D0D" w:themeColor="text1" w:themeTint="F2"/>
              <w:szCs w:val="20"/>
            </w:rPr>
            <w:id w:val="879209662"/>
            <w:placeholder>
              <w:docPart w:val="9440CFCECC014FCCADFC2BAAA460B1ED"/>
            </w:placeholder>
            <w:showingPlcHdr/>
            <w:text w:multiLine="1"/>
          </w:sdtPr>
          <w:sdtEndPr/>
          <w:sdtContent>
            <w:tc>
              <w:tcPr>
                <w:tcW w:w="3235" w:type="dxa"/>
                <w:shd w:val="clear" w:color="auto" w:fill="FFFFFF" w:themeFill="background1"/>
              </w:tcPr>
              <w:p w14:paraId="133F13EF" w14:textId="349CE90D" w:rsidR="00AC34EF" w:rsidRPr="000E17EE" w:rsidRDefault="00153B95" w:rsidP="003644DD">
                <w:pPr>
                  <w:pStyle w:val="ListParagraph"/>
                  <w:numPr>
                    <w:ilvl w:val="0"/>
                    <w:numId w:val="11"/>
                  </w:numPr>
                  <w:ind w:right="70"/>
                  <w:rPr>
                    <w:rFonts w:cs="Arial"/>
                    <w:color w:val="0D0D0D" w:themeColor="text1" w:themeTint="F2"/>
                    <w:szCs w:val="18"/>
                  </w:rPr>
                </w:pPr>
                <w:r w:rsidRPr="000E17EE">
                  <w:rPr>
                    <w:rStyle w:val="PlaceholderText"/>
                    <w:rFonts w:cs="Arial"/>
                    <w:color w:val="0D0D0D" w:themeColor="text1" w:themeTint="F2"/>
                    <w:szCs w:val="20"/>
                  </w:rPr>
                  <w:t>Enter text here</w:t>
                </w:r>
                <w:r w:rsidR="00CB5F97" w:rsidRPr="000E17EE">
                  <w:rPr>
                    <w:rStyle w:val="PlaceholderText"/>
                    <w:rFonts w:cs="Arial"/>
                    <w:color w:val="0D0D0D" w:themeColor="text1" w:themeTint="F2"/>
                    <w:szCs w:val="20"/>
                  </w:rPr>
                  <w:t>.</w:t>
                </w:r>
              </w:p>
            </w:tc>
          </w:sdtContent>
        </w:sdt>
        <w:sdt>
          <w:sdtPr>
            <w:rPr>
              <w:rFonts w:cs="Arial"/>
              <w:bCs/>
              <w:color w:val="0D0D0D" w:themeColor="text1" w:themeTint="F2"/>
              <w:szCs w:val="20"/>
            </w:rPr>
            <w:id w:val="972260395"/>
            <w:placeholder>
              <w:docPart w:val="EEDA7E87CBE34E7E84061C88E562807B"/>
            </w:placeholder>
            <w:showingPlcHdr/>
            <w:text w:multiLine="1"/>
          </w:sdtPr>
          <w:sdtEndPr/>
          <w:sdtContent>
            <w:tc>
              <w:tcPr>
                <w:tcW w:w="7565" w:type="dxa"/>
                <w:shd w:val="clear" w:color="auto" w:fill="FFFFFF" w:themeFill="background1"/>
              </w:tcPr>
              <w:p w14:paraId="75EC8632" w14:textId="58E739A0" w:rsidR="00AC34EF" w:rsidRPr="000E17EE" w:rsidRDefault="00153B95" w:rsidP="003644DD">
                <w:pPr>
                  <w:ind w:right="70"/>
                  <w:rPr>
                    <w:rFonts w:cs="Arial"/>
                    <w:color w:val="0D0D0D" w:themeColor="text1" w:themeTint="F2"/>
                    <w:szCs w:val="18"/>
                  </w:rPr>
                </w:pPr>
                <w:r w:rsidRPr="000E17EE">
                  <w:rPr>
                    <w:rStyle w:val="PlaceholderText"/>
                    <w:rFonts w:cs="Arial"/>
                    <w:color w:val="0D0D0D" w:themeColor="text1" w:themeTint="F2"/>
                    <w:szCs w:val="20"/>
                  </w:rPr>
                  <w:t>Enter text here</w:t>
                </w:r>
                <w:r w:rsidR="006B39CA" w:rsidRPr="000E17EE">
                  <w:rPr>
                    <w:rStyle w:val="PlaceholderText"/>
                    <w:rFonts w:cs="Arial"/>
                    <w:color w:val="0D0D0D" w:themeColor="text1" w:themeTint="F2"/>
                    <w:szCs w:val="20"/>
                  </w:rPr>
                  <w:t>.</w:t>
                </w:r>
              </w:p>
            </w:tc>
          </w:sdtContent>
        </w:sdt>
      </w:tr>
      <w:tr w:rsidR="00830672" w:rsidRPr="009E6492" w14:paraId="165AFA18" w14:textId="77777777" w:rsidTr="00A0452D">
        <w:trPr>
          <w:cantSplit/>
          <w:trHeight w:val="1440"/>
        </w:trPr>
        <w:sdt>
          <w:sdtPr>
            <w:rPr>
              <w:rFonts w:cs="Arial"/>
              <w:bCs/>
              <w:color w:val="0D0D0D" w:themeColor="text1" w:themeTint="F2"/>
              <w:szCs w:val="20"/>
            </w:rPr>
            <w:id w:val="1495535453"/>
            <w:placeholder>
              <w:docPart w:val="7E4624B389764A5FADA7A195E71B112C"/>
            </w:placeholder>
            <w:showingPlcHdr/>
            <w:text w:multiLine="1"/>
          </w:sdtPr>
          <w:sdtEndPr/>
          <w:sdtContent>
            <w:tc>
              <w:tcPr>
                <w:tcW w:w="3235" w:type="dxa"/>
                <w:shd w:val="clear" w:color="auto" w:fill="FFFFFF" w:themeFill="background1"/>
              </w:tcPr>
              <w:p w14:paraId="7EA3CB82" w14:textId="683E194B" w:rsidR="00830672" w:rsidRPr="000E17EE" w:rsidRDefault="00153B95" w:rsidP="003644DD">
                <w:pPr>
                  <w:pStyle w:val="ListParagraph"/>
                  <w:numPr>
                    <w:ilvl w:val="0"/>
                    <w:numId w:val="11"/>
                  </w:numPr>
                  <w:ind w:right="70"/>
                  <w:rPr>
                    <w:rFonts w:cs="Arial"/>
                    <w:color w:val="0D0D0D" w:themeColor="text1" w:themeTint="F2"/>
                    <w:szCs w:val="18"/>
                  </w:rPr>
                </w:pPr>
                <w:r w:rsidRPr="000E17EE">
                  <w:rPr>
                    <w:rStyle w:val="PlaceholderText"/>
                    <w:rFonts w:cs="Arial"/>
                    <w:color w:val="0D0D0D" w:themeColor="text1" w:themeTint="F2"/>
                    <w:szCs w:val="20"/>
                  </w:rPr>
                  <w:t>Enter text here</w:t>
                </w:r>
                <w:r w:rsidR="00CB5F97" w:rsidRPr="000E17EE">
                  <w:rPr>
                    <w:rStyle w:val="PlaceholderText"/>
                    <w:rFonts w:cs="Arial"/>
                    <w:color w:val="0D0D0D" w:themeColor="text1" w:themeTint="F2"/>
                    <w:szCs w:val="20"/>
                  </w:rPr>
                  <w:t>.</w:t>
                </w:r>
              </w:p>
            </w:tc>
          </w:sdtContent>
        </w:sdt>
        <w:sdt>
          <w:sdtPr>
            <w:rPr>
              <w:rFonts w:cs="Arial"/>
              <w:bCs/>
              <w:color w:val="0D0D0D" w:themeColor="text1" w:themeTint="F2"/>
              <w:szCs w:val="20"/>
            </w:rPr>
            <w:id w:val="2028751120"/>
            <w:placeholder>
              <w:docPart w:val="D89DF5C2AE08475CB4AD88F045A91D59"/>
            </w:placeholder>
            <w:showingPlcHdr/>
            <w:text w:multiLine="1"/>
          </w:sdtPr>
          <w:sdtEndPr/>
          <w:sdtContent>
            <w:tc>
              <w:tcPr>
                <w:tcW w:w="7565" w:type="dxa"/>
                <w:shd w:val="clear" w:color="auto" w:fill="FFFFFF" w:themeFill="background1"/>
              </w:tcPr>
              <w:p w14:paraId="6CC32B24" w14:textId="4155EC47" w:rsidR="00830672" w:rsidRPr="000E17EE" w:rsidRDefault="00153B95" w:rsidP="003644DD">
                <w:pPr>
                  <w:ind w:right="70"/>
                  <w:rPr>
                    <w:rFonts w:cs="Arial"/>
                    <w:color w:val="0D0D0D" w:themeColor="text1" w:themeTint="F2"/>
                    <w:szCs w:val="18"/>
                  </w:rPr>
                </w:pPr>
                <w:r w:rsidRPr="000E17EE">
                  <w:rPr>
                    <w:rStyle w:val="PlaceholderText"/>
                    <w:rFonts w:cs="Arial"/>
                    <w:color w:val="0D0D0D" w:themeColor="text1" w:themeTint="F2"/>
                    <w:szCs w:val="20"/>
                  </w:rPr>
                  <w:t>Enter text here</w:t>
                </w:r>
                <w:r w:rsidR="006B39CA" w:rsidRPr="000E17EE">
                  <w:rPr>
                    <w:rStyle w:val="PlaceholderText"/>
                    <w:rFonts w:cs="Arial"/>
                    <w:color w:val="0D0D0D" w:themeColor="text1" w:themeTint="F2"/>
                    <w:szCs w:val="20"/>
                  </w:rPr>
                  <w:t>.</w:t>
                </w:r>
              </w:p>
            </w:tc>
          </w:sdtContent>
        </w:sdt>
      </w:tr>
      <w:tr w:rsidR="00830672" w:rsidRPr="009E6492" w14:paraId="280117C1" w14:textId="77777777" w:rsidTr="00A0452D">
        <w:trPr>
          <w:cantSplit/>
          <w:trHeight w:val="1440"/>
        </w:trPr>
        <w:sdt>
          <w:sdtPr>
            <w:rPr>
              <w:rFonts w:cs="Arial"/>
              <w:bCs/>
              <w:color w:val="0D0D0D" w:themeColor="text1" w:themeTint="F2"/>
              <w:szCs w:val="20"/>
            </w:rPr>
            <w:id w:val="-690525826"/>
            <w:placeholder>
              <w:docPart w:val="8DEB42309B7F4E91BC08FE7A036D2840"/>
            </w:placeholder>
            <w:showingPlcHdr/>
            <w:text w:multiLine="1"/>
          </w:sdtPr>
          <w:sdtEndPr/>
          <w:sdtContent>
            <w:tc>
              <w:tcPr>
                <w:tcW w:w="3235" w:type="dxa"/>
                <w:shd w:val="clear" w:color="auto" w:fill="FFFFFF" w:themeFill="background1"/>
              </w:tcPr>
              <w:p w14:paraId="76605F51" w14:textId="31E27C47" w:rsidR="00830672" w:rsidRPr="000E17EE" w:rsidRDefault="00153B95" w:rsidP="003644DD">
                <w:pPr>
                  <w:pStyle w:val="ListParagraph"/>
                  <w:numPr>
                    <w:ilvl w:val="0"/>
                    <w:numId w:val="11"/>
                  </w:numPr>
                  <w:ind w:right="70"/>
                  <w:rPr>
                    <w:rFonts w:cs="Arial"/>
                    <w:color w:val="0D0D0D" w:themeColor="text1" w:themeTint="F2"/>
                    <w:szCs w:val="18"/>
                  </w:rPr>
                </w:pPr>
                <w:r w:rsidRPr="000E17EE">
                  <w:rPr>
                    <w:rStyle w:val="PlaceholderText"/>
                    <w:rFonts w:cs="Arial"/>
                    <w:color w:val="0D0D0D" w:themeColor="text1" w:themeTint="F2"/>
                    <w:szCs w:val="20"/>
                  </w:rPr>
                  <w:t>Enter text here</w:t>
                </w:r>
                <w:r w:rsidR="00CB5F97" w:rsidRPr="000E17EE">
                  <w:rPr>
                    <w:rStyle w:val="PlaceholderText"/>
                    <w:rFonts w:cs="Arial"/>
                    <w:color w:val="0D0D0D" w:themeColor="text1" w:themeTint="F2"/>
                    <w:szCs w:val="20"/>
                  </w:rPr>
                  <w:t>.</w:t>
                </w:r>
              </w:p>
            </w:tc>
          </w:sdtContent>
        </w:sdt>
        <w:sdt>
          <w:sdtPr>
            <w:rPr>
              <w:rFonts w:cs="Arial"/>
              <w:bCs/>
              <w:color w:val="0D0D0D" w:themeColor="text1" w:themeTint="F2"/>
              <w:szCs w:val="20"/>
            </w:rPr>
            <w:id w:val="2124572396"/>
            <w:placeholder>
              <w:docPart w:val="DD6DE247ABBE486FACDDECC3866C1A8C"/>
            </w:placeholder>
            <w:showingPlcHdr/>
            <w:text w:multiLine="1"/>
          </w:sdtPr>
          <w:sdtEndPr/>
          <w:sdtContent>
            <w:tc>
              <w:tcPr>
                <w:tcW w:w="7565" w:type="dxa"/>
                <w:shd w:val="clear" w:color="auto" w:fill="FFFFFF" w:themeFill="background1"/>
              </w:tcPr>
              <w:p w14:paraId="6A35AB7F" w14:textId="25E0DB93" w:rsidR="00830672" w:rsidRPr="000E17EE" w:rsidRDefault="00153B95" w:rsidP="003644DD">
                <w:pPr>
                  <w:ind w:right="70"/>
                  <w:rPr>
                    <w:rFonts w:cs="Arial"/>
                    <w:color w:val="0D0D0D" w:themeColor="text1" w:themeTint="F2"/>
                    <w:szCs w:val="18"/>
                  </w:rPr>
                </w:pPr>
                <w:r w:rsidRPr="000E17EE">
                  <w:rPr>
                    <w:rStyle w:val="PlaceholderText"/>
                    <w:rFonts w:cs="Arial"/>
                    <w:color w:val="0D0D0D" w:themeColor="text1" w:themeTint="F2"/>
                    <w:szCs w:val="20"/>
                  </w:rPr>
                  <w:t>Enter text here</w:t>
                </w:r>
                <w:r w:rsidR="006B39CA" w:rsidRPr="000E17EE">
                  <w:rPr>
                    <w:rStyle w:val="PlaceholderText"/>
                    <w:rFonts w:cs="Arial"/>
                    <w:color w:val="0D0D0D" w:themeColor="text1" w:themeTint="F2"/>
                    <w:szCs w:val="20"/>
                  </w:rPr>
                  <w:t>.</w:t>
                </w:r>
              </w:p>
            </w:tc>
          </w:sdtContent>
        </w:sdt>
      </w:tr>
      <w:tr w:rsidR="00830672" w:rsidRPr="009E6492" w14:paraId="405CE802" w14:textId="77777777" w:rsidTr="00A0452D">
        <w:trPr>
          <w:cantSplit/>
          <w:trHeight w:val="1440"/>
        </w:trPr>
        <w:sdt>
          <w:sdtPr>
            <w:rPr>
              <w:rFonts w:cs="Arial"/>
              <w:bCs/>
              <w:color w:val="0D0D0D" w:themeColor="text1" w:themeTint="F2"/>
              <w:szCs w:val="20"/>
            </w:rPr>
            <w:id w:val="1174686146"/>
            <w:placeholder>
              <w:docPart w:val="F45C6BB94818495EB018908F41B98B35"/>
            </w:placeholder>
            <w:showingPlcHdr/>
            <w:text w:multiLine="1"/>
          </w:sdtPr>
          <w:sdtEndPr/>
          <w:sdtContent>
            <w:tc>
              <w:tcPr>
                <w:tcW w:w="3235" w:type="dxa"/>
                <w:shd w:val="clear" w:color="auto" w:fill="FFFFFF" w:themeFill="background1"/>
              </w:tcPr>
              <w:p w14:paraId="57A2CE1F" w14:textId="3D9DA333" w:rsidR="00830672" w:rsidRPr="000E17EE" w:rsidRDefault="00153B95" w:rsidP="003644DD">
                <w:pPr>
                  <w:pStyle w:val="ListParagraph"/>
                  <w:numPr>
                    <w:ilvl w:val="0"/>
                    <w:numId w:val="11"/>
                  </w:numPr>
                  <w:ind w:right="70"/>
                  <w:rPr>
                    <w:rFonts w:cs="Arial"/>
                    <w:color w:val="0D0D0D" w:themeColor="text1" w:themeTint="F2"/>
                    <w:szCs w:val="18"/>
                  </w:rPr>
                </w:pPr>
                <w:r w:rsidRPr="000E17EE">
                  <w:rPr>
                    <w:rStyle w:val="PlaceholderText"/>
                    <w:rFonts w:cs="Arial"/>
                    <w:color w:val="0D0D0D" w:themeColor="text1" w:themeTint="F2"/>
                    <w:szCs w:val="20"/>
                  </w:rPr>
                  <w:t>Enter text here</w:t>
                </w:r>
                <w:r w:rsidR="00CB5F97" w:rsidRPr="000E17EE">
                  <w:rPr>
                    <w:rStyle w:val="PlaceholderText"/>
                    <w:rFonts w:cs="Arial"/>
                    <w:color w:val="0D0D0D" w:themeColor="text1" w:themeTint="F2"/>
                    <w:szCs w:val="20"/>
                  </w:rPr>
                  <w:t>.</w:t>
                </w:r>
              </w:p>
            </w:tc>
          </w:sdtContent>
        </w:sdt>
        <w:sdt>
          <w:sdtPr>
            <w:rPr>
              <w:rFonts w:cs="Arial"/>
              <w:bCs/>
              <w:color w:val="0D0D0D" w:themeColor="text1" w:themeTint="F2"/>
              <w:szCs w:val="20"/>
            </w:rPr>
            <w:id w:val="-133720894"/>
            <w:placeholder>
              <w:docPart w:val="F60CE565CE614A7CA9144D3C6D081CF4"/>
            </w:placeholder>
            <w:showingPlcHdr/>
            <w:text w:multiLine="1"/>
          </w:sdtPr>
          <w:sdtEndPr/>
          <w:sdtContent>
            <w:tc>
              <w:tcPr>
                <w:tcW w:w="7565" w:type="dxa"/>
                <w:shd w:val="clear" w:color="auto" w:fill="FFFFFF" w:themeFill="background1"/>
              </w:tcPr>
              <w:p w14:paraId="1BCA70FA" w14:textId="31F5744D" w:rsidR="00830672" w:rsidRPr="000E17EE" w:rsidRDefault="00153B95" w:rsidP="003644DD">
                <w:pPr>
                  <w:ind w:right="70"/>
                  <w:rPr>
                    <w:rFonts w:cs="Arial"/>
                    <w:color w:val="0D0D0D" w:themeColor="text1" w:themeTint="F2"/>
                    <w:szCs w:val="18"/>
                  </w:rPr>
                </w:pPr>
                <w:r w:rsidRPr="000E17EE">
                  <w:rPr>
                    <w:rStyle w:val="PlaceholderText"/>
                    <w:rFonts w:cs="Arial"/>
                    <w:color w:val="0D0D0D" w:themeColor="text1" w:themeTint="F2"/>
                    <w:szCs w:val="20"/>
                  </w:rPr>
                  <w:t>Enter text here</w:t>
                </w:r>
                <w:r w:rsidR="006B39CA" w:rsidRPr="000E17EE">
                  <w:rPr>
                    <w:rStyle w:val="PlaceholderText"/>
                    <w:rFonts w:cs="Arial"/>
                    <w:color w:val="0D0D0D" w:themeColor="text1" w:themeTint="F2"/>
                    <w:szCs w:val="20"/>
                  </w:rPr>
                  <w:t>.</w:t>
                </w:r>
              </w:p>
            </w:tc>
          </w:sdtContent>
        </w:sdt>
      </w:tr>
    </w:tbl>
    <w:p w14:paraId="6B0AF862" w14:textId="77777777" w:rsidR="009E7090" w:rsidRPr="009E6492" w:rsidRDefault="009E7090" w:rsidP="0091727B">
      <w:pPr>
        <w:rPr>
          <w:rFonts w:cs="Arial"/>
          <w:b/>
          <w:sz w:val="36"/>
          <w:szCs w:val="36"/>
        </w:rPr>
      </w:pPr>
      <w:r w:rsidRPr="009E6492">
        <w:rPr>
          <w:rFonts w:cs="Arial"/>
          <w:b/>
          <w:sz w:val="36"/>
          <w:szCs w:val="36"/>
        </w:rPr>
        <w:br w:type="page"/>
      </w:r>
    </w:p>
    <w:p w14:paraId="40751E0A" w14:textId="5A438325" w:rsidR="0091727B" w:rsidRPr="009E6492" w:rsidRDefault="0091727B" w:rsidP="00DF0067">
      <w:pPr>
        <w:pStyle w:val="Heading1"/>
        <w:rPr>
          <w:rFonts w:ascii="Arial" w:hAnsi="Arial" w:cs="Arial"/>
        </w:rPr>
      </w:pPr>
      <w:r w:rsidRPr="009E6492">
        <w:rPr>
          <w:rFonts w:ascii="Arial" w:hAnsi="Arial" w:cs="Arial"/>
        </w:rPr>
        <w:lastRenderedPageBreak/>
        <w:t>Change History</w:t>
      </w:r>
    </w:p>
    <w:p w14:paraId="0BBDC6BF" w14:textId="3ACA4000" w:rsidR="006951C8" w:rsidRPr="009E6492" w:rsidRDefault="00B57A34" w:rsidP="0091727B">
      <w:pPr>
        <w:pStyle w:val="Caption"/>
        <w:rPr>
          <w:rFonts w:cs="Arial"/>
          <w:b w:val="0"/>
          <w:bCs/>
        </w:rPr>
        <w:sectPr w:rsidR="006951C8" w:rsidRPr="009E6492" w:rsidSect="00F60D15">
          <w:headerReference w:type="default" r:id="rId23"/>
          <w:footerReference w:type="default" r:id="rId24"/>
          <w:type w:val="continuous"/>
          <w:pgSz w:w="12240" w:h="15840"/>
          <w:pgMar w:top="1440" w:right="720" w:bottom="720" w:left="720" w:header="432" w:footer="360" w:gutter="0"/>
          <w:pgNumType w:start="1"/>
          <w:cols w:space="720"/>
          <w:docGrid w:linePitch="360"/>
        </w:sectPr>
      </w:pPr>
      <w:r w:rsidRPr="009E6492">
        <w:rPr>
          <w:rFonts w:cs="Arial"/>
          <w:b w:val="0"/>
          <w:bCs/>
          <w:color w:val="auto"/>
          <w:sz w:val="22"/>
          <w:szCs w:val="22"/>
        </w:rPr>
        <w:t>Please describe the changes made to this risk and resilience assessment since its original development, who made the changes, and on what date the changes were incorporated</w:t>
      </w:r>
      <w:r w:rsidR="0091727B" w:rsidRPr="009E6492">
        <w:rPr>
          <w:rFonts w:cs="Arial"/>
          <w:b w:val="0"/>
          <w:bCs/>
          <w:color w:val="auto"/>
        </w:rPr>
        <w:t>.</w:t>
      </w:r>
      <w:r w:rsidR="0091727B" w:rsidRPr="009E6492">
        <w:rPr>
          <w:rFonts w:cs="Arial"/>
          <w:b w:val="0"/>
          <w:bCs/>
        </w:rPr>
        <w:br/>
      </w:r>
    </w:p>
    <w:tbl>
      <w:tblPr>
        <w:tblStyle w:val="TableGrid"/>
        <w:tblW w:w="0" w:type="auto"/>
        <w:tblInd w:w="-5" w:type="dxa"/>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tblLayout w:type="fixed"/>
        <w:tblCellMar>
          <w:top w:w="115" w:type="dxa"/>
          <w:left w:w="115" w:type="dxa"/>
          <w:bottom w:w="115" w:type="dxa"/>
          <w:right w:w="115" w:type="dxa"/>
        </w:tblCellMar>
        <w:tblLook w:val="04A0" w:firstRow="1" w:lastRow="0" w:firstColumn="1" w:lastColumn="0" w:noHBand="0" w:noVBand="1"/>
        <w:tblCaption w:val="Change History Table"/>
        <w:tblDescription w:val="Describe the changes made to this plan since its original development. From left to right, enter Name/Title, Date, and Description of Change in the respective fields."/>
      </w:tblPr>
      <w:tblGrid>
        <w:gridCol w:w="3150"/>
        <w:gridCol w:w="1620"/>
        <w:gridCol w:w="6030"/>
      </w:tblGrid>
      <w:tr w:rsidR="00E5098B" w:rsidRPr="009E6492" w14:paraId="4C2BA6FC" w14:textId="206E5F87" w:rsidTr="00A03132">
        <w:trPr>
          <w:cantSplit/>
          <w:trHeight w:val="325"/>
          <w:tblHeader/>
        </w:trPr>
        <w:tc>
          <w:tcPr>
            <w:tcW w:w="3150" w:type="dxa"/>
            <w:shd w:val="clear" w:color="auto" w:fill="F2F2F2" w:themeFill="background1" w:themeFillShade="F2"/>
            <w:vAlign w:val="center"/>
          </w:tcPr>
          <w:p w14:paraId="377F8E64" w14:textId="77777777" w:rsidR="00E5098B" w:rsidRPr="009E6492" w:rsidRDefault="00E5098B" w:rsidP="00B245CD">
            <w:pPr>
              <w:rPr>
                <w:rFonts w:cs="Arial"/>
              </w:rPr>
            </w:pPr>
            <w:r w:rsidRPr="009E6492">
              <w:rPr>
                <w:rFonts w:cs="Arial"/>
              </w:rPr>
              <w:t>Name/Title:</w:t>
            </w:r>
          </w:p>
        </w:tc>
        <w:tc>
          <w:tcPr>
            <w:tcW w:w="1620" w:type="dxa"/>
            <w:shd w:val="clear" w:color="auto" w:fill="F2F2F2" w:themeFill="background1" w:themeFillShade="F2"/>
            <w:vAlign w:val="center"/>
          </w:tcPr>
          <w:p w14:paraId="33867635" w14:textId="77777777" w:rsidR="00E5098B" w:rsidRPr="009E6492" w:rsidRDefault="00E5098B" w:rsidP="00B245CD">
            <w:pPr>
              <w:rPr>
                <w:rFonts w:cs="Arial"/>
              </w:rPr>
            </w:pPr>
            <w:r w:rsidRPr="009E6492">
              <w:rPr>
                <w:rFonts w:cs="Arial"/>
              </w:rPr>
              <w:t>Date:</w:t>
            </w:r>
          </w:p>
        </w:tc>
        <w:tc>
          <w:tcPr>
            <w:tcW w:w="6030" w:type="dxa"/>
            <w:shd w:val="clear" w:color="auto" w:fill="F2F2F2" w:themeFill="background1" w:themeFillShade="F2"/>
            <w:vAlign w:val="center"/>
          </w:tcPr>
          <w:p w14:paraId="4871ADF7" w14:textId="77777777" w:rsidR="00E5098B" w:rsidRPr="009E6492" w:rsidRDefault="00E5098B" w:rsidP="00B245CD">
            <w:pPr>
              <w:rPr>
                <w:rFonts w:cs="Arial"/>
              </w:rPr>
            </w:pPr>
            <w:r w:rsidRPr="009E6492">
              <w:rPr>
                <w:rFonts w:cs="Arial"/>
              </w:rPr>
              <w:t>Description of Change:</w:t>
            </w:r>
          </w:p>
        </w:tc>
      </w:tr>
      <w:tr w:rsidR="00E5098B" w:rsidRPr="009E6492" w14:paraId="4F0A1D24" w14:textId="0DC27115" w:rsidTr="00A03132">
        <w:trPr>
          <w:cantSplit/>
          <w:trHeight w:val="1296"/>
        </w:trPr>
        <w:sdt>
          <w:sdtPr>
            <w:rPr>
              <w:rFonts w:cs="Arial"/>
              <w:bCs/>
              <w:color w:val="0D0D0D" w:themeColor="text1" w:themeTint="F2"/>
              <w:szCs w:val="20"/>
            </w:rPr>
            <w:id w:val="1882358246"/>
            <w:placeholder>
              <w:docPart w:val="F66293B3BA9F46249A7B2894A58B81BD"/>
            </w:placeholder>
            <w:showingPlcHdr/>
            <w:text w:multiLine="1"/>
          </w:sdtPr>
          <w:sdtEndPr/>
          <w:sdtContent>
            <w:tc>
              <w:tcPr>
                <w:tcW w:w="3150" w:type="dxa"/>
                <w:tcMar>
                  <w:top w:w="115" w:type="dxa"/>
                  <w:bottom w:w="115" w:type="dxa"/>
                </w:tcMar>
              </w:tcPr>
              <w:p w14:paraId="41B1EB9C" w14:textId="64C16176" w:rsidR="00E5098B" w:rsidRPr="000E17EE" w:rsidRDefault="00153B95" w:rsidP="009E7090">
                <w:pPr>
                  <w:rPr>
                    <w:rFonts w:cs="Arial"/>
                    <w:b/>
                    <w:color w:val="0D0D0D" w:themeColor="text1" w:themeTint="F2"/>
                  </w:rPr>
                </w:pPr>
                <w:r w:rsidRPr="000E17EE">
                  <w:rPr>
                    <w:rStyle w:val="PlaceholderText"/>
                    <w:rFonts w:cs="Arial"/>
                    <w:color w:val="0D0D0D" w:themeColor="text1" w:themeTint="F2"/>
                    <w:szCs w:val="20"/>
                  </w:rPr>
                  <w:t>Enter text here</w:t>
                </w:r>
                <w:r w:rsidR="00CB5F97" w:rsidRPr="000E17EE">
                  <w:rPr>
                    <w:rStyle w:val="PlaceholderText"/>
                    <w:rFonts w:cs="Arial"/>
                    <w:color w:val="0D0D0D" w:themeColor="text1" w:themeTint="F2"/>
                    <w:szCs w:val="20"/>
                  </w:rPr>
                  <w:t>.</w:t>
                </w:r>
              </w:p>
            </w:tc>
          </w:sdtContent>
        </w:sdt>
        <w:sdt>
          <w:sdtPr>
            <w:rPr>
              <w:rFonts w:cs="Arial"/>
              <w:noProof/>
              <w:color w:val="0D0D0D" w:themeColor="text1" w:themeTint="F2"/>
              <w:szCs w:val="20"/>
            </w:rPr>
            <w:id w:val="-529565953"/>
            <w:placeholder>
              <w:docPart w:val="F794C6D12E4749C5936D364054DA233F"/>
            </w:placeholder>
            <w:date>
              <w:dateFormat w:val="M/d/yyyy"/>
              <w:lid w:val="en-US"/>
              <w:storeMappedDataAs w:val="dateTime"/>
              <w:calendar w:val="gregorian"/>
            </w:date>
          </w:sdtPr>
          <w:sdtEndPr/>
          <w:sdtContent>
            <w:tc>
              <w:tcPr>
                <w:tcW w:w="1620" w:type="dxa"/>
                <w:tcMar>
                  <w:top w:w="115" w:type="dxa"/>
                  <w:bottom w:w="115" w:type="dxa"/>
                </w:tcMar>
              </w:tcPr>
              <w:p w14:paraId="61A8A63F" w14:textId="0A67B91F" w:rsidR="00E5098B" w:rsidRPr="000E17EE" w:rsidRDefault="000E17EE" w:rsidP="00B245CD">
                <w:pPr>
                  <w:rPr>
                    <w:rFonts w:cs="Arial"/>
                    <w:color w:val="0D0D0D" w:themeColor="text1" w:themeTint="F2"/>
                  </w:rPr>
                </w:pPr>
                <w:r w:rsidRPr="000E17EE">
                  <w:rPr>
                    <w:rFonts w:cs="Arial"/>
                    <w:noProof/>
                    <w:color w:val="0D0D0D" w:themeColor="text1" w:themeTint="F2"/>
                    <w:szCs w:val="20"/>
                  </w:rPr>
                  <w:t>Date</w:t>
                </w:r>
              </w:p>
            </w:tc>
          </w:sdtContent>
        </w:sdt>
        <w:sdt>
          <w:sdtPr>
            <w:rPr>
              <w:rFonts w:cs="Arial"/>
              <w:bCs/>
              <w:color w:val="0D0D0D" w:themeColor="text1" w:themeTint="F2"/>
              <w:szCs w:val="20"/>
            </w:rPr>
            <w:id w:val="1190028751"/>
            <w:placeholder>
              <w:docPart w:val="EDB32672B58C4EC1AB903234CA1885A6"/>
            </w:placeholder>
            <w:showingPlcHdr/>
            <w:text w:multiLine="1"/>
          </w:sdtPr>
          <w:sdtEndPr/>
          <w:sdtContent>
            <w:tc>
              <w:tcPr>
                <w:tcW w:w="6030" w:type="dxa"/>
                <w:tcMar>
                  <w:top w:w="115" w:type="dxa"/>
                  <w:bottom w:w="115" w:type="dxa"/>
                </w:tcMar>
              </w:tcPr>
              <w:p w14:paraId="1DFEB247" w14:textId="1C030327" w:rsidR="00E5098B" w:rsidRPr="000E17EE" w:rsidRDefault="00153B95" w:rsidP="009E7090">
                <w:pPr>
                  <w:rPr>
                    <w:rFonts w:cs="Arial"/>
                    <w:color w:val="0D0D0D" w:themeColor="text1" w:themeTint="F2"/>
                  </w:rPr>
                </w:pPr>
                <w:r w:rsidRPr="000E17EE">
                  <w:rPr>
                    <w:rStyle w:val="PlaceholderText"/>
                    <w:rFonts w:cs="Arial"/>
                    <w:color w:val="0D0D0D" w:themeColor="text1" w:themeTint="F2"/>
                    <w:szCs w:val="20"/>
                  </w:rPr>
                  <w:t>Enter text here</w:t>
                </w:r>
                <w:r w:rsidR="00CB5F97" w:rsidRPr="000E17EE">
                  <w:rPr>
                    <w:rStyle w:val="PlaceholderText"/>
                    <w:rFonts w:cs="Arial"/>
                    <w:color w:val="0D0D0D" w:themeColor="text1" w:themeTint="F2"/>
                    <w:szCs w:val="20"/>
                  </w:rPr>
                  <w:t>.</w:t>
                </w:r>
              </w:p>
            </w:tc>
          </w:sdtContent>
        </w:sdt>
      </w:tr>
      <w:tr w:rsidR="00E5098B" w:rsidRPr="009E6492" w14:paraId="12DB104D" w14:textId="5A19FF08" w:rsidTr="00A03132">
        <w:trPr>
          <w:cantSplit/>
          <w:trHeight w:val="1296"/>
        </w:trPr>
        <w:sdt>
          <w:sdtPr>
            <w:rPr>
              <w:rFonts w:cs="Arial"/>
              <w:bCs/>
              <w:color w:val="0D0D0D" w:themeColor="text1" w:themeTint="F2"/>
              <w:szCs w:val="20"/>
            </w:rPr>
            <w:id w:val="-1424566341"/>
            <w:placeholder>
              <w:docPart w:val="CC1C7B30C6A9461CAB3EF2DC1723F276"/>
            </w:placeholder>
            <w:showingPlcHdr/>
            <w:text w:multiLine="1"/>
          </w:sdtPr>
          <w:sdtEndPr/>
          <w:sdtContent>
            <w:tc>
              <w:tcPr>
                <w:tcW w:w="3150" w:type="dxa"/>
                <w:tcMar>
                  <w:top w:w="115" w:type="dxa"/>
                  <w:bottom w:w="115" w:type="dxa"/>
                </w:tcMar>
              </w:tcPr>
              <w:p w14:paraId="520CD5A1" w14:textId="1837CB86" w:rsidR="00E5098B" w:rsidRPr="000E17EE" w:rsidRDefault="00153B95" w:rsidP="009E7090">
                <w:pPr>
                  <w:rPr>
                    <w:rFonts w:cs="Arial"/>
                    <w:color w:val="0D0D0D" w:themeColor="text1" w:themeTint="F2"/>
                  </w:rPr>
                </w:pPr>
                <w:r w:rsidRPr="000E17EE">
                  <w:rPr>
                    <w:rStyle w:val="PlaceholderText"/>
                    <w:rFonts w:cs="Arial"/>
                    <w:color w:val="0D0D0D" w:themeColor="text1" w:themeTint="F2"/>
                    <w:szCs w:val="20"/>
                  </w:rPr>
                  <w:t>Enter text here</w:t>
                </w:r>
                <w:r w:rsidR="00CB5F97" w:rsidRPr="000E17EE">
                  <w:rPr>
                    <w:rStyle w:val="PlaceholderText"/>
                    <w:rFonts w:cs="Arial"/>
                    <w:color w:val="0D0D0D" w:themeColor="text1" w:themeTint="F2"/>
                    <w:szCs w:val="20"/>
                  </w:rPr>
                  <w:t>.</w:t>
                </w:r>
              </w:p>
            </w:tc>
          </w:sdtContent>
        </w:sdt>
        <w:sdt>
          <w:sdtPr>
            <w:rPr>
              <w:rFonts w:cs="Arial"/>
              <w:noProof/>
              <w:color w:val="0D0D0D" w:themeColor="text1" w:themeTint="F2"/>
              <w:szCs w:val="20"/>
            </w:rPr>
            <w:id w:val="-230626649"/>
            <w:placeholder>
              <w:docPart w:val="FA36F31A1F464C9E86BCC2146A4E7721"/>
            </w:placeholder>
            <w:date>
              <w:dateFormat w:val="M/d/yyyy"/>
              <w:lid w:val="en-US"/>
              <w:storeMappedDataAs w:val="dateTime"/>
              <w:calendar w:val="gregorian"/>
            </w:date>
          </w:sdtPr>
          <w:sdtEndPr/>
          <w:sdtContent>
            <w:tc>
              <w:tcPr>
                <w:tcW w:w="1620" w:type="dxa"/>
                <w:tcMar>
                  <w:top w:w="115" w:type="dxa"/>
                  <w:bottom w:w="115" w:type="dxa"/>
                </w:tcMar>
              </w:tcPr>
              <w:p w14:paraId="516C5C60" w14:textId="1581A326" w:rsidR="00E5098B" w:rsidRPr="000E17EE" w:rsidRDefault="000E17EE" w:rsidP="00B245CD">
                <w:pPr>
                  <w:rPr>
                    <w:rFonts w:cs="Arial"/>
                    <w:color w:val="0D0D0D" w:themeColor="text1" w:themeTint="F2"/>
                  </w:rPr>
                </w:pPr>
                <w:r w:rsidRPr="000E17EE">
                  <w:rPr>
                    <w:rFonts w:cs="Arial"/>
                    <w:noProof/>
                    <w:color w:val="0D0D0D" w:themeColor="text1" w:themeTint="F2"/>
                    <w:szCs w:val="20"/>
                  </w:rPr>
                  <w:t>Date</w:t>
                </w:r>
              </w:p>
            </w:tc>
          </w:sdtContent>
        </w:sdt>
        <w:sdt>
          <w:sdtPr>
            <w:rPr>
              <w:rFonts w:cs="Arial"/>
              <w:bCs/>
              <w:color w:val="0D0D0D" w:themeColor="text1" w:themeTint="F2"/>
              <w:szCs w:val="20"/>
            </w:rPr>
            <w:id w:val="1421136802"/>
            <w:placeholder>
              <w:docPart w:val="55EDE225B67946E38F327305B919A406"/>
            </w:placeholder>
            <w:showingPlcHdr/>
            <w:text w:multiLine="1"/>
          </w:sdtPr>
          <w:sdtEndPr/>
          <w:sdtContent>
            <w:tc>
              <w:tcPr>
                <w:tcW w:w="6030" w:type="dxa"/>
                <w:tcMar>
                  <w:top w:w="115" w:type="dxa"/>
                  <w:bottom w:w="115" w:type="dxa"/>
                </w:tcMar>
              </w:tcPr>
              <w:p w14:paraId="4520B560" w14:textId="603CA7E7" w:rsidR="00E5098B" w:rsidRPr="000E17EE" w:rsidRDefault="00153B95" w:rsidP="009E7090">
                <w:pPr>
                  <w:rPr>
                    <w:rFonts w:cs="Arial"/>
                    <w:color w:val="0D0D0D" w:themeColor="text1" w:themeTint="F2"/>
                  </w:rPr>
                </w:pPr>
                <w:r w:rsidRPr="000E17EE">
                  <w:rPr>
                    <w:rStyle w:val="PlaceholderText"/>
                    <w:rFonts w:cs="Arial"/>
                    <w:color w:val="0D0D0D" w:themeColor="text1" w:themeTint="F2"/>
                    <w:szCs w:val="20"/>
                  </w:rPr>
                  <w:t>Enter text here</w:t>
                </w:r>
                <w:r w:rsidR="00CB5F97" w:rsidRPr="000E17EE">
                  <w:rPr>
                    <w:rStyle w:val="PlaceholderText"/>
                    <w:rFonts w:cs="Arial"/>
                    <w:color w:val="0D0D0D" w:themeColor="text1" w:themeTint="F2"/>
                    <w:szCs w:val="20"/>
                  </w:rPr>
                  <w:t>.</w:t>
                </w:r>
              </w:p>
            </w:tc>
          </w:sdtContent>
        </w:sdt>
      </w:tr>
      <w:tr w:rsidR="00E5098B" w:rsidRPr="009E6492" w14:paraId="4765957B" w14:textId="3F795B0D" w:rsidTr="00A03132">
        <w:trPr>
          <w:cantSplit/>
          <w:trHeight w:val="1296"/>
        </w:trPr>
        <w:sdt>
          <w:sdtPr>
            <w:rPr>
              <w:rFonts w:cs="Arial"/>
              <w:bCs/>
              <w:color w:val="0D0D0D" w:themeColor="text1" w:themeTint="F2"/>
              <w:szCs w:val="20"/>
            </w:rPr>
            <w:id w:val="-1574195636"/>
            <w:placeholder>
              <w:docPart w:val="11D6EDA5DF5345508048B15056E0C8D6"/>
            </w:placeholder>
            <w:showingPlcHdr/>
            <w:text w:multiLine="1"/>
          </w:sdtPr>
          <w:sdtEndPr/>
          <w:sdtContent>
            <w:tc>
              <w:tcPr>
                <w:tcW w:w="3150" w:type="dxa"/>
                <w:tcMar>
                  <w:top w:w="115" w:type="dxa"/>
                  <w:bottom w:w="115" w:type="dxa"/>
                </w:tcMar>
              </w:tcPr>
              <w:p w14:paraId="790D0714" w14:textId="22B6CB82" w:rsidR="00E5098B" w:rsidRPr="000E17EE" w:rsidRDefault="00153B95" w:rsidP="009E7090">
                <w:pPr>
                  <w:rPr>
                    <w:rFonts w:cs="Arial"/>
                    <w:color w:val="0D0D0D" w:themeColor="text1" w:themeTint="F2"/>
                  </w:rPr>
                </w:pPr>
                <w:r w:rsidRPr="000E17EE">
                  <w:rPr>
                    <w:rStyle w:val="PlaceholderText"/>
                    <w:rFonts w:cs="Arial"/>
                    <w:color w:val="0D0D0D" w:themeColor="text1" w:themeTint="F2"/>
                    <w:szCs w:val="20"/>
                  </w:rPr>
                  <w:t>Enter text here</w:t>
                </w:r>
                <w:r w:rsidR="00CB5F97" w:rsidRPr="000E17EE">
                  <w:rPr>
                    <w:rStyle w:val="PlaceholderText"/>
                    <w:rFonts w:cs="Arial"/>
                    <w:color w:val="0D0D0D" w:themeColor="text1" w:themeTint="F2"/>
                    <w:szCs w:val="20"/>
                  </w:rPr>
                  <w:t>.</w:t>
                </w:r>
              </w:p>
            </w:tc>
          </w:sdtContent>
        </w:sdt>
        <w:sdt>
          <w:sdtPr>
            <w:rPr>
              <w:rFonts w:cs="Arial"/>
              <w:noProof/>
              <w:color w:val="0D0D0D" w:themeColor="text1" w:themeTint="F2"/>
              <w:szCs w:val="20"/>
            </w:rPr>
            <w:id w:val="-2003803197"/>
            <w:placeholder>
              <w:docPart w:val="E94C866656474A82B95277E6A2C78163"/>
            </w:placeholder>
            <w:date>
              <w:dateFormat w:val="M/d/yyyy"/>
              <w:lid w:val="en-US"/>
              <w:storeMappedDataAs w:val="dateTime"/>
              <w:calendar w:val="gregorian"/>
            </w:date>
          </w:sdtPr>
          <w:sdtEndPr/>
          <w:sdtContent>
            <w:tc>
              <w:tcPr>
                <w:tcW w:w="1620" w:type="dxa"/>
                <w:tcMar>
                  <w:top w:w="115" w:type="dxa"/>
                  <w:bottom w:w="115" w:type="dxa"/>
                </w:tcMar>
              </w:tcPr>
              <w:p w14:paraId="03D57172" w14:textId="7987991C" w:rsidR="00E5098B" w:rsidRPr="000E17EE" w:rsidRDefault="000E17EE" w:rsidP="00B245CD">
                <w:pPr>
                  <w:rPr>
                    <w:rFonts w:cs="Arial"/>
                    <w:color w:val="0D0D0D" w:themeColor="text1" w:themeTint="F2"/>
                  </w:rPr>
                </w:pPr>
                <w:r w:rsidRPr="000E17EE">
                  <w:rPr>
                    <w:rFonts w:cs="Arial"/>
                    <w:noProof/>
                    <w:color w:val="0D0D0D" w:themeColor="text1" w:themeTint="F2"/>
                    <w:szCs w:val="20"/>
                  </w:rPr>
                  <w:t>Date</w:t>
                </w:r>
              </w:p>
            </w:tc>
          </w:sdtContent>
        </w:sdt>
        <w:sdt>
          <w:sdtPr>
            <w:rPr>
              <w:rFonts w:cs="Arial"/>
              <w:bCs/>
              <w:color w:val="0D0D0D" w:themeColor="text1" w:themeTint="F2"/>
              <w:szCs w:val="20"/>
            </w:rPr>
            <w:id w:val="-306405328"/>
            <w:placeholder>
              <w:docPart w:val="FDC777E5F6354A12A8032FD70779BACF"/>
            </w:placeholder>
            <w:showingPlcHdr/>
            <w:text w:multiLine="1"/>
          </w:sdtPr>
          <w:sdtEndPr/>
          <w:sdtContent>
            <w:tc>
              <w:tcPr>
                <w:tcW w:w="6030" w:type="dxa"/>
                <w:tcMar>
                  <w:top w:w="115" w:type="dxa"/>
                  <w:bottom w:w="115" w:type="dxa"/>
                </w:tcMar>
              </w:tcPr>
              <w:p w14:paraId="2E6DDA89" w14:textId="73D1EB07" w:rsidR="00E5098B" w:rsidRPr="000E17EE" w:rsidRDefault="00153B95" w:rsidP="009E7090">
                <w:pPr>
                  <w:rPr>
                    <w:rFonts w:cs="Arial"/>
                    <w:color w:val="0D0D0D" w:themeColor="text1" w:themeTint="F2"/>
                  </w:rPr>
                </w:pPr>
                <w:r w:rsidRPr="000E17EE">
                  <w:rPr>
                    <w:rStyle w:val="PlaceholderText"/>
                    <w:rFonts w:cs="Arial"/>
                    <w:color w:val="0D0D0D" w:themeColor="text1" w:themeTint="F2"/>
                    <w:szCs w:val="20"/>
                  </w:rPr>
                  <w:t>Enter text here</w:t>
                </w:r>
                <w:r w:rsidR="00CB5F97" w:rsidRPr="000E17EE">
                  <w:rPr>
                    <w:rStyle w:val="PlaceholderText"/>
                    <w:rFonts w:cs="Arial"/>
                    <w:color w:val="0D0D0D" w:themeColor="text1" w:themeTint="F2"/>
                    <w:szCs w:val="20"/>
                  </w:rPr>
                  <w:t>.</w:t>
                </w:r>
              </w:p>
            </w:tc>
          </w:sdtContent>
        </w:sdt>
      </w:tr>
      <w:tr w:rsidR="00E5098B" w:rsidRPr="009E6492" w14:paraId="4FDA9D48" w14:textId="3DF5E50C" w:rsidTr="00A03132">
        <w:trPr>
          <w:cantSplit/>
          <w:trHeight w:val="1296"/>
        </w:trPr>
        <w:sdt>
          <w:sdtPr>
            <w:rPr>
              <w:rFonts w:cs="Arial"/>
              <w:bCs/>
              <w:color w:val="0D0D0D" w:themeColor="text1" w:themeTint="F2"/>
              <w:szCs w:val="20"/>
            </w:rPr>
            <w:id w:val="1297410136"/>
            <w:placeholder>
              <w:docPart w:val="2BFE3D9A9F494A71BB0E5D62BA69C7D7"/>
            </w:placeholder>
            <w:showingPlcHdr/>
            <w:text w:multiLine="1"/>
          </w:sdtPr>
          <w:sdtEndPr/>
          <w:sdtContent>
            <w:tc>
              <w:tcPr>
                <w:tcW w:w="3150" w:type="dxa"/>
                <w:tcMar>
                  <w:top w:w="115" w:type="dxa"/>
                  <w:bottom w:w="115" w:type="dxa"/>
                </w:tcMar>
              </w:tcPr>
              <w:p w14:paraId="1F24761D" w14:textId="66517908" w:rsidR="00E5098B" w:rsidRPr="000E17EE" w:rsidRDefault="00153B95" w:rsidP="009E7090">
                <w:pPr>
                  <w:rPr>
                    <w:rFonts w:cs="Arial"/>
                    <w:color w:val="0D0D0D" w:themeColor="text1" w:themeTint="F2"/>
                  </w:rPr>
                </w:pPr>
                <w:r w:rsidRPr="000E17EE">
                  <w:rPr>
                    <w:rStyle w:val="PlaceholderText"/>
                    <w:rFonts w:cs="Arial"/>
                    <w:color w:val="0D0D0D" w:themeColor="text1" w:themeTint="F2"/>
                    <w:szCs w:val="20"/>
                  </w:rPr>
                  <w:t>Enter text here</w:t>
                </w:r>
                <w:r w:rsidR="00CB5F97" w:rsidRPr="000E17EE">
                  <w:rPr>
                    <w:rStyle w:val="PlaceholderText"/>
                    <w:rFonts w:cs="Arial"/>
                    <w:color w:val="0D0D0D" w:themeColor="text1" w:themeTint="F2"/>
                    <w:szCs w:val="20"/>
                  </w:rPr>
                  <w:t>.</w:t>
                </w:r>
              </w:p>
            </w:tc>
          </w:sdtContent>
        </w:sdt>
        <w:sdt>
          <w:sdtPr>
            <w:rPr>
              <w:rFonts w:cs="Arial"/>
              <w:noProof/>
              <w:color w:val="0D0D0D" w:themeColor="text1" w:themeTint="F2"/>
              <w:szCs w:val="20"/>
            </w:rPr>
            <w:id w:val="1812368858"/>
            <w:placeholder>
              <w:docPart w:val="6CDC643234B741C3981659D0D72346AE"/>
            </w:placeholder>
            <w:date>
              <w:dateFormat w:val="M/d/yyyy"/>
              <w:lid w:val="en-US"/>
              <w:storeMappedDataAs w:val="dateTime"/>
              <w:calendar w:val="gregorian"/>
            </w:date>
          </w:sdtPr>
          <w:sdtEndPr/>
          <w:sdtContent>
            <w:tc>
              <w:tcPr>
                <w:tcW w:w="1620" w:type="dxa"/>
                <w:tcMar>
                  <w:top w:w="115" w:type="dxa"/>
                  <w:bottom w:w="115" w:type="dxa"/>
                </w:tcMar>
              </w:tcPr>
              <w:p w14:paraId="54D3F5A0" w14:textId="6E0DA3B2" w:rsidR="00E5098B" w:rsidRPr="000E17EE" w:rsidRDefault="000E17EE" w:rsidP="00B245CD">
                <w:pPr>
                  <w:rPr>
                    <w:rFonts w:cs="Arial"/>
                    <w:color w:val="0D0D0D" w:themeColor="text1" w:themeTint="F2"/>
                  </w:rPr>
                </w:pPr>
                <w:r w:rsidRPr="000E17EE">
                  <w:rPr>
                    <w:rFonts w:cs="Arial"/>
                    <w:noProof/>
                    <w:color w:val="0D0D0D" w:themeColor="text1" w:themeTint="F2"/>
                    <w:szCs w:val="20"/>
                  </w:rPr>
                  <w:t>Date</w:t>
                </w:r>
              </w:p>
            </w:tc>
          </w:sdtContent>
        </w:sdt>
        <w:sdt>
          <w:sdtPr>
            <w:rPr>
              <w:rFonts w:cs="Arial"/>
              <w:bCs/>
              <w:color w:val="0D0D0D" w:themeColor="text1" w:themeTint="F2"/>
              <w:szCs w:val="20"/>
            </w:rPr>
            <w:id w:val="1139454775"/>
            <w:placeholder>
              <w:docPart w:val="719474F9D4404E919C116F9D1413625E"/>
            </w:placeholder>
            <w:showingPlcHdr/>
            <w:text w:multiLine="1"/>
          </w:sdtPr>
          <w:sdtEndPr/>
          <w:sdtContent>
            <w:tc>
              <w:tcPr>
                <w:tcW w:w="6030" w:type="dxa"/>
                <w:tcMar>
                  <w:top w:w="115" w:type="dxa"/>
                  <w:bottom w:w="115" w:type="dxa"/>
                </w:tcMar>
              </w:tcPr>
              <w:p w14:paraId="6282D2B7" w14:textId="0B355DF2" w:rsidR="00E5098B" w:rsidRPr="000E17EE" w:rsidRDefault="00153B95" w:rsidP="009E7090">
                <w:pPr>
                  <w:rPr>
                    <w:rFonts w:cs="Arial"/>
                    <w:color w:val="0D0D0D" w:themeColor="text1" w:themeTint="F2"/>
                  </w:rPr>
                </w:pPr>
                <w:r w:rsidRPr="000E17EE">
                  <w:rPr>
                    <w:rStyle w:val="PlaceholderText"/>
                    <w:rFonts w:cs="Arial"/>
                    <w:color w:val="0D0D0D" w:themeColor="text1" w:themeTint="F2"/>
                    <w:szCs w:val="20"/>
                  </w:rPr>
                  <w:t>Enter text here</w:t>
                </w:r>
                <w:r w:rsidR="00CB5F97" w:rsidRPr="000E17EE">
                  <w:rPr>
                    <w:rStyle w:val="PlaceholderText"/>
                    <w:rFonts w:cs="Arial"/>
                    <w:color w:val="0D0D0D" w:themeColor="text1" w:themeTint="F2"/>
                    <w:szCs w:val="20"/>
                  </w:rPr>
                  <w:t>.</w:t>
                </w:r>
              </w:p>
            </w:tc>
          </w:sdtContent>
        </w:sdt>
      </w:tr>
      <w:tr w:rsidR="00E5098B" w:rsidRPr="009E6492" w14:paraId="1FC6AA7B" w14:textId="0B3663E5" w:rsidTr="00A03132">
        <w:trPr>
          <w:cantSplit/>
          <w:trHeight w:val="1296"/>
        </w:trPr>
        <w:sdt>
          <w:sdtPr>
            <w:rPr>
              <w:rFonts w:cs="Arial"/>
              <w:bCs/>
              <w:color w:val="0D0D0D" w:themeColor="text1" w:themeTint="F2"/>
              <w:szCs w:val="20"/>
            </w:rPr>
            <w:id w:val="-114908916"/>
            <w:placeholder>
              <w:docPart w:val="269873AAD5044ACE88B009F8DB73D7DC"/>
            </w:placeholder>
            <w:showingPlcHdr/>
            <w:text w:multiLine="1"/>
          </w:sdtPr>
          <w:sdtEndPr/>
          <w:sdtContent>
            <w:tc>
              <w:tcPr>
                <w:tcW w:w="3150" w:type="dxa"/>
                <w:tcMar>
                  <w:top w:w="115" w:type="dxa"/>
                  <w:bottom w:w="115" w:type="dxa"/>
                </w:tcMar>
              </w:tcPr>
              <w:p w14:paraId="10D0B517" w14:textId="1272BCD7" w:rsidR="00E5098B" w:rsidRPr="000E17EE" w:rsidRDefault="00153B95" w:rsidP="009E7090">
                <w:pPr>
                  <w:rPr>
                    <w:rFonts w:cs="Arial"/>
                    <w:color w:val="0D0D0D" w:themeColor="text1" w:themeTint="F2"/>
                  </w:rPr>
                </w:pPr>
                <w:r w:rsidRPr="000E17EE">
                  <w:rPr>
                    <w:rStyle w:val="PlaceholderText"/>
                    <w:rFonts w:cs="Arial"/>
                    <w:color w:val="0D0D0D" w:themeColor="text1" w:themeTint="F2"/>
                    <w:szCs w:val="20"/>
                  </w:rPr>
                  <w:t>Enter text here</w:t>
                </w:r>
                <w:r w:rsidR="00CB5F97" w:rsidRPr="000E17EE">
                  <w:rPr>
                    <w:rStyle w:val="PlaceholderText"/>
                    <w:rFonts w:cs="Arial"/>
                    <w:color w:val="0D0D0D" w:themeColor="text1" w:themeTint="F2"/>
                    <w:szCs w:val="20"/>
                  </w:rPr>
                  <w:t>.</w:t>
                </w:r>
              </w:p>
            </w:tc>
          </w:sdtContent>
        </w:sdt>
        <w:sdt>
          <w:sdtPr>
            <w:rPr>
              <w:rFonts w:cs="Arial"/>
              <w:noProof/>
              <w:color w:val="0D0D0D" w:themeColor="text1" w:themeTint="F2"/>
              <w:szCs w:val="20"/>
            </w:rPr>
            <w:id w:val="-2094620932"/>
            <w:placeholder>
              <w:docPart w:val="360C621C88674A068729044002243BD6"/>
            </w:placeholder>
            <w:date>
              <w:dateFormat w:val="M/d/yyyy"/>
              <w:lid w:val="en-US"/>
              <w:storeMappedDataAs w:val="dateTime"/>
              <w:calendar w:val="gregorian"/>
            </w:date>
          </w:sdtPr>
          <w:sdtEndPr/>
          <w:sdtContent>
            <w:tc>
              <w:tcPr>
                <w:tcW w:w="1620" w:type="dxa"/>
                <w:tcMar>
                  <w:top w:w="115" w:type="dxa"/>
                  <w:bottom w:w="115" w:type="dxa"/>
                </w:tcMar>
              </w:tcPr>
              <w:p w14:paraId="31BFF658" w14:textId="38A5D04A" w:rsidR="00E5098B" w:rsidRPr="000E17EE" w:rsidRDefault="000E17EE" w:rsidP="00B245CD">
                <w:pPr>
                  <w:rPr>
                    <w:rFonts w:cs="Arial"/>
                    <w:color w:val="0D0D0D" w:themeColor="text1" w:themeTint="F2"/>
                  </w:rPr>
                </w:pPr>
                <w:r w:rsidRPr="000E17EE">
                  <w:rPr>
                    <w:rFonts w:cs="Arial"/>
                    <w:noProof/>
                    <w:color w:val="0D0D0D" w:themeColor="text1" w:themeTint="F2"/>
                    <w:szCs w:val="20"/>
                  </w:rPr>
                  <w:t>Date</w:t>
                </w:r>
              </w:p>
            </w:tc>
          </w:sdtContent>
        </w:sdt>
        <w:sdt>
          <w:sdtPr>
            <w:rPr>
              <w:rFonts w:cs="Arial"/>
              <w:bCs/>
              <w:color w:val="0D0D0D" w:themeColor="text1" w:themeTint="F2"/>
              <w:szCs w:val="20"/>
            </w:rPr>
            <w:id w:val="1310134576"/>
            <w:placeholder>
              <w:docPart w:val="4B1BAF26928D40628E1893D1B71409FB"/>
            </w:placeholder>
            <w:showingPlcHdr/>
            <w:text w:multiLine="1"/>
          </w:sdtPr>
          <w:sdtEndPr/>
          <w:sdtContent>
            <w:tc>
              <w:tcPr>
                <w:tcW w:w="6030" w:type="dxa"/>
                <w:tcMar>
                  <w:top w:w="115" w:type="dxa"/>
                  <w:bottom w:w="115" w:type="dxa"/>
                </w:tcMar>
              </w:tcPr>
              <w:p w14:paraId="2C5A5048" w14:textId="0F9FE83C" w:rsidR="00E5098B" w:rsidRPr="000E17EE" w:rsidRDefault="00153B95" w:rsidP="009E7090">
                <w:pPr>
                  <w:rPr>
                    <w:rFonts w:cs="Arial"/>
                    <w:color w:val="0D0D0D" w:themeColor="text1" w:themeTint="F2"/>
                  </w:rPr>
                </w:pPr>
                <w:r w:rsidRPr="000E17EE">
                  <w:rPr>
                    <w:rStyle w:val="PlaceholderText"/>
                    <w:rFonts w:cs="Arial"/>
                    <w:color w:val="0D0D0D" w:themeColor="text1" w:themeTint="F2"/>
                    <w:szCs w:val="20"/>
                  </w:rPr>
                  <w:t>Enter text here</w:t>
                </w:r>
                <w:r w:rsidR="00CB5F97" w:rsidRPr="000E17EE">
                  <w:rPr>
                    <w:rStyle w:val="PlaceholderText"/>
                    <w:rFonts w:cs="Arial"/>
                    <w:color w:val="0D0D0D" w:themeColor="text1" w:themeTint="F2"/>
                    <w:szCs w:val="20"/>
                  </w:rPr>
                  <w:t>.</w:t>
                </w:r>
              </w:p>
            </w:tc>
          </w:sdtContent>
        </w:sdt>
      </w:tr>
      <w:tr w:rsidR="00E5098B" w:rsidRPr="009E6492" w14:paraId="218E0305" w14:textId="252D5233" w:rsidTr="00A03132">
        <w:trPr>
          <w:cantSplit/>
          <w:trHeight w:val="1296"/>
        </w:trPr>
        <w:sdt>
          <w:sdtPr>
            <w:rPr>
              <w:rFonts w:cs="Arial"/>
              <w:bCs/>
              <w:color w:val="0D0D0D" w:themeColor="text1" w:themeTint="F2"/>
              <w:szCs w:val="20"/>
            </w:rPr>
            <w:id w:val="1576480019"/>
            <w:placeholder>
              <w:docPart w:val="8353041ED0CB4EF2A1A125CF450F4499"/>
            </w:placeholder>
            <w:showingPlcHdr/>
            <w:text w:multiLine="1"/>
          </w:sdtPr>
          <w:sdtEndPr/>
          <w:sdtContent>
            <w:tc>
              <w:tcPr>
                <w:tcW w:w="3150" w:type="dxa"/>
                <w:tcMar>
                  <w:top w:w="115" w:type="dxa"/>
                  <w:bottom w:w="115" w:type="dxa"/>
                </w:tcMar>
              </w:tcPr>
              <w:p w14:paraId="2386FFBC" w14:textId="31B91F83" w:rsidR="00E5098B" w:rsidRPr="000E17EE" w:rsidRDefault="00153B95" w:rsidP="009E7090">
                <w:pPr>
                  <w:rPr>
                    <w:rFonts w:cs="Arial"/>
                    <w:color w:val="0D0D0D" w:themeColor="text1" w:themeTint="F2"/>
                  </w:rPr>
                </w:pPr>
                <w:r w:rsidRPr="000E17EE">
                  <w:rPr>
                    <w:rStyle w:val="PlaceholderText"/>
                    <w:rFonts w:cs="Arial"/>
                    <w:color w:val="0D0D0D" w:themeColor="text1" w:themeTint="F2"/>
                    <w:szCs w:val="20"/>
                  </w:rPr>
                  <w:t>Enter text here</w:t>
                </w:r>
                <w:r w:rsidR="00CB5F97" w:rsidRPr="000E17EE">
                  <w:rPr>
                    <w:rStyle w:val="PlaceholderText"/>
                    <w:rFonts w:cs="Arial"/>
                    <w:color w:val="0D0D0D" w:themeColor="text1" w:themeTint="F2"/>
                    <w:szCs w:val="20"/>
                  </w:rPr>
                  <w:t>.</w:t>
                </w:r>
              </w:p>
            </w:tc>
          </w:sdtContent>
        </w:sdt>
        <w:sdt>
          <w:sdtPr>
            <w:rPr>
              <w:rFonts w:cs="Arial"/>
              <w:noProof/>
              <w:color w:val="0D0D0D" w:themeColor="text1" w:themeTint="F2"/>
              <w:szCs w:val="20"/>
            </w:rPr>
            <w:id w:val="1513878068"/>
            <w:placeholder>
              <w:docPart w:val="6F75EF9A913F4D70905F5A194C640742"/>
            </w:placeholder>
            <w:date>
              <w:dateFormat w:val="M/d/yyyy"/>
              <w:lid w:val="en-US"/>
              <w:storeMappedDataAs w:val="dateTime"/>
              <w:calendar w:val="gregorian"/>
            </w:date>
          </w:sdtPr>
          <w:sdtEndPr/>
          <w:sdtContent>
            <w:tc>
              <w:tcPr>
                <w:tcW w:w="1620" w:type="dxa"/>
                <w:tcMar>
                  <w:top w:w="115" w:type="dxa"/>
                  <w:bottom w:w="115" w:type="dxa"/>
                </w:tcMar>
              </w:tcPr>
              <w:p w14:paraId="0D0D9AFA" w14:textId="500BEE9B" w:rsidR="00E5098B" w:rsidRPr="000E17EE" w:rsidRDefault="000E17EE" w:rsidP="00B245CD">
                <w:pPr>
                  <w:rPr>
                    <w:rFonts w:cs="Arial"/>
                    <w:color w:val="0D0D0D" w:themeColor="text1" w:themeTint="F2"/>
                  </w:rPr>
                </w:pPr>
                <w:r w:rsidRPr="000E17EE">
                  <w:rPr>
                    <w:rFonts w:cs="Arial"/>
                    <w:noProof/>
                    <w:color w:val="0D0D0D" w:themeColor="text1" w:themeTint="F2"/>
                    <w:szCs w:val="20"/>
                  </w:rPr>
                  <w:t>Date</w:t>
                </w:r>
              </w:p>
            </w:tc>
          </w:sdtContent>
        </w:sdt>
        <w:sdt>
          <w:sdtPr>
            <w:rPr>
              <w:rFonts w:cs="Arial"/>
              <w:bCs/>
              <w:color w:val="0D0D0D" w:themeColor="text1" w:themeTint="F2"/>
              <w:szCs w:val="20"/>
            </w:rPr>
            <w:id w:val="285244801"/>
            <w:placeholder>
              <w:docPart w:val="DC0928A9A7FB4C3ABACA64AAD351D123"/>
            </w:placeholder>
            <w:showingPlcHdr/>
            <w:text w:multiLine="1"/>
          </w:sdtPr>
          <w:sdtEndPr/>
          <w:sdtContent>
            <w:tc>
              <w:tcPr>
                <w:tcW w:w="6030" w:type="dxa"/>
                <w:tcMar>
                  <w:top w:w="115" w:type="dxa"/>
                  <w:bottom w:w="115" w:type="dxa"/>
                </w:tcMar>
              </w:tcPr>
              <w:p w14:paraId="5DFF2DD4" w14:textId="2917AAFC" w:rsidR="00E5098B" w:rsidRPr="000E17EE" w:rsidRDefault="00153B95" w:rsidP="009E7090">
                <w:pPr>
                  <w:rPr>
                    <w:rFonts w:cs="Arial"/>
                    <w:color w:val="0D0D0D" w:themeColor="text1" w:themeTint="F2"/>
                  </w:rPr>
                </w:pPr>
                <w:r w:rsidRPr="000E17EE">
                  <w:rPr>
                    <w:rStyle w:val="PlaceholderText"/>
                    <w:rFonts w:cs="Arial"/>
                    <w:color w:val="0D0D0D" w:themeColor="text1" w:themeTint="F2"/>
                    <w:szCs w:val="20"/>
                  </w:rPr>
                  <w:t>Enter text here</w:t>
                </w:r>
                <w:r w:rsidR="00CB5F97" w:rsidRPr="000E17EE">
                  <w:rPr>
                    <w:rStyle w:val="PlaceholderText"/>
                    <w:rFonts w:cs="Arial"/>
                    <w:color w:val="0D0D0D" w:themeColor="text1" w:themeTint="F2"/>
                    <w:szCs w:val="20"/>
                  </w:rPr>
                  <w:t>.</w:t>
                </w:r>
              </w:p>
            </w:tc>
          </w:sdtContent>
        </w:sdt>
      </w:tr>
      <w:tr w:rsidR="00E5098B" w:rsidRPr="009E6492" w14:paraId="70721F78" w14:textId="53C1C6D1" w:rsidTr="00A03132">
        <w:trPr>
          <w:cantSplit/>
          <w:trHeight w:val="1296"/>
        </w:trPr>
        <w:sdt>
          <w:sdtPr>
            <w:rPr>
              <w:rFonts w:cs="Arial"/>
              <w:bCs/>
              <w:color w:val="0D0D0D" w:themeColor="text1" w:themeTint="F2"/>
              <w:szCs w:val="20"/>
            </w:rPr>
            <w:id w:val="563601455"/>
            <w:placeholder>
              <w:docPart w:val="A6A3304FF39B4242882729156F341969"/>
            </w:placeholder>
            <w:showingPlcHdr/>
            <w:text w:multiLine="1"/>
          </w:sdtPr>
          <w:sdtEndPr/>
          <w:sdtContent>
            <w:tc>
              <w:tcPr>
                <w:tcW w:w="3150" w:type="dxa"/>
                <w:tcMar>
                  <w:top w:w="115" w:type="dxa"/>
                  <w:bottom w:w="115" w:type="dxa"/>
                </w:tcMar>
              </w:tcPr>
              <w:p w14:paraId="6016AAF6" w14:textId="05704105" w:rsidR="00E5098B" w:rsidRPr="000E17EE" w:rsidRDefault="00153B95" w:rsidP="009E7090">
                <w:pPr>
                  <w:rPr>
                    <w:rFonts w:cs="Arial"/>
                    <w:bCs/>
                    <w:color w:val="0D0D0D" w:themeColor="text1" w:themeTint="F2"/>
                    <w:szCs w:val="20"/>
                  </w:rPr>
                </w:pPr>
                <w:r w:rsidRPr="000E17EE">
                  <w:rPr>
                    <w:rStyle w:val="PlaceholderText"/>
                    <w:rFonts w:cs="Arial"/>
                    <w:color w:val="0D0D0D" w:themeColor="text1" w:themeTint="F2"/>
                    <w:szCs w:val="20"/>
                  </w:rPr>
                  <w:t>Enter text here</w:t>
                </w:r>
                <w:r w:rsidR="00CB5F97" w:rsidRPr="000E17EE">
                  <w:rPr>
                    <w:rStyle w:val="PlaceholderText"/>
                    <w:rFonts w:cs="Arial"/>
                    <w:color w:val="0D0D0D" w:themeColor="text1" w:themeTint="F2"/>
                    <w:szCs w:val="20"/>
                  </w:rPr>
                  <w:t>.</w:t>
                </w:r>
              </w:p>
            </w:tc>
          </w:sdtContent>
        </w:sdt>
        <w:sdt>
          <w:sdtPr>
            <w:rPr>
              <w:rFonts w:cs="Arial"/>
              <w:noProof/>
              <w:color w:val="0D0D0D" w:themeColor="text1" w:themeTint="F2"/>
              <w:szCs w:val="20"/>
            </w:rPr>
            <w:id w:val="98001003"/>
            <w:placeholder>
              <w:docPart w:val="A6E00F294F26457DAF9509F512763FFF"/>
            </w:placeholder>
            <w:date>
              <w:dateFormat w:val="M/d/yyyy"/>
              <w:lid w:val="en-US"/>
              <w:storeMappedDataAs w:val="dateTime"/>
              <w:calendar w:val="gregorian"/>
            </w:date>
          </w:sdtPr>
          <w:sdtEndPr/>
          <w:sdtContent>
            <w:tc>
              <w:tcPr>
                <w:tcW w:w="1620" w:type="dxa"/>
                <w:tcMar>
                  <w:top w:w="115" w:type="dxa"/>
                  <w:bottom w:w="115" w:type="dxa"/>
                </w:tcMar>
              </w:tcPr>
              <w:p w14:paraId="60A97888" w14:textId="1F1D8173" w:rsidR="00E5098B" w:rsidRPr="000E17EE" w:rsidRDefault="000E17EE" w:rsidP="00B245CD">
                <w:pPr>
                  <w:rPr>
                    <w:rFonts w:cs="Arial"/>
                    <w:noProof/>
                    <w:color w:val="0D0D0D" w:themeColor="text1" w:themeTint="F2"/>
                    <w:szCs w:val="20"/>
                  </w:rPr>
                </w:pPr>
                <w:r w:rsidRPr="000E17EE">
                  <w:rPr>
                    <w:rFonts w:cs="Arial"/>
                    <w:noProof/>
                    <w:color w:val="0D0D0D" w:themeColor="text1" w:themeTint="F2"/>
                    <w:szCs w:val="20"/>
                  </w:rPr>
                  <w:t>Date</w:t>
                </w:r>
              </w:p>
            </w:tc>
          </w:sdtContent>
        </w:sdt>
        <w:sdt>
          <w:sdtPr>
            <w:rPr>
              <w:rFonts w:cs="Arial"/>
              <w:bCs/>
              <w:color w:val="0D0D0D" w:themeColor="text1" w:themeTint="F2"/>
              <w:szCs w:val="20"/>
            </w:rPr>
            <w:id w:val="-761061689"/>
            <w:placeholder>
              <w:docPart w:val="A20165D6FF4F421DB8BB01E677BA7387"/>
            </w:placeholder>
            <w:showingPlcHdr/>
            <w:text w:multiLine="1"/>
          </w:sdtPr>
          <w:sdtEndPr/>
          <w:sdtContent>
            <w:tc>
              <w:tcPr>
                <w:tcW w:w="6030" w:type="dxa"/>
                <w:tcMar>
                  <w:top w:w="115" w:type="dxa"/>
                  <w:bottom w:w="115" w:type="dxa"/>
                </w:tcMar>
              </w:tcPr>
              <w:p w14:paraId="6081D917" w14:textId="45A577D0" w:rsidR="00E5098B" w:rsidRPr="000E17EE" w:rsidRDefault="00153B95" w:rsidP="009E7090">
                <w:pPr>
                  <w:rPr>
                    <w:rFonts w:cs="Arial"/>
                    <w:bCs/>
                    <w:color w:val="0D0D0D" w:themeColor="text1" w:themeTint="F2"/>
                    <w:szCs w:val="20"/>
                  </w:rPr>
                </w:pPr>
                <w:r w:rsidRPr="000E17EE">
                  <w:rPr>
                    <w:rStyle w:val="PlaceholderText"/>
                    <w:rFonts w:cs="Arial"/>
                    <w:color w:val="0D0D0D" w:themeColor="text1" w:themeTint="F2"/>
                    <w:szCs w:val="20"/>
                  </w:rPr>
                  <w:t>Enter text here</w:t>
                </w:r>
                <w:r w:rsidR="00CB5F97" w:rsidRPr="000E17EE">
                  <w:rPr>
                    <w:rStyle w:val="PlaceholderText"/>
                    <w:rFonts w:cs="Arial"/>
                    <w:color w:val="0D0D0D" w:themeColor="text1" w:themeTint="F2"/>
                    <w:szCs w:val="20"/>
                  </w:rPr>
                  <w:t>.</w:t>
                </w:r>
              </w:p>
            </w:tc>
          </w:sdtContent>
        </w:sdt>
      </w:tr>
    </w:tbl>
    <w:p w14:paraId="5E010838" w14:textId="561C0377" w:rsidR="00BF053F" w:rsidRPr="009E6492" w:rsidRDefault="00BF053F" w:rsidP="009272AE">
      <w:pPr>
        <w:pStyle w:val="Caption"/>
        <w:rPr>
          <w:rFonts w:cs="Arial"/>
        </w:rPr>
      </w:pPr>
    </w:p>
    <w:sectPr w:rsidR="00BF053F" w:rsidRPr="009E6492" w:rsidSect="003417E4">
      <w:type w:val="continuous"/>
      <w:pgSz w:w="12240" w:h="15840"/>
      <w:pgMar w:top="144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D70004" w14:textId="77777777" w:rsidR="00BE3538" w:rsidRDefault="00BE3538" w:rsidP="00275B52">
      <w:pPr>
        <w:spacing w:after="0" w:line="240" w:lineRule="auto"/>
      </w:pPr>
      <w:r>
        <w:separator/>
      </w:r>
    </w:p>
  </w:endnote>
  <w:endnote w:type="continuationSeparator" w:id="0">
    <w:p w14:paraId="57B8A981" w14:textId="77777777" w:rsidR="00BE3538" w:rsidRDefault="00BE3538" w:rsidP="00275B52">
      <w:pPr>
        <w:spacing w:after="0" w:line="240" w:lineRule="auto"/>
      </w:pPr>
      <w:r>
        <w:continuationSeparator/>
      </w:r>
    </w:p>
  </w:endnote>
  <w:endnote w:type="continuationNotice" w:id="1">
    <w:p w14:paraId="09AD43B6" w14:textId="77777777" w:rsidR="00BE3538" w:rsidRDefault="00BE353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isuelt Pro">
    <w:panose1 w:val="00000000000000000000"/>
    <w:charset w:val="00"/>
    <w:family w:val="swiss"/>
    <w:notTrueType/>
    <w:pitch w:val="variable"/>
    <w:sig w:usb0="800002AF" w:usb1="5000205B"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Franklin Gothic Book">
    <w:panose1 w:val="020B05030201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5490495"/>
      <w:docPartObj>
        <w:docPartGallery w:val="Page Numbers (Bottom of Page)"/>
        <w:docPartUnique/>
      </w:docPartObj>
    </w:sdtPr>
    <w:sdtEndPr>
      <w:rPr>
        <w:noProof/>
      </w:rPr>
    </w:sdtEndPr>
    <w:sdtContent>
      <w:p w14:paraId="7745DEA5" w14:textId="2E79839E" w:rsidR="002C5A38" w:rsidRPr="00121FC1" w:rsidRDefault="002C5A38" w:rsidP="00121FC1">
        <w:pPr>
          <w:pStyle w:val="Footer"/>
          <w:spacing w:before="120"/>
          <w:jc w:val="center"/>
        </w:pPr>
        <w:r w:rsidRPr="00A12318">
          <w:fldChar w:fldCharType="begin"/>
        </w:r>
        <w:r w:rsidRPr="00A12318">
          <w:instrText xml:space="preserve"> PAGE   \* MERGEFORMAT </w:instrText>
        </w:r>
        <w:r w:rsidRPr="00A12318">
          <w:fldChar w:fldCharType="separate"/>
        </w:r>
        <w:r w:rsidR="00827A21">
          <w:rPr>
            <w:noProof/>
          </w:rPr>
          <w:t>21</w:t>
        </w:r>
        <w:r w:rsidRPr="00A12318">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2311294"/>
      <w:docPartObj>
        <w:docPartGallery w:val="Page Numbers (Bottom of Page)"/>
        <w:docPartUnique/>
      </w:docPartObj>
    </w:sdtPr>
    <w:sdtEndPr>
      <w:rPr>
        <w:noProof/>
      </w:rPr>
    </w:sdtEndPr>
    <w:sdtContent>
      <w:p w14:paraId="700DD7B9" w14:textId="77777777" w:rsidR="00F60D15" w:rsidRPr="00121FC1" w:rsidRDefault="00F60D15" w:rsidP="00121FC1">
        <w:pPr>
          <w:pStyle w:val="Footer"/>
          <w:spacing w:before="120"/>
          <w:jc w:val="center"/>
        </w:pPr>
        <w:r w:rsidRPr="00A12318">
          <w:fldChar w:fldCharType="begin"/>
        </w:r>
        <w:r w:rsidRPr="00A12318">
          <w:instrText xml:space="preserve"> PAGE   \* MERGEFORMAT </w:instrText>
        </w:r>
        <w:r w:rsidRPr="00A12318">
          <w:fldChar w:fldCharType="separate"/>
        </w:r>
        <w:r>
          <w:rPr>
            <w:noProof/>
          </w:rPr>
          <w:t>21</w:t>
        </w:r>
        <w:r w:rsidRPr="00A12318">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FDF790" w14:textId="77777777" w:rsidR="00BE3538" w:rsidRDefault="00BE3538" w:rsidP="00275B52">
      <w:pPr>
        <w:spacing w:after="0" w:line="240" w:lineRule="auto"/>
      </w:pPr>
      <w:r>
        <w:separator/>
      </w:r>
    </w:p>
  </w:footnote>
  <w:footnote w:type="continuationSeparator" w:id="0">
    <w:p w14:paraId="2739F16E" w14:textId="77777777" w:rsidR="00BE3538" w:rsidRDefault="00BE3538" w:rsidP="00275B52">
      <w:pPr>
        <w:spacing w:after="0" w:line="240" w:lineRule="auto"/>
      </w:pPr>
      <w:r>
        <w:continuationSeparator/>
      </w:r>
    </w:p>
  </w:footnote>
  <w:footnote w:type="continuationNotice" w:id="1">
    <w:p w14:paraId="3002597C" w14:textId="77777777" w:rsidR="00BE3538" w:rsidRDefault="00BE3538">
      <w:pPr>
        <w:spacing w:after="0" w:line="240" w:lineRule="auto"/>
      </w:pPr>
    </w:p>
  </w:footnote>
  <w:footnote w:id="2">
    <w:p w14:paraId="09E10735" w14:textId="326BBEDE" w:rsidR="00602DF1" w:rsidRDefault="00602DF1" w:rsidP="002B56EB">
      <w:pPr>
        <w:pStyle w:val="FootnoteText"/>
      </w:pPr>
      <w:r>
        <w:rPr>
          <w:rStyle w:val="FootnoteReference"/>
        </w:rPr>
        <w:footnoteRef/>
      </w:r>
      <w:r>
        <w:t xml:space="preserve"> </w:t>
      </w:r>
      <w:r w:rsidR="002B56EB">
        <w:tab/>
      </w:r>
      <w:hyperlink r:id="rId1" w:history="1">
        <w:r w:rsidRPr="0010577B">
          <w:rPr>
            <w:rStyle w:val="Hyperlink"/>
          </w:rPr>
          <w:t>CISA Cyber Resilience Review</w:t>
        </w:r>
      </w:hyperlink>
    </w:p>
  </w:footnote>
  <w:footnote w:id="3">
    <w:p w14:paraId="742C58DF" w14:textId="6A8627A2" w:rsidR="00440770" w:rsidRDefault="00440770" w:rsidP="002B56EB">
      <w:pPr>
        <w:pStyle w:val="FootnoteText"/>
      </w:pPr>
      <w:r>
        <w:rPr>
          <w:rStyle w:val="FootnoteReference"/>
        </w:rPr>
        <w:footnoteRef/>
      </w:r>
      <w:r>
        <w:t xml:space="preserve"> </w:t>
      </w:r>
      <w:r w:rsidR="002B56EB">
        <w:tab/>
      </w:r>
      <w:hyperlink r:id="rId2" w:history="1">
        <w:r w:rsidRPr="0010577B">
          <w:rPr>
            <w:rStyle w:val="Hyperlink"/>
          </w:rPr>
          <w:t>NIST Cybersecurity Framework</w:t>
        </w:r>
      </w:hyperlink>
    </w:p>
  </w:footnote>
  <w:footnote w:id="4">
    <w:p w14:paraId="731CD2E5" w14:textId="37AB5BA7" w:rsidR="00440770" w:rsidRDefault="00440770" w:rsidP="002B56EB">
      <w:pPr>
        <w:pStyle w:val="FootnoteText"/>
      </w:pPr>
      <w:r>
        <w:rPr>
          <w:rStyle w:val="FootnoteReference"/>
        </w:rPr>
        <w:footnoteRef/>
      </w:r>
      <w:r>
        <w:t xml:space="preserve"> </w:t>
      </w:r>
      <w:r w:rsidR="002B56EB">
        <w:tab/>
      </w:r>
      <w:hyperlink r:id="rId3" w:history="1">
        <w:r w:rsidRPr="0010577B">
          <w:rPr>
            <w:rStyle w:val="Hyperlink"/>
          </w:rPr>
          <w:t>American Water Works Association (AWWA), Cybersecurity Assessment Tool and Guidance</w:t>
        </w:r>
      </w:hyperlink>
    </w:p>
  </w:footnote>
  <w:footnote w:id="5">
    <w:p w14:paraId="21ECF067" w14:textId="10461D6F" w:rsidR="00440770" w:rsidRDefault="00440770" w:rsidP="002B56EB">
      <w:pPr>
        <w:pStyle w:val="FootnoteText"/>
      </w:pPr>
      <w:r>
        <w:rPr>
          <w:rStyle w:val="FootnoteReference"/>
        </w:rPr>
        <w:footnoteRef/>
      </w:r>
      <w:r>
        <w:t xml:space="preserve"> </w:t>
      </w:r>
      <w:r w:rsidR="002B56EB">
        <w:tab/>
      </w:r>
      <w:hyperlink r:id="rId4" w:history="1">
        <w:r w:rsidRPr="0010577B">
          <w:rPr>
            <w:rStyle w:val="Hyperlink"/>
          </w:rPr>
          <w:t>International Organization for Standardization (ISO), 27001 Information Security Management</w:t>
        </w:r>
      </w:hyperlink>
    </w:p>
  </w:footnote>
  <w:footnote w:id="6">
    <w:p w14:paraId="69DB4157" w14:textId="6CE3E28B" w:rsidR="00440770" w:rsidRDefault="00440770" w:rsidP="002B56EB">
      <w:pPr>
        <w:pStyle w:val="FootnoteText"/>
      </w:pPr>
      <w:r>
        <w:rPr>
          <w:rStyle w:val="FootnoteReference"/>
        </w:rPr>
        <w:footnoteRef/>
      </w:r>
      <w:r>
        <w:t xml:space="preserve"> </w:t>
      </w:r>
      <w:r w:rsidR="002B56EB">
        <w:tab/>
      </w:r>
      <w:hyperlink r:id="rId5" w:history="1">
        <w:r w:rsidRPr="0010577B">
          <w:rPr>
            <w:rStyle w:val="Hyperlink"/>
          </w:rPr>
          <w:t>International Society of Automation (ISA)/International Electrotechnical Commission (IEC), 62443 series of standards</w:t>
        </w:r>
      </w:hyperlink>
    </w:p>
  </w:footnote>
  <w:footnote w:id="7">
    <w:p w14:paraId="36BFD430" w14:textId="7D76E9AD" w:rsidR="00751211" w:rsidRDefault="00751211" w:rsidP="002B56EB">
      <w:pPr>
        <w:pStyle w:val="FootnoteText"/>
      </w:pPr>
      <w:r>
        <w:rPr>
          <w:rStyle w:val="FootnoteReference"/>
        </w:rPr>
        <w:footnoteRef/>
      </w:r>
      <w:r>
        <w:t xml:space="preserve"> </w:t>
      </w:r>
      <w:r w:rsidR="002B56EB">
        <w:tab/>
      </w:r>
      <w:r w:rsidRPr="00DD2E8B">
        <w:t>In a risk assessment, physical barriers are usually treated as countermeasures, which reduce the risk of a threat to an asset, rather than being treated as assets</w:t>
      </w:r>
      <w:bookmarkStart w:id="10" w:name="OLE_LINK4"/>
      <w:r w:rsidRPr="00DD2E8B">
        <w:t xml:space="preserve">. </w:t>
      </w:r>
      <w:bookmarkStart w:id="11" w:name="OLE_LINK16"/>
      <w:r w:rsidRPr="00DD2E8B">
        <w:t>However, EPA recommends a wastewater utility assess the risks to and resilience of, physical barriers.</w:t>
      </w:r>
      <w:bookmarkEnd w:id="10"/>
      <w:bookmarkEnd w:id="11"/>
    </w:p>
  </w:footnote>
  <w:footnote w:id="8">
    <w:p w14:paraId="4E020087" w14:textId="7793F0C8" w:rsidR="001068E0" w:rsidRDefault="001068E0" w:rsidP="001068E0">
      <w:pPr>
        <w:pStyle w:val="FootnoteText"/>
      </w:pPr>
      <w:r>
        <w:rPr>
          <w:rStyle w:val="FootnoteReference"/>
        </w:rPr>
        <w:footnoteRef/>
      </w:r>
      <w:r w:rsidR="007232AD">
        <w:t xml:space="preserve"> </w:t>
      </w:r>
      <w:r w:rsidRPr="00BE423B">
        <w:rPr>
          <w:rFonts w:cs="Arial"/>
          <w:color w:val="000000" w:themeColor="text1"/>
          <w:szCs w:val="16"/>
        </w:rPr>
        <w:t xml:space="preserve">Examples of </w:t>
      </w:r>
      <w:r>
        <w:rPr>
          <w:rFonts w:cs="Arial"/>
          <w:color w:val="000000" w:themeColor="text1"/>
          <w:szCs w:val="16"/>
        </w:rPr>
        <w:t>malevolent acts</w:t>
      </w:r>
      <w:r w:rsidRPr="00BE423B">
        <w:rPr>
          <w:rFonts w:cs="Arial"/>
          <w:color w:val="000000" w:themeColor="text1"/>
          <w:szCs w:val="16"/>
        </w:rPr>
        <w:t xml:space="preserve"> are provided, as well as the field “Other(s), enter below:” for you to write in any additional </w:t>
      </w:r>
      <w:r>
        <w:rPr>
          <w:rFonts w:cs="Arial"/>
          <w:color w:val="000000" w:themeColor="text1"/>
          <w:szCs w:val="16"/>
        </w:rPr>
        <w:t>malevolent acts</w:t>
      </w:r>
      <w:r w:rsidRPr="00BE423B">
        <w:rPr>
          <w:rFonts w:cs="Arial"/>
          <w:color w:val="000000" w:themeColor="text1"/>
          <w:szCs w:val="16"/>
        </w:rPr>
        <w:t xml:space="preserve"> of concern.</w:t>
      </w:r>
    </w:p>
  </w:footnote>
  <w:footnote w:id="9">
    <w:p w14:paraId="58FFDC87" w14:textId="55EF835D" w:rsidR="00751211" w:rsidRDefault="00751211" w:rsidP="002B56EB">
      <w:pPr>
        <w:pStyle w:val="FootnoteText"/>
      </w:pPr>
      <w:r>
        <w:rPr>
          <w:rStyle w:val="FootnoteReference"/>
        </w:rPr>
        <w:footnoteRef/>
      </w:r>
      <w:r>
        <w:t xml:space="preserve"> </w:t>
      </w:r>
      <w:r w:rsidR="002B56EB">
        <w:tab/>
      </w:r>
      <w:r w:rsidRPr="00DD2E8B">
        <w:t>Cyberattacks are the most prevalent and highest-risk malevolent act carried out against wastewater utilities in the United States. The EPA strongly recommends that your utility consider assessing the threat of a cyberattack for as many asset categories as deemed relevant by your utility.</w:t>
      </w:r>
    </w:p>
  </w:footnote>
  <w:footnote w:id="10">
    <w:p w14:paraId="454052E0" w14:textId="3EDE6959" w:rsidR="002C5A38" w:rsidRPr="00DD2E8B" w:rsidRDefault="002C5A38" w:rsidP="002B56EB">
      <w:pPr>
        <w:pStyle w:val="FootnoteText"/>
        <w:ind w:left="187"/>
      </w:pPr>
      <w:r w:rsidRPr="00751211">
        <w:rPr>
          <w:rStyle w:val="FootnoteReference"/>
          <w:rFonts w:cstheme="minorBidi"/>
          <w:iCs w:val="0"/>
        </w:rPr>
        <w:footnoteRef/>
      </w:r>
      <w:r w:rsidRPr="00751211">
        <w:rPr>
          <w:vertAlign w:val="superscript"/>
        </w:rPr>
        <w:t xml:space="preserve"> </w:t>
      </w:r>
      <w:r w:rsidR="00DD2E8B">
        <w:tab/>
      </w:r>
      <w:r w:rsidRPr="00DD2E8B">
        <w:t xml:space="preserve">In a risk assessment, physical barriers are usually treated as countermeasures, which reduce the risk of a threat to an asset, rather than analyzed as assets themselves. </w:t>
      </w:r>
      <w:r w:rsidR="00922E46" w:rsidRPr="00DD2E8B">
        <w:t xml:space="preserve">However, EPA recommends a </w:t>
      </w:r>
      <w:r w:rsidR="00A43D9D" w:rsidRPr="00DD2E8B">
        <w:t>wastewater utility</w:t>
      </w:r>
      <w:r w:rsidR="00922E46" w:rsidRPr="00DD2E8B">
        <w:t xml:space="preserve"> assess the risks to and resilience of physical barriers</w:t>
      </w:r>
      <w:r w:rsidRPr="00DD2E8B">
        <w:t xml:space="preserve">. </w:t>
      </w:r>
    </w:p>
  </w:footnote>
  <w:footnote w:id="11">
    <w:p w14:paraId="1E43C6A1" w14:textId="072AA380" w:rsidR="001068E0" w:rsidRDefault="001068E0">
      <w:pPr>
        <w:pStyle w:val="FootnoteText"/>
      </w:pPr>
      <w:r>
        <w:rPr>
          <w:rStyle w:val="FootnoteReference"/>
        </w:rPr>
        <w:footnoteRef/>
      </w:r>
      <w:r w:rsidR="007232AD">
        <w:t xml:space="preserve"> </w:t>
      </w:r>
      <w:r w:rsidRPr="00BE423B">
        <w:rPr>
          <w:rFonts w:cs="Arial"/>
          <w:color w:val="000000" w:themeColor="text1"/>
          <w:szCs w:val="16"/>
        </w:rPr>
        <w:t>Examples of natural hazards are provided, as well as the field “Other(s), enter below:” for you to write in any additional natural hazards of concern.</w:t>
      </w:r>
    </w:p>
  </w:footnote>
  <w:footnote w:id="12">
    <w:p w14:paraId="157FBE82" w14:textId="4DB040B9" w:rsidR="007232AD" w:rsidRDefault="007232AD">
      <w:pPr>
        <w:pStyle w:val="FootnoteText"/>
      </w:pPr>
      <w:r>
        <w:rPr>
          <w:rStyle w:val="FootnoteReference"/>
        </w:rPr>
        <w:footnoteRef/>
      </w:r>
      <w:r>
        <w:t xml:space="preserve"> </w:t>
      </w:r>
      <w:r w:rsidRPr="00BE423B">
        <w:rPr>
          <w:rFonts w:cs="Arial"/>
          <w:color w:val="000000" w:themeColor="text1"/>
          <w:szCs w:val="16"/>
        </w:rPr>
        <w:t xml:space="preserve">Examples of </w:t>
      </w:r>
      <w:r>
        <w:rPr>
          <w:rFonts w:cs="Arial"/>
          <w:color w:val="000000" w:themeColor="text1"/>
          <w:szCs w:val="16"/>
        </w:rPr>
        <w:t>malevolent acts</w:t>
      </w:r>
      <w:r w:rsidRPr="00BE423B">
        <w:rPr>
          <w:rFonts w:cs="Arial"/>
          <w:color w:val="000000" w:themeColor="text1"/>
          <w:szCs w:val="16"/>
        </w:rPr>
        <w:t xml:space="preserve"> are provided, as well as the field “Other(s), enter below:” for you to write in any additional </w:t>
      </w:r>
      <w:r>
        <w:rPr>
          <w:rFonts w:cs="Arial"/>
          <w:color w:val="000000" w:themeColor="text1"/>
          <w:szCs w:val="16"/>
        </w:rPr>
        <w:t>malevolent acts</w:t>
      </w:r>
      <w:r w:rsidRPr="00BE423B">
        <w:rPr>
          <w:rFonts w:cs="Arial"/>
          <w:color w:val="000000" w:themeColor="text1"/>
          <w:szCs w:val="16"/>
        </w:rPr>
        <w:t xml:space="preserve"> of concern.</w:t>
      </w:r>
    </w:p>
  </w:footnote>
  <w:footnote w:id="13">
    <w:p w14:paraId="015DEDF5" w14:textId="572EEFD3" w:rsidR="00491C5C" w:rsidRPr="00DD2E8B" w:rsidRDefault="00491C5C" w:rsidP="002B56EB">
      <w:pPr>
        <w:pStyle w:val="FootnoteText"/>
        <w:ind w:left="187"/>
      </w:pPr>
      <w:r w:rsidRPr="00751211">
        <w:rPr>
          <w:rStyle w:val="FootnoteReference"/>
          <w:rFonts w:cstheme="minorBidi"/>
          <w:iCs w:val="0"/>
        </w:rPr>
        <w:footnoteRef/>
      </w:r>
      <w:r w:rsidRPr="00DD2E8B">
        <w:t xml:space="preserve"> </w:t>
      </w:r>
      <w:r w:rsidR="00F43F5B">
        <w:tab/>
      </w:r>
      <w:r w:rsidRPr="00DD2E8B">
        <w:t>Cyberattacks are the most prevalent and highest-risk malevolent act carried out against wastewater utilities in the United States. The EPA strongly recommends that your utility consider assessing the threat of a cyberattack for as many asset categories as deemed relevant by your utility.</w:t>
      </w:r>
    </w:p>
  </w:footnote>
  <w:footnote w:id="14">
    <w:p w14:paraId="62B57412" w14:textId="6A99197F" w:rsidR="001068E0" w:rsidRDefault="001068E0">
      <w:pPr>
        <w:pStyle w:val="FootnoteText"/>
      </w:pPr>
      <w:r>
        <w:rPr>
          <w:rStyle w:val="FootnoteReference"/>
        </w:rPr>
        <w:footnoteRef/>
      </w:r>
      <w:r w:rsidR="007232AD">
        <w:t xml:space="preserve"> </w:t>
      </w:r>
      <w:r w:rsidRPr="00BE423B">
        <w:rPr>
          <w:rFonts w:cs="Arial"/>
          <w:color w:val="000000" w:themeColor="text1"/>
          <w:szCs w:val="16"/>
        </w:rPr>
        <w:t>Examples of natural hazards are provided, as well as the field “Other(s), enter below:” for you to write in any additional natural hazards of concern.</w:t>
      </w:r>
    </w:p>
  </w:footnote>
  <w:footnote w:id="15">
    <w:p w14:paraId="181C16A6" w14:textId="52B5D71F" w:rsidR="001068E0" w:rsidRDefault="001068E0" w:rsidP="001068E0">
      <w:pPr>
        <w:pStyle w:val="FootnoteText"/>
      </w:pPr>
      <w:r>
        <w:rPr>
          <w:rStyle w:val="FootnoteReference"/>
        </w:rPr>
        <w:footnoteRef/>
      </w:r>
      <w:r>
        <w:t xml:space="preserve"> </w:t>
      </w:r>
      <w:r w:rsidRPr="00BE423B">
        <w:rPr>
          <w:rFonts w:cs="Arial"/>
          <w:color w:val="000000" w:themeColor="text1"/>
          <w:szCs w:val="16"/>
        </w:rPr>
        <w:t xml:space="preserve">Examples of </w:t>
      </w:r>
      <w:r>
        <w:rPr>
          <w:rFonts w:cs="Arial"/>
          <w:color w:val="000000" w:themeColor="text1"/>
          <w:szCs w:val="16"/>
        </w:rPr>
        <w:t>malevolent acts</w:t>
      </w:r>
      <w:r w:rsidRPr="00BE423B">
        <w:rPr>
          <w:rFonts w:cs="Arial"/>
          <w:color w:val="000000" w:themeColor="text1"/>
          <w:szCs w:val="16"/>
        </w:rPr>
        <w:t xml:space="preserve"> are provided, as well as the field “Other(s), enter below:” for you to write in any additional </w:t>
      </w:r>
      <w:r>
        <w:rPr>
          <w:rFonts w:cs="Arial"/>
          <w:color w:val="000000" w:themeColor="text1"/>
          <w:szCs w:val="16"/>
        </w:rPr>
        <w:t>malevolent acts</w:t>
      </w:r>
      <w:r w:rsidRPr="00BE423B">
        <w:rPr>
          <w:rFonts w:cs="Arial"/>
          <w:color w:val="000000" w:themeColor="text1"/>
          <w:szCs w:val="16"/>
        </w:rPr>
        <w:t xml:space="preserve"> of concern.</w:t>
      </w:r>
    </w:p>
  </w:footnote>
  <w:footnote w:id="16">
    <w:p w14:paraId="547B8F74" w14:textId="17A353A9" w:rsidR="00491C5C" w:rsidRPr="00DD2E8B" w:rsidRDefault="00491C5C" w:rsidP="002B56EB">
      <w:pPr>
        <w:pStyle w:val="FootnoteText"/>
        <w:ind w:left="187"/>
      </w:pPr>
      <w:r w:rsidRPr="00751211">
        <w:rPr>
          <w:rStyle w:val="FootnoteReference"/>
          <w:rFonts w:cstheme="minorBidi"/>
          <w:iCs w:val="0"/>
        </w:rPr>
        <w:footnoteRef/>
      </w:r>
      <w:r w:rsidR="007232AD">
        <w:rPr>
          <w:vertAlign w:val="superscript"/>
        </w:rPr>
        <w:t xml:space="preserve"> </w:t>
      </w:r>
      <w:r w:rsidR="002B56EB">
        <w:rPr>
          <w:vertAlign w:val="superscript"/>
        </w:rPr>
        <w:tab/>
      </w:r>
      <w:r w:rsidRPr="00DD2E8B">
        <w:t>Cyberattacks are the most prevalent and highest-risk malevolent act carried out against wastewater utilities in the United States. The EPA strongly recommends that your utility consider assessing the threat of a cyberattack for as many asset categories as deemed relevant by your utility.</w:t>
      </w:r>
    </w:p>
  </w:footnote>
  <w:footnote w:id="17">
    <w:p w14:paraId="3DB4EA41" w14:textId="2FC6FA45" w:rsidR="001068E0" w:rsidRDefault="001068E0">
      <w:pPr>
        <w:pStyle w:val="FootnoteText"/>
      </w:pPr>
      <w:r>
        <w:rPr>
          <w:rStyle w:val="FootnoteReference"/>
        </w:rPr>
        <w:footnoteRef/>
      </w:r>
      <w:r w:rsidR="007232AD">
        <w:t xml:space="preserve"> </w:t>
      </w:r>
      <w:r w:rsidRPr="00BE423B">
        <w:rPr>
          <w:rFonts w:cs="Arial"/>
          <w:color w:val="000000" w:themeColor="text1"/>
          <w:szCs w:val="16"/>
        </w:rPr>
        <w:t>Examples of natural hazards are provided, as well as the field “Other(s), enter below:” for you to write in any additional natural hazards of concern.</w:t>
      </w:r>
    </w:p>
  </w:footnote>
  <w:footnote w:id="18">
    <w:p w14:paraId="12A6588B" w14:textId="4F0A83AF" w:rsidR="001068E0" w:rsidRDefault="001068E0">
      <w:pPr>
        <w:pStyle w:val="FootnoteText"/>
      </w:pPr>
      <w:r>
        <w:rPr>
          <w:rStyle w:val="FootnoteReference"/>
        </w:rPr>
        <w:footnoteRef/>
      </w:r>
      <w:r w:rsidR="007232AD">
        <w:t xml:space="preserve"> </w:t>
      </w:r>
      <w:r w:rsidRPr="00BE423B">
        <w:rPr>
          <w:rFonts w:cs="Arial"/>
          <w:color w:val="000000" w:themeColor="text1"/>
          <w:szCs w:val="16"/>
        </w:rPr>
        <w:t xml:space="preserve">Examples of </w:t>
      </w:r>
      <w:r>
        <w:rPr>
          <w:rFonts w:cs="Arial"/>
          <w:color w:val="000000" w:themeColor="text1"/>
          <w:szCs w:val="16"/>
        </w:rPr>
        <w:t>malevolent acts</w:t>
      </w:r>
      <w:r w:rsidRPr="00BE423B">
        <w:rPr>
          <w:rFonts w:cs="Arial"/>
          <w:color w:val="000000" w:themeColor="text1"/>
          <w:szCs w:val="16"/>
        </w:rPr>
        <w:t xml:space="preserve"> are provided, as well as the field “Other(s), enter below:” for you to write in any additional </w:t>
      </w:r>
      <w:r>
        <w:rPr>
          <w:rFonts w:cs="Arial"/>
          <w:color w:val="000000" w:themeColor="text1"/>
          <w:szCs w:val="16"/>
        </w:rPr>
        <w:t>malevolent acts</w:t>
      </w:r>
      <w:r w:rsidRPr="00BE423B">
        <w:rPr>
          <w:rFonts w:cs="Arial"/>
          <w:color w:val="000000" w:themeColor="text1"/>
          <w:szCs w:val="16"/>
        </w:rPr>
        <w:t xml:space="preserve"> of concern.</w:t>
      </w:r>
    </w:p>
  </w:footnote>
  <w:footnote w:id="19">
    <w:p w14:paraId="794DF5FA" w14:textId="53DEF8C4" w:rsidR="00491C5C" w:rsidRPr="00DD2E8B" w:rsidRDefault="00491C5C" w:rsidP="002B56EB">
      <w:pPr>
        <w:pStyle w:val="FootnoteText"/>
        <w:ind w:left="187"/>
      </w:pPr>
      <w:r w:rsidRPr="00751211">
        <w:rPr>
          <w:rStyle w:val="FootnoteReference"/>
          <w:rFonts w:cstheme="minorBidi"/>
          <w:iCs w:val="0"/>
        </w:rPr>
        <w:footnoteRef/>
      </w:r>
      <w:r w:rsidR="007232AD">
        <w:rPr>
          <w:vertAlign w:val="superscript"/>
        </w:rPr>
        <w:t xml:space="preserve"> </w:t>
      </w:r>
      <w:r w:rsidR="002B56EB">
        <w:rPr>
          <w:vertAlign w:val="superscript"/>
        </w:rPr>
        <w:tab/>
      </w:r>
      <w:r w:rsidRPr="00DD2E8B">
        <w:t>Cyberattacks are the most prevalent and highest-risk malevolent act carried out against wastewater utilities in the United States. The EPA strongly recommends that your utility consider assessing the threat of a cyberattack for as many asset categories as deemed relevant by your utility.</w:t>
      </w:r>
    </w:p>
  </w:footnote>
  <w:footnote w:id="20">
    <w:p w14:paraId="3CF410F5" w14:textId="3DCD1B9E" w:rsidR="001068E0" w:rsidRDefault="001068E0">
      <w:pPr>
        <w:pStyle w:val="FootnoteText"/>
      </w:pPr>
      <w:r>
        <w:rPr>
          <w:rStyle w:val="FootnoteReference"/>
        </w:rPr>
        <w:footnoteRef/>
      </w:r>
      <w:r w:rsidR="007232AD">
        <w:t xml:space="preserve"> </w:t>
      </w:r>
      <w:r w:rsidRPr="00BE423B">
        <w:rPr>
          <w:rFonts w:cs="Arial"/>
          <w:color w:val="000000" w:themeColor="text1"/>
          <w:szCs w:val="16"/>
        </w:rPr>
        <w:t>Examples of natural hazards are provided, as well as the field “Other(s), enter below:” for you to write in any additional natural hazards of concern.</w:t>
      </w:r>
    </w:p>
  </w:footnote>
  <w:footnote w:id="21">
    <w:p w14:paraId="327DC111" w14:textId="78505701" w:rsidR="001068E0" w:rsidRDefault="001068E0">
      <w:pPr>
        <w:pStyle w:val="FootnoteText"/>
      </w:pPr>
      <w:r>
        <w:rPr>
          <w:rStyle w:val="FootnoteReference"/>
        </w:rPr>
        <w:footnoteRef/>
      </w:r>
      <w:r w:rsidR="007232AD">
        <w:t xml:space="preserve"> </w:t>
      </w:r>
      <w:r w:rsidRPr="00BE423B">
        <w:rPr>
          <w:rFonts w:cs="Arial"/>
          <w:color w:val="000000" w:themeColor="text1"/>
          <w:szCs w:val="16"/>
        </w:rPr>
        <w:t xml:space="preserve">Examples of </w:t>
      </w:r>
      <w:r>
        <w:rPr>
          <w:rFonts w:cs="Arial"/>
          <w:color w:val="000000" w:themeColor="text1"/>
          <w:szCs w:val="16"/>
        </w:rPr>
        <w:t>malevolent acts</w:t>
      </w:r>
      <w:r w:rsidRPr="00BE423B">
        <w:rPr>
          <w:rFonts w:cs="Arial"/>
          <w:color w:val="000000" w:themeColor="text1"/>
          <w:szCs w:val="16"/>
        </w:rPr>
        <w:t xml:space="preserve"> are provided, as well as the field “Other(s), enter below:” for you to write in any additional </w:t>
      </w:r>
      <w:r>
        <w:rPr>
          <w:rFonts w:cs="Arial"/>
          <w:color w:val="000000" w:themeColor="text1"/>
          <w:szCs w:val="16"/>
        </w:rPr>
        <w:t>malevolent acts</w:t>
      </w:r>
      <w:r w:rsidRPr="00BE423B">
        <w:rPr>
          <w:rFonts w:cs="Arial"/>
          <w:color w:val="000000" w:themeColor="text1"/>
          <w:szCs w:val="16"/>
        </w:rPr>
        <w:t xml:space="preserve"> of concern.</w:t>
      </w:r>
    </w:p>
  </w:footnote>
  <w:footnote w:id="22">
    <w:p w14:paraId="1EDA16E0" w14:textId="02441FD8" w:rsidR="001812D6" w:rsidRPr="00DD2E8B" w:rsidRDefault="001812D6" w:rsidP="002B56EB">
      <w:pPr>
        <w:pStyle w:val="FootnoteText"/>
        <w:ind w:left="187"/>
      </w:pPr>
      <w:r w:rsidRPr="00751211">
        <w:rPr>
          <w:rStyle w:val="FootnoteReference"/>
          <w:rFonts w:cstheme="minorBidi"/>
          <w:iCs w:val="0"/>
        </w:rPr>
        <w:footnoteRef/>
      </w:r>
      <w:r w:rsidRPr="00DD2E8B">
        <w:t xml:space="preserve"> </w:t>
      </w:r>
      <w:r w:rsidR="00751211">
        <w:tab/>
      </w:r>
      <w:r w:rsidRPr="00DD2E8B">
        <w:t>Cyberattacks are the most prevalent and highest-risk malevolent act carried out against wastewater utilities in the United States. The EPA strongly recommends that your utility consider assessing the threat of a cyberattack for as many asset categories as deemed relevant by your utility.</w:t>
      </w:r>
    </w:p>
  </w:footnote>
  <w:footnote w:id="23">
    <w:p w14:paraId="3E07D2C2" w14:textId="140D6742" w:rsidR="001068E0" w:rsidRDefault="001068E0">
      <w:pPr>
        <w:pStyle w:val="FootnoteText"/>
      </w:pPr>
      <w:r>
        <w:rPr>
          <w:rStyle w:val="FootnoteReference"/>
        </w:rPr>
        <w:footnoteRef/>
      </w:r>
      <w:r w:rsidR="007232AD">
        <w:t xml:space="preserve"> </w:t>
      </w:r>
      <w:r w:rsidRPr="00BE423B">
        <w:rPr>
          <w:rFonts w:cs="Arial"/>
          <w:color w:val="000000" w:themeColor="text1"/>
          <w:szCs w:val="16"/>
        </w:rPr>
        <w:t>Examples of natural hazards are provided, as well as the field “Other(s), enter below:” for you to write in any additional natural hazards of concern.</w:t>
      </w:r>
    </w:p>
  </w:footnote>
  <w:footnote w:id="24">
    <w:p w14:paraId="1C9F5244" w14:textId="0A864C68" w:rsidR="002C5A38" w:rsidRPr="00DD2E8B" w:rsidRDefault="002C5A38" w:rsidP="002B56EB">
      <w:pPr>
        <w:pStyle w:val="FootnoteText"/>
        <w:ind w:left="187"/>
      </w:pPr>
      <w:r w:rsidRPr="00751211">
        <w:rPr>
          <w:rStyle w:val="FootnoteReference"/>
          <w:rFonts w:cstheme="minorBidi"/>
          <w:iCs w:val="0"/>
        </w:rPr>
        <w:footnoteRef/>
      </w:r>
      <w:r w:rsidRPr="00DD2E8B">
        <w:t xml:space="preserve"> </w:t>
      </w:r>
      <w:r w:rsidR="00751211">
        <w:tab/>
      </w:r>
      <w:r w:rsidRPr="00DD2E8B">
        <w:t xml:space="preserve">Monitoring associated with physical security should be addressed under Physical Barriers; monitoring associated with process controls and cybersecurity should be addressed under Electronic, </w:t>
      </w:r>
      <w:r w:rsidR="00AC0C3C" w:rsidRPr="00DD2E8B">
        <w:t>C</w:t>
      </w:r>
      <w:r w:rsidRPr="00DD2E8B">
        <w:t xml:space="preserve">omputer or </w:t>
      </w:r>
      <w:r w:rsidR="00AC0C3C" w:rsidRPr="00DD2E8B">
        <w:t>O</w:t>
      </w:r>
      <w:r w:rsidRPr="00DD2E8B">
        <w:t xml:space="preserve">ther </w:t>
      </w:r>
      <w:r w:rsidR="00AC0C3C" w:rsidRPr="00DD2E8B">
        <w:t>A</w:t>
      </w:r>
      <w:r w:rsidRPr="00DD2E8B">
        <w:t xml:space="preserve">utomated </w:t>
      </w:r>
      <w:r w:rsidR="00AC0C3C" w:rsidRPr="00DD2E8B">
        <w:t>S</w:t>
      </w:r>
      <w:r w:rsidRPr="00DD2E8B">
        <w:t>ystems; monitoring associated with financial systems should be addressed under Financial Infrastructure.</w:t>
      </w:r>
    </w:p>
  </w:footnote>
  <w:footnote w:id="25">
    <w:p w14:paraId="71B7D16F" w14:textId="27B9CC96" w:rsidR="001068E0" w:rsidRDefault="001068E0">
      <w:pPr>
        <w:pStyle w:val="FootnoteText"/>
      </w:pPr>
      <w:r>
        <w:rPr>
          <w:rStyle w:val="FootnoteReference"/>
        </w:rPr>
        <w:footnoteRef/>
      </w:r>
      <w:r>
        <w:t xml:space="preserve"> </w:t>
      </w:r>
      <w:r w:rsidRPr="00BE423B">
        <w:rPr>
          <w:rFonts w:cs="Arial"/>
          <w:color w:val="000000" w:themeColor="text1"/>
          <w:szCs w:val="16"/>
        </w:rPr>
        <w:t xml:space="preserve">Examples of </w:t>
      </w:r>
      <w:r>
        <w:rPr>
          <w:rFonts w:cs="Arial"/>
          <w:color w:val="000000" w:themeColor="text1"/>
          <w:szCs w:val="16"/>
        </w:rPr>
        <w:t>malevolent acts</w:t>
      </w:r>
      <w:r w:rsidRPr="00BE423B">
        <w:rPr>
          <w:rFonts w:cs="Arial"/>
          <w:color w:val="000000" w:themeColor="text1"/>
          <w:szCs w:val="16"/>
        </w:rPr>
        <w:t xml:space="preserve"> are provided, as well as the field “Other(s), enter below:” for you to write in any additional </w:t>
      </w:r>
      <w:r>
        <w:rPr>
          <w:rFonts w:cs="Arial"/>
          <w:color w:val="000000" w:themeColor="text1"/>
          <w:szCs w:val="16"/>
        </w:rPr>
        <w:t>malevolent acts</w:t>
      </w:r>
      <w:r w:rsidRPr="00BE423B">
        <w:rPr>
          <w:rFonts w:cs="Arial"/>
          <w:color w:val="000000" w:themeColor="text1"/>
          <w:szCs w:val="16"/>
        </w:rPr>
        <w:t xml:space="preserve"> of concern.</w:t>
      </w:r>
    </w:p>
  </w:footnote>
  <w:footnote w:id="26">
    <w:p w14:paraId="542D8DB7" w14:textId="5D2DE854" w:rsidR="001812D6" w:rsidRPr="00DD2E8B" w:rsidRDefault="001812D6" w:rsidP="002B56EB">
      <w:pPr>
        <w:pStyle w:val="FootnoteText"/>
        <w:ind w:left="187"/>
      </w:pPr>
      <w:r w:rsidRPr="00751211">
        <w:rPr>
          <w:rStyle w:val="FootnoteReference"/>
          <w:rFonts w:cstheme="minorBidi"/>
          <w:iCs w:val="0"/>
        </w:rPr>
        <w:footnoteRef/>
      </w:r>
      <w:r w:rsidRPr="00751211">
        <w:rPr>
          <w:vertAlign w:val="superscript"/>
        </w:rPr>
        <w:t xml:space="preserve"> </w:t>
      </w:r>
      <w:r w:rsidR="00751211">
        <w:tab/>
      </w:r>
      <w:r w:rsidRPr="00DD2E8B">
        <w:t>Cyberattacks are the most prevalent and highest-risk malevolent act carried out against wastewater utilities in the United States. The EPA strongly recommends that your utility consider assessing the threat of a cyberattack for as many asset categories as deemed relevant by your utility.</w:t>
      </w:r>
    </w:p>
  </w:footnote>
  <w:footnote w:id="27">
    <w:p w14:paraId="75CDF36B" w14:textId="4536D857" w:rsidR="002C5A38" w:rsidRPr="00DD2E8B" w:rsidRDefault="002C5A38" w:rsidP="002B56EB">
      <w:pPr>
        <w:pStyle w:val="FootnoteText"/>
        <w:ind w:left="187"/>
      </w:pPr>
      <w:r w:rsidRPr="00751211">
        <w:rPr>
          <w:rStyle w:val="FootnoteReference"/>
          <w:rFonts w:cstheme="minorBidi"/>
          <w:iCs w:val="0"/>
        </w:rPr>
        <w:footnoteRef/>
      </w:r>
      <w:r w:rsidRPr="00751211">
        <w:rPr>
          <w:vertAlign w:val="superscript"/>
        </w:rPr>
        <w:t xml:space="preserve"> </w:t>
      </w:r>
      <w:r w:rsidR="00751211">
        <w:tab/>
      </w:r>
      <w:r w:rsidRPr="00DD2E8B">
        <w:t xml:space="preserve">Monitoring associated with physical security should be addressed under Physical Barriers; monitoring associated with process controls and cybersecurity should be addressed under Electronic, </w:t>
      </w:r>
      <w:r w:rsidR="00AE763A" w:rsidRPr="00DD2E8B">
        <w:t>C</w:t>
      </w:r>
      <w:r w:rsidRPr="00DD2E8B">
        <w:t xml:space="preserve">omputer or </w:t>
      </w:r>
      <w:r w:rsidR="00AE763A" w:rsidRPr="00DD2E8B">
        <w:t>O</w:t>
      </w:r>
      <w:r w:rsidRPr="00DD2E8B">
        <w:t xml:space="preserve">ther </w:t>
      </w:r>
      <w:r w:rsidR="00AE763A" w:rsidRPr="00DD2E8B">
        <w:t>A</w:t>
      </w:r>
      <w:r w:rsidRPr="00DD2E8B">
        <w:t xml:space="preserve">utomated </w:t>
      </w:r>
      <w:r w:rsidR="00AE763A" w:rsidRPr="00DD2E8B">
        <w:t>S</w:t>
      </w:r>
      <w:r w:rsidRPr="00DD2E8B">
        <w:t>ystems; monitoring associated with financial systems should be addressed under Financial Infrastructure.</w:t>
      </w:r>
    </w:p>
  </w:footnote>
  <w:footnote w:id="28">
    <w:p w14:paraId="140D73C3" w14:textId="47E69DFA" w:rsidR="001068E0" w:rsidRDefault="001068E0">
      <w:pPr>
        <w:pStyle w:val="FootnoteText"/>
      </w:pPr>
      <w:r>
        <w:rPr>
          <w:rStyle w:val="FootnoteReference"/>
        </w:rPr>
        <w:footnoteRef/>
      </w:r>
      <w:r w:rsidR="007232AD">
        <w:t xml:space="preserve"> </w:t>
      </w:r>
      <w:r w:rsidRPr="00BE423B">
        <w:rPr>
          <w:rFonts w:cs="Arial"/>
          <w:color w:val="000000" w:themeColor="text1"/>
          <w:szCs w:val="16"/>
        </w:rPr>
        <w:t>Examples of natural hazards are provided, as well as the field “Other(s), enter below:” for you to write in any additional natural hazards of concern.</w:t>
      </w:r>
    </w:p>
  </w:footnote>
  <w:footnote w:id="29">
    <w:p w14:paraId="73C30D94" w14:textId="4FABBE85" w:rsidR="001068E0" w:rsidRDefault="001068E0">
      <w:pPr>
        <w:pStyle w:val="FootnoteText"/>
      </w:pPr>
      <w:r>
        <w:rPr>
          <w:rStyle w:val="FootnoteReference"/>
        </w:rPr>
        <w:footnoteRef/>
      </w:r>
      <w:r w:rsidR="007232AD">
        <w:t xml:space="preserve"> </w:t>
      </w:r>
      <w:r w:rsidRPr="00BE423B">
        <w:rPr>
          <w:rFonts w:cs="Arial"/>
          <w:color w:val="000000" w:themeColor="text1"/>
          <w:szCs w:val="16"/>
        </w:rPr>
        <w:t xml:space="preserve">Examples of </w:t>
      </w:r>
      <w:r>
        <w:rPr>
          <w:rFonts w:cs="Arial"/>
          <w:color w:val="000000" w:themeColor="text1"/>
          <w:szCs w:val="16"/>
        </w:rPr>
        <w:t>malevolent acts</w:t>
      </w:r>
      <w:r w:rsidRPr="00BE423B">
        <w:rPr>
          <w:rFonts w:cs="Arial"/>
          <w:color w:val="000000" w:themeColor="text1"/>
          <w:szCs w:val="16"/>
        </w:rPr>
        <w:t xml:space="preserve"> are provided, as well as the field “Other(s), enter below:” for you to write in any additional </w:t>
      </w:r>
      <w:r>
        <w:rPr>
          <w:rFonts w:cs="Arial"/>
          <w:color w:val="000000" w:themeColor="text1"/>
          <w:szCs w:val="16"/>
        </w:rPr>
        <w:t>malevolent acts</w:t>
      </w:r>
      <w:r w:rsidRPr="00BE423B">
        <w:rPr>
          <w:rFonts w:cs="Arial"/>
          <w:color w:val="000000" w:themeColor="text1"/>
          <w:szCs w:val="16"/>
        </w:rPr>
        <w:t xml:space="preserve"> of concern.</w:t>
      </w:r>
    </w:p>
  </w:footnote>
  <w:footnote w:id="30">
    <w:p w14:paraId="52B9D6DB" w14:textId="6416597F" w:rsidR="00F23734" w:rsidRPr="00DD2E8B" w:rsidRDefault="00F23734" w:rsidP="002B56EB">
      <w:pPr>
        <w:pStyle w:val="FootnoteText"/>
        <w:ind w:left="187"/>
      </w:pPr>
      <w:r w:rsidRPr="00751211">
        <w:rPr>
          <w:rStyle w:val="FootnoteReference"/>
          <w:rFonts w:cstheme="minorBidi"/>
          <w:iCs w:val="0"/>
        </w:rPr>
        <w:footnoteRef/>
      </w:r>
      <w:r w:rsidRPr="00DD2E8B">
        <w:t xml:space="preserve"> </w:t>
      </w:r>
      <w:r w:rsidR="00751211">
        <w:tab/>
      </w:r>
      <w:r w:rsidRPr="00DD2E8B">
        <w:t>Cyberattacks are the most prevalent and highest-risk malevolent act carried out against wastewater utilities in the United States. The EPA strongly recommends that your utility consider assessing the threat of a cyberattack for as many asset categories as deemed relevant by your utility.</w:t>
      </w:r>
    </w:p>
  </w:footnote>
  <w:footnote w:id="31">
    <w:p w14:paraId="0C20E41B" w14:textId="6F6A9EF5" w:rsidR="001068E0" w:rsidRDefault="001068E0">
      <w:pPr>
        <w:pStyle w:val="FootnoteText"/>
      </w:pPr>
      <w:r>
        <w:rPr>
          <w:rStyle w:val="FootnoteReference"/>
        </w:rPr>
        <w:footnoteRef/>
      </w:r>
      <w:r w:rsidR="007232AD">
        <w:t xml:space="preserve"> </w:t>
      </w:r>
      <w:r w:rsidRPr="00BE423B">
        <w:rPr>
          <w:rFonts w:cs="Arial"/>
          <w:color w:val="000000" w:themeColor="text1"/>
          <w:szCs w:val="16"/>
        </w:rPr>
        <w:t>Examples of natural hazards are provided, as well as the field “Other(s), enter below:” for you to write in any additional natural hazards of concern.</w:t>
      </w:r>
    </w:p>
  </w:footnote>
  <w:footnote w:id="32">
    <w:p w14:paraId="7E1B3FD5" w14:textId="70820DCF" w:rsidR="001068E0" w:rsidRDefault="001068E0">
      <w:pPr>
        <w:pStyle w:val="FootnoteText"/>
      </w:pPr>
      <w:r>
        <w:rPr>
          <w:rStyle w:val="FootnoteReference"/>
        </w:rPr>
        <w:footnoteRef/>
      </w:r>
      <w:r w:rsidR="007232AD">
        <w:t xml:space="preserve"> </w:t>
      </w:r>
      <w:r w:rsidRPr="00BE423B">
        <w:rPr>
          <w:rFonts w:cs="Arial"/>
          <w:color w:val="000000" w:themeColor="text1"/>
          <w:szCs w:val="16"/>
        </w:rPr>
        <w:t xml:space="preserve">Examples of </w:t>
      </w:r>
      <w:r>
        <w:rPr>
          <w:rFonts w:cs="Arial"/>
          <w:color w:val="000000" w:themeColor="text1"/>
          <w:szCs w:val="16"/>
        </w:rPr>
        <w:t>malevolent acts</w:t>
      </w:r>
      <w:r w:rsidRPr="00BE423B">
        <w:rPr>
          <w:rFonts w:cs="Arial"/>
          <w:color w:val="000000" w:themeColor="text1"/>
          <w:szCs w:val="16"/>
        </w:rPr>
        <w:t xml:space="preserve"> are provided, as well as the field “Other(s), enter below:” for you to write in any additional </w:t>
      </w:r>
      <w:r>
        <w:rPr>
          <w:rFonts w:cs="Arial"/>
          <w:color w:val="000000" w:themeColor="text1"/>
          <w:szCs w:val="16"/>
        </w:rPr>
        <w:t>malevolent acts</w:t>
      </w:r>
      <w:r w:rsidRPr="00BE423B">
        <w:rPr>
          <w:rFonts w:cs="Arial"/>
          <w:color w:val="000000" w:themeColor="text1"/>
          <w:szCs w:val="16"/>
        </w:rPr>
        <w:t xml:space="preserve"> of concern.</w:t>
      </w:r>
    </w:p>
  </w:footnote>
  <w:footnote w:id="33">
    <w:p w14:paraId="1EF81CCB" w14:textId="48743973" w:rsidR="00F23734" w:rsidRPr="00DD2E8B" w:rsidRDefault="00F23734" w:rsidP="002B56EB">
      <w:pPr>
        <w:pStyle w:val="FootnoteText"/>
        <w:ind w:left="187"/>
      </w:pPr>
      <w:r w:rsidRPr="00751211">
        <w:rPr>
          <w:rStyle w:val="FootnoteReference"/>
          <w:rFonts w:cstheme="minorBidi"/>
          <w:iCs w:val="0"/>
        </w:rPr>
        <w:footnoteRef/>
      </w:r>
      <w:r w:rsidRPr="00DD2E8B">
        <w:t xml:space="preserve"> </w:t>
      </w:r>
      <w:r w:rsidR="00751211">
        <w:tab/>
      </w:r>
      <w:r w:rsidRPr="00DD2E8B">
        <w:t>Cyberattacks are the most prevalent and highest-risk malevolent act carried out against wastewater utilities in the United States. The EPA strongly recommends that your utility consider assessing the threat of a cyberattack for as many asset categories as deemed relevant by your utility.</w:t>
      </w:r>
    </w:p>
  </w:footnote>
  <w:footnote w:id="34">
    <w:p w14:paraId="0AEDE80B" w14:textId="0DAD3CB1" w:rsidR="001068E0" w:rsidRDefault="001068E0">
      <w:pPr>
        <w:pStyle w:val="FootnoteText"/>
      </w:pPr>
      <w:r>
        <w:rPr>
          <w:rStyle w:val="FootnoteReference"/>
        </w:rPr>
        <w:footnoteRef/>
      </w:r>
      <w:r w:rsidR="007232AD">
        <w:t xml:space="preserve"> </w:t>
      </w:r>
      <w:r w:rsidRPr="00BE423B">
        <w:rPr>
          <w:rFonts w:cs="Arial"/>
          <w:color w:val="000000" w:themeColor="text1"/>
          <w:szCs w:val="16"/>
        </w:rPr>
        <w:t>Examples of natural hazards are provided, as well as the field “Other(s), enter below:” for you to write in any additional natural hazards of concern.</w:t>
      </w:r>
    </w:p>
  </w:footnote>
  <w:footnote w:id="35">
    <w:p w14:paraId="2B98C6B7" w14:textId="30C619C0" w:rsidR="001068E0" w:rsidRDefault="001068E0">
      <w:pPr>
        <w:pStyle w:val="FootnoteText"/>
      </w:pPr>
      <w:r>
        <w:rPr>
          <w:rStyle w:val="FootnoteReference"/>
        </w:rPr>
        <w:footnoteRef/>
      </w:r>
      <w:r w:rsidR="007232AD">
        <w:t xml:space="preserve"> </w:t>
      </w:r>
      <w:r w:rsidRPr="00BE423B">
        <w:rPr>
          <w:rFonts w:cs="Arial"/>
          <w:color w:val="000000" w:themeColor="text1"/>
          <w:szCs w:val="16"/>
        </w:rPr>
        <w:t xml:space="preserve">Examples of </w:t>
      </w:r>
      <w:r>
        <w:rPr>
          <w:rFonts w:cs="Arial"/>
          <w:color w:val="000000" w:themeColor="text1"/>
          <w:szCs w:val="16"/>
        </w:rPr>
        <w:t>malevolent acts</w:t>
      </w:r>
      <w:r w:rsidRPr="00BE423B">
        <w:rPr>
          <w:rFonts w:cs="Arial"/>
          <w:color w:val="000000" w:themeColor="text1"/>
          <w:szCs w:val="16"/>
        </w:rPr>
        <w:t xml:space="preserve"> are provided, as well as the field “Other(s), enter below:” for you to write in any additional </w:t>
      </w:r>
      <w:r>
        <w:rPr>
          <w:rFonts w:cs="Arial"/>
          <w:color w:val="000000" w:themeColor="text1"/>
          <w:szCs w:val="16"/>
        </w:rPr>
        <w:t>malevolent acts</w:t>
      </w:r>
      <w:r w:rsidRPr="00BE423B">
        <w:rPr>
          <w:rFonts w:cs="Arial"/>
          <w:color w:val="000000" w:themeColor="text1"/>
          <w:szCs w:val="16"/>
        </w:rPr>
        <w:t xml:space="preserve"> of concern.</w:t>
      </w:r>
    </w:p>
  </w:footnote>
  <w:footnote w:id="36">
    <w:p w14:paraId="084752FA" w14:textId="2DCCC23A" w:rsidR="00F23734" w:rsidRPr="00DD2E8B" w:rsidRDefault="00F23734" w:rsidP="002B56EB">
      <w:pPr>
        <w:pStyle w:val="FootnoteText"/>
        <w:ind w:left="187"/>
      </w:pPr>
      <w:r w:rsidRPr="00751211">
        <w:rPr>
          <w:rStyle w:val="FootnoteReference"/>
          <w:rFonts w:cstheme="minorBidi"/>
          <w:iCs w:val="0"/>
        </w:rPr>
        <w:footnoteRef/>
      </w:r>
      <w:r w:rsidRPr="00751211">
        <w:rPr>
          <w:vertAlign w:val="superscript"/>
        </w:rPr>
        <w:t xml:space="preserve"> </w:t>
      </w:r>
      <w:r w:rsidR="00751211">
        <w:tab/>
      </w:r>
      <w:r w:rsidRPr="00DD2E8B">
        <w:t>Cyberattacks are the most prevalent and highest-risk malevolent act carried out against wastewater utilities in the United States. The EPA strongly recommends that your utility consider assessing the threat of a cyberattack for as many asset categories as deemed relevant by your utility.</w:t>
      </w:r>
    </w:p>
  </w:footnote>
  <w:footnote w:id="37">
    <w:p w14:paraId="64C622F1" w14:textId="59A438FC" w:rsidR="001068E0" w:rsidRDefault="001068E0">
      <w:pPr>
        <w:pStyle w:val="FootnoteText"/>
      </w:pPr>
      <w:r>
        <w:rPr>
          <w:rStyle w:val="FootnoteReference"/>
        </w:rPr>
        <w:footnoteRef/>
      </w:r>
      <w:r w:rsidR="007232AD">
        <w:t xml:space="preserve"> </w:t>
      </w:r>
      <w:r w:rsidRPr="00BE423B">
        <w:rPr>
          <w:rFonts w:cs="Arial"/>
          <w:color w:val="000000" w:themeColor="text1"/>
          <w:szCs w:val="16"/>
        </w:rPr>
        <w:t>Examples of natural hazards are provided, as well as the field “Other(s), enter below:” for you to write in any additional natural hazards of concern.</w:t>
      </w:r>
    </w:p>
  </w:footnote>
  <w:footnote w:id="38">
    <w:p w14:paraId="1EFD1AA7" w14:textId="2343EF8F" w:rsidR="002C5A38" w:rsidRPr="00DD2E8B" w:rsidRDefault="002C5A38" w:rsidP="002B56EB">
      <w:pPr>
        <w:pStyle w:val="FootnoteText"/>
        <w:ind w:left="187"/>
      </w:pPr>
      <w:r w:rsidRPr="00751211">
        <w:rPr>
          <w:rStyle w:val="FootnoteReference"/>
          <w:rFonts w:cstheme="minorBidi"/>
          <w:iCs w:val="0"/>
        </w:rPr>
        <w:footnoteRef/>
      </w:r>
      <w:r w:rsidRPr="00751211">
        <w:rPr>
          <w:vertAlign w:val="superscript"/>
        </w:rPr>
        <w:t xml:space="preserve"> </w:t>
      </w:r>
      <w:r w:rsidR="00751211">
        <w:tab/>
      </w:r>
      <w:r w:rsidR="00C50BBB" w:rsidRPr="00DD2E8B">
        <w:t>The</w:t>
      </w:r>
      <w:r w:rsidRPr="00DD2E8B">
        <w:t xml:space="preserve"> assessment does not require a specific number of countermeasures. You may have fewer than five countermeasures or add more countermeasures on a separate sheet.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031A5" w14:textId="19D0624A" w:rsidR="002C5A38" w:rsidRPr="00B664A2" w:rsidRDefault="00BE3538" w:rsidP="00ED4DF7">
    <w:pPr>
      <w:spacing w:after="0" w:line="240" w:lineRule="auto"/>
      <w:jc w:val="center"/>
      <w:rPr>
        <w:rFonts w:cs="Arial"/>
        <w:b/>
        <w:color w:val="595959" w:themeColor="text1" w:themeTint="A6"/>
        <w:sz w:val="24"/>
        <w:szCs w:val="24"/>
      </w:rPr>
    </w:pPr>
    <w:sdt>
      <w:sdtPr>
        <w:rPr>
          <w:rFonts w:cs="Arial"/>
          <w:b/>
          <w:bCs/>
          <w:color w:val="595959" w:themeColor="text1" w:themeTint="A6"/>
          <w:sz w:val="24"/>
          <w:szCs w:val="24"/>
        </w:rPr>
        <w:id w:val="120893888"/>
        <w:placeholder>
          <w:docPart w:val="02CC7C0336E743F3878CD65D92D86471"/>
        </w:placeholder>
        <w:temporary/>
        <w:showingPlcHdr/>
        <w:text w:multiLine="1"/>
      </w:sdtPr>
      <w:sdtEndPr/>
      <w:sdtContent>
        <w:r w:rsidR="006671AB">
          <w:rPr>
            <w:rFonts w:cs="Arial"/>
            <w:b/>
            <w:bCs/>
            <w:color w:val="595959" w:themeColor="text1" w:themeTint="A6"/>
            <w:sz w:val="24"/>
            <w:szCs w:val="24"/>
          </w:rPr>
          <w:t>Enter</w:t>
        </w:r>
        <w:r w:rsidR="006671AB" w:rsidRPr="00B664A2">
          <w:rPr>
            <w:rStyle w:val="PlaceholderText"/>
            <w:rFonts w:cs="Arial"/>
            <w:b/>
            <w:color w:val="595959" w:themeColor="text1" w:themeTint="A6"/>
            <w:sz w:val="24"/>
            <w:szCs w:val="24"/>
          </w:rPr>
          <w:t xml:space="preserve"> </w:t>
        </w:r>
        <w:r w:rsidR="006671AB">
          <w:rPr>
            <w:rStyle w:val="PlaceholderText"/>
            <w:rFonts w:cs="Arial"/>
            <w:b/>
            <w:color w:val="595959" w:themeColor="text1" w:themeTint="A6"/>
            <w:sz w:val="24"/>
            <w:szCs w:val="24"/>
          </w:rPr>
          <w:t>Wastewater Utility</w:t>
        </w:r>
        <w:r w:rsidR="006671AB" w:rsidRPr="00B664A2">
          <w:rPr>
            <w:rStyle w:val="PlaceholderText"/>
            <w:rFonts w:cs="Arial"/>
            <w:b/>
            <w:color w:val="595959" w:themeColor="text1" w:themeTint="A6"/>
            <w:sz w:val="24"/>
            <w:szCs w:val="24"/>
          </w:rPr>
          <w:t xml:space="preserve"> Name</w:t>
        </w:r>
      </w:sdtContent>
    </w:sdt>
    <w:r w:rsidR="002C5A38" w:rsidRPr="00B664A2">
      <w:rPr>
        <w:rFonts w:cs="Arial"/>
        <w:b/>
        <w:bCs/>
        <w:color w:val="595959" w:themeColor="text1" w:themeTint="A6"/>
        <w:sz w:val="24"/>
        <w:szCs w:val="24"/>
      </w:rPr>
      <w:t xml:space="preserve"> </w:t>
    </w:r>
    <w:r w:rsidR="00E22FDB" w:rsidRPr="00B664A2">
      <w:rPr>
        <w:rFonts w:cs="Arial"/>
        <w:b/>
        <w:bCs/>
        <w:color w:val="595959" w:themeColor="text1" w:themeTint="A6"/>
        <w:sz w:val="24"/>
        <w:szCs w:val="24"/>
      </w:rPr>
      <w:br/>
    </w:r>
    <w:r w:rsidR="002C5A38" w:rsidRPr="00B664A2">
      <w:rPr>
        <w:rFonts w:cs="Arial"/>
        <w:b/>
        <w:color w:val="595959" w:themeColor="text1" w:themeTint="A6"/>
        <w:sz w:val="24"/>
        <w:szCs w:val="24"/>
      </w:rPr>
      <w:t>Risk and Resilience Assessment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21550"/>
    <w:multiLevelType w:val="hybridMultilevel"/>
    <w:tmpl w:val="EA847CA4"/>
    <w:lvl w:ilvl="0" w:tplc="FFFFFFFF">
      <w:start w:val="1"/>
      <w:numFmt w:val="decimal"/>
      <w:lvlText w:val="%1."/>
      <w:lvlJc w:val="left"/>
      <w:pPr>
        <w:ind w:left="720" w:hanging="360"/>
      </w:pPr>
      <w:rPr>
        <w:rFonts w:hint="default"/>
      </w:rPr>
    </w:lvl>
    <w:lvl w:ilvl="1" w:tplc="04090001">
      <w:start w:val="1"/>
      <w:numFmt w:val="bullet"/>
      <w:lvlText w:val=""/>
      <w:lvlJc w:val="left"/>
      <w:pPr>
        <w:ind w:left="72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97A4D86"/>
    <w:multiLevelType w:val="hybridMultilevel"/>
    <w:tmpl w:val="856AA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AE12CD"/>
    <w:multiLevelType w:val="hybridMultilevel"/>
    <w:tmpl w:val="02A01480"/>
    <w:lvl w:ilvl="0" w:tplc="7D162B26">
      <w:start w:val="1"/>
      <w:numFmt w:val="bullet"/>
      <w:lvlText w:val="‒"/>
      <w:lvlJc w:val="left"/>
      <w:pPr>
        <w:ind w:left="720" w:hanging="360"/>
      </w:pPr>
      <w:rPr>
        <w:rFonts w:ascii="Arial" w:eastAsiaTheme="minorHAnsi" w:hAnsi="Arial" w:hint="default"/>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A592981"/>
    <w:multiLevelType w:val="hybridMultilevel"/>
    <w:tmpl w:val="F41456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256A31"/>
    <w:multiLevelType w:val="hybridMultilevel"/>
    <w:tmpl w:val="88EEAD58"/>
    <w:lvl w:ilvl="0" w:tplc="0409000F">
      <w:start w:val="1"/>
      <w:numFmt w:val="decimal"/>
      <w:lvlText w:val="%1."/>
      <w:lvlJc w:val="left"/>
      <w:pPr>
        <w:ind w:left="720" w:hanging="360"/>
      </w:pPr>
      <w:rPr>
        <w:rFonts w:hint="default"/>
      </w:rPr>
    </w:lvl>
    <w:lvl w:ilvl="1" w:tplc="523C457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8F3D4F"/>
    <w:multiLevelType w:val="hybridMultilevel"/>
    <w:tmpl w:val="840ADB0E"/>
    <w:lvl w:ilvl="0" w:tplc="04090001">
      <w:start w:val="1"/>
      <w:numFmt w:val="bullet"/>
      <w:lvlText w:val=""/>
      <w:lvlJc w:val="left"/>
      <w:pPr>
        <w:ind w:left="360" w:hanging="360"/>
      </w:pPr>
      <w:rPr>
        <w:rFonts w:ascii="Symbol" w:hAnsi="Symbol" w:hint="default"/>
        <w:i w:val="0"/>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127B1DA5"/>
    <w:multiLevelType w:val="hybridMultilevel"/>
    <w:tmpl w:val="ECF662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346309"/>
    <w:multiLevelType w:val="hybridMultilevel"/>
    <w:tmpl w:val="AC3E798A"/>
    <w:lvl w:ilvl="0" w:tplc="FEBAA9D4">
      <w:start w:val="1"/>
      <w:numFmt w:val="bullet"/>
      <w:lvlText w:val="□"/>
      <w:lvlJc w:val="left"/>
      <w:pPr>
        <w:ind w:left="-1800" w:hanging="360"/>
      </w:pPr>
      <w:rPr>
        <w:rFonts w:ascii="Arial" w:hAnsi="Arial" w:hint="default"/>
        <w:i w:val="0"/>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360" w:hanging="360"/>
      </w:pPr>
      <w:rPr>
        <w:rFonts w:ascii="Wingdings" w:hAnsi="Wingdings" w:hint="default"/>
      </w:rPr>
    </w:lvl>
    <w:lvl w:ilvl="3" w:tplc="FFFFFFFF" w:tentative="1">
      <w:start w:val="1"/>
      <w:numFmt w:val="bullet"/>
      <w:lvlText w:val=""/>
      <w:lvlJc w:val="left"/>
      <w:pPr>
        <w:ind w:left="360" w:hanging="360"/>
      </w:pPr>
      <w:rPr>
        <w:rFonts w:ascii="Symbol" w:hAnsi="Symbol" w:hint="default"/>
      </w:rPr>
    </w:lvl>
    <w:lvl w:ilvl="4" w:tplc="FFFFFFFF" w:tentative="1">
      <w:start w:val="1"/>
      <w:numFmt w:val="bullet"/>
      <w:lvlText w:val="o"/>
      <w:lvlJc w:val="left"/>
      <w:pPr>
        <w:ind w:left="1080" w:hanging="360"/>
      </w:pPr>
      <w:rPr>
        <w:rFonts w:ascii="Courier New" w:hAnsi="Courier New" w:cs="Courier New" w:hint="default"/>
      </w:rPr>
    </w:lvl>
    <w:lvl w:ilvl="5" w:tplc="FFFFFFFF" w:tentative="1">
      <w:start w:val="1"/>
      <w:numFmt w:val="bullet"/>
      <w:lvlText w:val=""/>
      <w:lvlJc w:val="left"/>
      <w:pPr>
        <w:ind w:left="1800" w:hanging="360"/>
      </w:pPr>
      <w:rPr>
        <w:rFonts w:ascii="Wingdings" w:hAnsi="Wingdings" w:hint="default"/>
      </w:rPr>
    </w:lvl>
    <w:lvl w:ilvl="6" w:tplc="FFFFFFFF" w:tentative="1">
      <w:start w:val="1"/>
      <w:numFmt w:val="bullet"/>
      <w:lvlText w:val=""/>
      <w:lvlJc w:val="left"/>
      <w:pPr>
        <w:ind w:left="2520" w:hanging="360"/>
      </w:pPr>
      <w:rPr>
        <w:rFonts w:ascii="Symbol" w:hAnsi="Symbol" w:hint="default"/>
      </w:rPr>
    </w:lvl>
    <w:lvl w:ilvl="7" w:tplc="FFFFFFFF" w:tentative="1">
      <w:start w:val="1"/>
      <w:numFmt w:val="bullet"/>
      <w:lvlText w:val="o"/>
      <w:lvlJc w:val="left"/>
      <w:pPr>
        <w:ind w:left="3240" w:hanging="360"/>
      </w:pPr>
      <w:rPr>
        <w:rFonts w:ascii="Courier New" w:hAnsi="Courier New" w:cs="Courier New" w:hint="default"/>
      </w:rPr>
    </w:lvl>
    <w:lvl w:ilvl="8" w:tplc="FFFFFFFF" w:tentative="1">
      <w:start w:val="1"/>
      <w:numFmt w:val="bullet"/>
      <w:lvlText w:val=""/>
      <w:lvlJc w:val="left"/>
      <w:pPr>
        <w:ind w:left="3960" w:hanging="360"/>
      </w:pPr>
      <w:rPr>
        <w:rFonts w:ascii="Wingdings" w:hAnsi="Wingdings" w:hint="default"/>
      </w:rPr>
    </w:lvl>
  </w:abstractNum>
  <w:abstractNum w:abstractNumId="8" w15:restartNumberingAfterBreak="0">
    <w:nsid w:val="18826EA9"/>
    <w:multiLevelType w:val="hybridMultilevel"/>
    <w:tmpl w:val="8034E69A"/>
    <w:lvl w:ilvl="0" w:tplc="FEBAA9D4">
      <w:start w:val="1"/>
      <w:numFmt w:val="bullet"/>
      <w:lvlText w:val="□"/>
      <w:lvlJc w:val="left"/>
      <w:pPr>
        <w:ind w:left="720" w:hanging="360"/>
      </w:pPr>
      <w:rPr>
        <w:rFonts w:ascii="Arial" w:hAnsi="Arial" w:hint="default"/>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90B7054"/>
    <w:multiLevelType w:val="hybridMultilevel"/>
    <w:tmpl w:val="7A0A5A06"/>
    <w:lvl w:ilvl="0" w:tplc="FFFFFFFF">
      <w:start w:val="1"/>
      <w:numFmt w:val="bullet"/>
      <w:lvlText w:val=""/>
      <w:lvlJc w:val="left"/>
      <w:pPr>
        <w:ind w:left="720" w:hanging="360"/>
      </w:pPr>
      <w:rPr>
        <w:rFonts w:ascii="Symbol" w:hAnsi="Symbol" w:hint="default"/>
      </w:rPr>
    </w:lvl>
    <w:lvl w:ilvl="1" w:tplc="FD146D1C">
      <w:start w:val="1"/>
      <w:numFmt w:val="bullet"/>
      <w:pStyle w:val="List-2"/>
      <w:lvlText w:val="·"/>
      <w:lvlJc w:val="left"/>
      <w:pPr>
        <w:ind w:left="1440" w:hanging="360"/>
      </w:pPr>
      <w:rPr>
        <w:rFonts w:ascii="Symbol" w:hAnsi="Symbol" w:hint="default"/>
        <w:b w:val="0"/>
        <w:i w:val="0"/>
        <w:sz w:val="16"/>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1ED05BD9"/>
    <w:multiLevelType w:val="hybridMultilevel"/>
    <w:tmpl w:val="FCE68E2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2D20A31"/>
    <w:multiLevelType w:val="hybridMultilevel"/>
    <w:tmpl w:val="524EF1F6"/>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3787C8B"/>
    <w:multiLevelType w:val="hybridMultilevel"/>
    <w:tmpl w:val="8194ACDA"/>
    <w:lvl w:ilvl="0" w:tplc="50460FAC">
      <w:start w:val="1"/>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315C37"/>
    <w:multiLevelType w:val="hybridMultilevel"/>
    <w:tmpl w:val="8076A76A"/>
    <w:lvl w:ilvl="0" w:tplc="7D162B26">
      <w:start w:val="1"/>
      <w:numFmt w:val="bullet"/>
      <w:lvlText w:val="‒"/>
      <w:lvlJc w:val="left"/>
      <w:pPr>
        <w:ind w:left="720" w:hanging="360"/>
      </w:pPr>
      <w:rPr>
        <w:rFonts w:ascii="Arial" w:eastAsiaTheme="minorHAnsi" w:hAnsi="Arial" w:hint="default"/>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2C0D3826"/>
    <w:multiLevelType w:val="hybridMultilevel"/>
    <w:tmpl w:val="10723666"/>
    <w:lvl w:ilvl="0" w:tplc="65CEFAAA">
      <w:start w:val="1"/>
      <w:numFmt w:val="bullet"/>
      <w:lvlText w:val="•"/>
      <w:lvlJc w:val="left"/>
      <w:pPr>
        <w:ind w:left="6930" w:hanging="360"/>
      </w:pPr>
      <w:rPr>
        <w:rFonts w:ascii="Visuelt Pro" w:eastAsiaTheme="minorHAnsi" w:hAnsi="Visuelt Pro" w:cs="Visuelt Pro" w:hint="default"/>
        <w:i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513F70"/>
    <w:multiLevelType w:val="hybridMultilevel"/>
    <w:tmpl w:val="F160B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F90639A"/>
    <w:multiLevelType w:val="hybridMultilevel"/>
    <w:tmpl w:val="843A4D7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3697D3B"/>
    <w:multiLevelType w:val="hybridMultilevel"/>
    <w:tmpl w:val="2CD0A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50244B3"/>
    <w:multiLevelType w:val="hybridMultilevel"/>
    <w:tmpl w:val="88E65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E84000F"/>
    <w:multiLevelType w:val="hybridMultilevel"/>
    <w:tmpl w:val="C39E2A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89A0606"/>
    <w:multiLevelType w:val="hybridMultilevel"/>
    <w:tmpl w:val="4C10699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C005B59"/>
    <w:multiLevelType w:val="hybridMultilevel"/>
    <w:tmpl w:val="59FA58FC"/>
    <w:lvl w:ilvl="0" w:tplc="FEBAA9D4">
      <w:start w:val="1"/>
      <w:numFmt w:val="bullet"/>
      <w:lvlText w:val="□"/>
      <w:lvlJc w:val="left"/>
      <w:pPr>
        <w:ind w:left="720" w:hanging="360"/>
      </w:pPr>
      <w:rPr>
        <w:rFonts w:ascii="Arial" w:hAnsi="Arial"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CFC1551"/>
    <w:multiLevelType w:val="hybridMultilevel"/>
    <w:tmpl w:val="56509B68"/>
    <w:lvl w:ilvl="0" w:tplc="E5A8EECC">
      <w:start w:val="4"/>
      <w:numFmt w:val="decimal"/>
      <w:lvlText w:val="%1."/>
      <w:lvlJc w:val="left"/>
      <w:pPr>
        <w:ind w:left="720" w:hanging="360"/>
      </w:pPr>
      <w:rPr>
        <w:rFonts w:hint="default"/>
      </w:rPr>
    </w:lvl>
    <w:lvl w:ilvl="1" w:tplc="CBA4F6E4">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EFF65AB"/>
    <w:multiLevelType w:val="hybridMultilevel"/>
    <w:tmpl w:val="E6107930"/>
    <w:lvl w:ilvl="0" w:tplc="FFFFFFFF">
      <w:start w:val="1"/>
      <w:numFmt w:val="decimal"/>
      <w:lvlText w:val="%1."/>
      <w:lvlJc w:val="left"/>
      <w:pPr>
        <w:ind w:left="720" w:hanging="360"/>
      </w:pPr>
      <w:rPr>
        <w:rFonts w:hint="default"/>
      </w:rPr>
    </w:lvl>
    <w:lvl w:ilvl="1" w:tplc="04090001">
      <w:start w:val="1"/>
      <w:numFmt w:val="bullet"/>
      <w:lvlText w:val=""/>
      <w:lvlJc w:val="left"/>
      <w:pPr>
        <w:ind w:left="72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4EB5F62"/>
    <w:multiLevelType w:val="hybridMultilevel"/>
    <w:tmpl w:val="DA9653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5082F8C"/>
    <w:multiLevelType w:val="hybridMultilevel"/>
    <w:tmpl w:val="8520A38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656E7601"/>
    <w:multiLevelType w:val="hybridMultilevel"/>
    <w:tmpl w:val="8B10869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6AED649E"/>
    <w:multiLevelType w:val="hybridMultilevel"/>
    <w:tmpl w:val="8A0A1C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DEE1693"/>
    <w:multiLevelType w:val="hybridMultilevel"/>
    <w:tmpl w:val="DB725B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EC306D6"/>
    <w:multiLevelType w:val="hybridMultilevel"/>
    <w:tmpl w:val="BE1023D4"/>
    <w:lvl w:ilvl="0" w:tplc="EA88F128">
      <w:start w:val="1"/>
      <w:numFmt w:val="bullet"/>
      <w:lvlText w:val=""/>
      <w:lvlJc w:val="left"/>
      <w:pPr>
        <w:ind w:left="720" w:hanging="360"/>
      </w:pPr>
      <w:rPr>
        <w:rFonts w:ascii="Symbol" w:hAnsi="Symbol"/>
      </w:rPr>
    </w:lvl>
    <w:lvl w:ilvl="1" w:tplc="46441332">
      <w:start w:val="1"/>
      <w:numFmt w:val="bullet"/>
      <w:lvlText w:val=""/>
      <w:lvlJc w:val="left"/>
      <w:pPr>
        <w:ind w:left="720" w:hanging="360"/>
      </w:pPr>
      <w:rPr>
        <w:rFonts w:ascii="Symbol" w:hAnsi="Symbol"/>
      </w:rPr>
    </w:lvl>
    <w:lvl w:ilvl="2" w:tplc="E6FC033A">
      <w:start w:val="1"/>
      <w:numFmt w:val="bullet"/>
      <w:lvlText w:val=""/>
      <w:lvlJc w:val="left"/>
      <w:pPr>
        <w:ind w:left="720" w:hanging="360"/>
      </w:pPr>
      <w:rPr>
        <w:rFonts w:ascii="Symbol" w:hAnsi="Symbol"/>
      </w:rPr>
    </w:lvl>
    <w:lvl w:ilvl="3" w:tplc="2D1042BA">
      <w:start w:val="1"/>
      <w:numFmt w:val="bullet"/>
      <w:lvlText w:val=""/>
      <w:lvlJc w:val="left"/>
      <w:pPr>
        <w:ind w:left="720" w:hanging="360"/>
      </w:pPr>
      <w:rPr>
        <w:rFonts w:ascii="Symbol" w:hAnsi="Symbol"/>
      </w:rPr>
    </w:lvl>
    <w:lvl w:ilvl="4" w:tplc="6AD86888">
      <w:start w:val="1"/>
      <w:numFmt w:val="bullet"/>
      <w:lvlText w:val=""/>
      <w:lvlJc w:val="left"/>
      <w:pPr>
        <w:ind w:left="720" w:hanging="360"/>
      </w:pPr>
      <w:rPr>
        <w:rFonts w:ascii="Symbol" w:hAnsi="Symbol"/>
      </w:rPr>
    </w:lvl>
    <w:lvl w:ilvl="5" w:tplc="BCCEC37A">
      <w:start w:val="1"/>
      <w:numFmt w:val="bullet"/>
      <w:lvlText w:val=""/>
      <w:lvlJc w:val="left"/>
      <w:pPr>
        <w:ind w:left="720" w:hanging="360"/>
      </w:pPr>
      <w:rPr>
        <w:rFonts w:ascii="Symbol" w:hAnsi="Symbol"/>
      </w:rPr>
    </w:lvl>
    <w:lvl w:ilvl="6" w:tplc="B0542354">
      <w:start w:val="1"/>
      <w:numFmt w:val="bullet"/>
      <w:lvlText w:val=""/>
      <w:lvlJc w:val="left"/>
      <w:pPr>
        <w:ind w:left="720" w:hanging="360"/>
      </w:pPr>
      <w:rPr>
        <w:rFonts w:ascii="Symbol" w:hAnsi="Symbol"/>
      </w:rPr>
    </w:lvl>
    <w:lvl w:ilvl="7" w:tplc="D0004B22">
      <w:start w:val="1"/>
      <w:numFmt w:val="bullet"/>
      <w:lvlText w:val=""/>
      <w:lvlJc w:val="left"/>
      <w:pPr>
        <w:ind w:left="720" w:hanging="360"/>
      </w:pPr>
      <w:rPr>
        <w:rFonts w:ascii="Symbol" w:hAnsi="Symbol"/>
      </w:rPr>
    </w:lvl>
    <w:lvl w:ilvl="8" w:tplc="C24ECDCC">
      <w:start w:val="1"/>
      <w:numFmt w:val="bullet"/>
      <w:lvlText w:val=""/>
      <w:lvlJc w:val="left"/>
      <w:pPr>
        <w:ind w:left="720" w:hanging="360"/>
      </w:pPr>
      <w:rPr>
        <w:rFonts w:ascii="Symbol" w:hAnsi="Symbol"/>
      </w:rPr>
    </w:lvl>
  </w:abstractNum>
  <w:abstractNum w:abstractNumId="30" w15:restartNumberingAfterBreak="0">
    <w:nsid w:val="74AD5338"/>
    <w:multiLevelType w:val="hybridMultilevel"/>
    <w:tmpl w:val="FF5281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8214B48"/>
    <w:multiLevelType w:val="multilevel"/>
    <w:tmpl w:val="7690E82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2" w15:restartNumberingAfterBreak="0">
    <w:nsid w:val="78F529A3"/>
    <w:multiLevelType w:val="hybridMultilevel"/>
    <w:tmpl w:val="118A5C0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920061344">
    <w:abstractNumId w:val="24"/>
  </w:num>
  <w:num w:numId="2" w16cid:durableId="216936503">
    <w:abstractNumId w:val="32"/>
  </w:num>
  <w:num w:numId="3" w16cid:durableId="419134917">
    <w:abstractNumId w:val="28"/>
  </w:num>
  <w:num w:numId="4" w16cid:durableId="973605452">
    <w:abstractNumId w:val="26"/>
  </w:num>
  <w:num w:numId="5" w16cid:durableId="1859390975">
    <w:abstractNumId w:val="11"/>
  </w:num>
  <w:num w:numId="6" w16cid:durableId="2105224584">
    <w:abstractNumId w:val="12"/>
  </w:num>
  <w:num w:numId="7" w16cid:durableId="433982830">
    <w:abstractNumId w:val="30"/>
  </w:num>
  <w:num w:numId="8" w16cid:durableId="1715931068">
    <w:abstractNumId w:val="20"/>
  </w:num>
  <w:num w:numId="9" w16cid:durableId="1000044745">
    <w:abstractNumId w:val="15"/>
  </w:num>
  <w:num w:numId="10" w16cid:durableId="841353135">
    <w:abstractNumId w:val="6"/>
  </w:num>
  <w:num w:numId="11" w16cid:durableId="1220751042">
    <w:abstractNumId w:val="16"/>
  </w:num>
  <w:num w:numId="12" w16cid:durableId="224726151">
    <w:abstractNumId w:val="21"/>
  </w:num>
  <w:num w:numId="13" w16cid:durableId="1267343364">
    <w:abstractNumId w:val="14"/>
  </w:num>
  <w:num w:numId="14" w16cid:durableId="32586161">
    <w:abstractNumId w:val="2"/>
  </w:num>
  <w:num w:numId="15" w16cid:durableId="1987082572">
    <w:abstractNumId w:val="13"/>
  </w:num>
  <w:num w:numId="16" w16cid:durableId="599025673">
    <w:abstractNumId w:val="7"/>
  </w:num>
  <w:num w:numId="17" w16cid:durableId="1855149190">
    <w:abstractNumId w:val="8"/>
  </w:num>
  <w:num w:numId="18" w16cid:durableId="1579249764">
    <w:abstractNumId w:val="5"/>
  </w:num>
  <w:num w:numId="19" w16cid:durableId="1349990460">
    <w:abstractNumId w:val="31"/>
  </w:num>
  <w:num w:numId="20" w16cid:durableId="688801961">
    <w:abstractNumId w:val="19"/>
  </w:num>
  <w:num w:numId="21" w16cid:durableId="783382547">
    <w:abstractNumId w:val="18"/>
  </w:num>
  <w:num w:numId="22" w16cid:durableId="1667124387">
    <w:abstractNumId w:val="22"/>
  </w:num>
  <w:num w:numId="23" w16cid:durableId="1621301298">
    <w:abstractNumId w:val="29"/>
  </w:num>
  <w:num w:numId="24" w16cid:durableId="1020744495">
    <w:abstractNumId w:val="3"/>
  </w:num>
  <w:num w:numId="25" w16cid:durableId="1828814795">
    <w:abstractNumId w:val="27"/>
  </w:num>
  <w:num w:numId="26" w16cid:durableId="37434842">
    <w:abstractNumId w:val="4"/>
  </w:num>
  <w:num w:numId="27" w16cid:durableId="40325989">
    <w:abstractNumId w:val="25"/>
  </w:num>
  <w:num w:numId="28" w16cid:durableId="1384714083">
    <w:abstractNumId w:val="1"/>
  </w:num>
  <w:num w:numId="29" w16cid:durableId="1868982207">
    <w:abstractNumId w:val="17"/>
  </w:num>
  <w:num w:numId="30" w16cid:durableId="446237551">
    <w:abstractNumId w:val="10"/>
  </w:num>
  <w:num w:numId="31" w16cid:durableId="1708866883">
    <w:abstractNumId w:val="0"/>
  </w:num>
  <w:num w:numId="32" w16cid:durableId="817379137">
    <w:abstractNumId w:val="23"/>
  </w:num>
  <w:num w:numId="33" w16cid:durableId="3492606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30E6"/>
    <w:rsid w:val="000007FA"/>
    <w:rsid w:val="00000EA4"/>
    <w:rsid w:val="00002DAE"/>
    <w:rsid w:val="00002E67"/>
    <w:rsid w:val="00007951"/>
    <w:rsid w:val="00011AA8"/>
    <w:rsid w:val="00014C8C"/>
    <w:rsid w:val="00022450"/>
    <w:rsid w:val="00022E14"/>
    <w:rsid w:val="00023177"/>
    <w:rsid w:val="00026D74"/>
    <w:rsid w:val="00030DD8"/>
    <w:rsid w:val="00031095"/>
    <w:rsid w:val="00031DE5"/>
    <w:rsid w:val="00031E50"/>
    <w:rsid w:val="000334D5"/>
    <w:rsid w:val="00034753"/>
    <w:rsid w:val="00041892"/>
    <w:rsid w:val="00041C59"/>
    <w:rsid w:val="0004295C"/>
    <w:rsid w:val="000434F5"/>
    <w:rsid w:val="00043C42"/>
    <w:rsid w:val="00043D96"/>
    <w:rsid w:val="000472CE"/>
    <w:rsid w:val="00047AD1"/>
    <w:rsid w:val="00047BB0"/>
    <w:rsid w:val="00052830"/>
    <w:rsid w:val="00054361"/>
    <w:rsid w:val="00056122"/>
    <w:rsid w:val="0006107F"/>
    <w:rsid w:val="00061C0E"/>
    <w:rsid w:val="00064348"/>
    <w:rsid w:val="0006487B"/>
    <w:rsid w:val="0007046A"/>
    <w:rsid w:val="0007249C"/>
    <w:rsid w:val="00072CE5"/>
    <w:rsid w:val="000753C6"/>
    <w:rsid w:val="00075775"/>
    <w:rsid w:val="00080AB1"/>
    <w:rsid w:val="00080D97"/>
    <w:rsid w:val="000842BD"/>
    <w:rsid w:val="00084ED9"/>
    <w:rsid w:val="00086713"/>
    <w:rsid w:val="00086CBE"/>
    <w:rsid w:val="000872E1"/>
    <w:rsid w:val="00090173"/>
    <w:rsid w:val="00090700"/>
    <w:rsid w:val="0009116D"/>
    <w:rsid w:val="00094B4E"/>
    <w:rsid w:val="000A19B0"/>
    <w:rsid w:val="000A4D91"/>
    <w:rsid w:val="000A6B31"/>
    <w:rsid w:val="000B2499"/>
    <w:rsid w:val="000B5635"/>
    <w:rsid w:val="000B79B5"/>
    <w:rsid w:val="000B7AD0"/>
    <w:rsid w:val="000C02ED"/>
    <w:rsid w:val="000C0EF1"/>
    <w:rsid w:val="000C1809"/>
    <w:rsid w:val="000C51C1"/>
    <w:rsid w:val="000C5B07"/>
    <w:rsid w:val="000C6212"/>
    <w:rsid w:val="000D06B2"/>
    <w:rsid w:val="000D1DBE"/>
    <w:rsid w:val="000D2C6B"/>
    <w:rsid w:val="000D6295"/>
    <w:rsid w:val="000D6B07"/>
    <w:rsid w:val="000D6BE7"/>
    <w:rsid w:val="000E17EE"/>
    <w:rsid w:val="000E4A06"/>
    <w:rsid w:val="000E5E31"/>
    <w:rsid w:val="000E6432"/>
    <w:rsid w:val="000F4896"/>
    <w:rsid w:val="000F4B2E"/>
    <w:rsid w:val="000F4E71"/>
    <w:rsid w:val="000F7B33"/>
    <w:rsid w:val="00101953"/>
    <w:rsid w:val="0010577B"/>
    <w:rsid w:val="00105B3F"/>
    <w:rsid w:val="001065BD"/>
    <w:rsid w:val="001068E0"/>
    <w:rsid w:val="00111394"/>
    <w:rsid w:val="0011309D"/>
    <w:rsid w:val="0011415B"/>
    <w:rsid w:val="00114370"/>
    <w:rsid w:val="0012091B"/>
    <w:rsid w:val="00121FC1"/>
    <w:rsid w:val="00123D35"/>
    <w:rsid w:val="0012457B"/>
    <w:rsid w:val="00127A56"/>
    <w:rsid w:val="001303A1"/>
    <w:rsid w:val="001309FE"/>
    <w:rsid w:val="001353E1"/>
    <w:rsid w:val="00135F70"/>
    <w:rsid w:val="00136BA1"/>
    <w:rsid w:val="00137886"/>
    <w:rsid w:val="001410CD"/>
    <w:rsid w:val="00142E39"/>
    <w:rsid w:val="00144FC9"/>
    <w:rsid w:val="00147392"/>
    <w:rsid w:val="00147C7E"/>
    <w:rsid w:val="0015269E"/>
    <w:rsid w:val="00153B95"/>
    <w:rsid w:val="00157E67"/>
    <w:rsid w:val="0016353F"/>
    <w:rsid w:val="00166BE0"/>
    <w:rsid w:val="001670D1"/>
    <w:rsid w:val="001671AA"/>
    <w:rsid w:val="00167C4B"/>
    <w:rsid w:val="00173051"/>
    <w:rsid w:val="001731A9"/>
    <w:rsid w:val="00173657"/>
    <w:rsid w:val="001758B5"/>
    <w:rsid w:val="00177286"/>
    <w:rsid w:val="0017783A"/>
    <w:rsid w:val="001812D6"/>
    <w:rsid w:val="001818C7"/>
    <w:rsid w:val="00183157"/>
    <w:rsid w:val="00183F02"/>
    <w:rsid w:val="00186E44"/>
    <w:rsid w:val="0019004C"/>
    <w:rsid w:val="00192ADB"/>
    <w:rsid w:val="0019676B"/>
    <w:rsid w:val="001A2661"/>
    <w:rsid w:val="001B0938"/>
    <w:rsid w:val="001B1468"/>
    <w:rsid w:val="001B2384"/>
    <w:rsid w:val="001B5300"/>
    <w:rsid w:val="001B62FD"/>
    <w:rsid w:val="001B6EE4"/>
    <w:rsid w:val="001C0FCB"/>
    <w:rsid w:val="001C162A"/>
    <w:rsid w:val="001C1A78"/>
    <w:rsid w:val="001C52B7"/>
    <w:rsid w:val="001C656A"/>
    <w:rsid w:val="001C7F70"/>
    <w:rsid w:val="001D08EC"/>
    <w:rsid w:val="001D14BD"/>
    <w:rsid w:val="001D3485"/>
    <w:rsid w:val="001D458B"/>
    <w:rsid w:val="001D661E"/>
    <w:rsid w:val="001D66C3"/>
    <w:rsid w:val="001D7642"/>
    <w:rsid w:val="001E086B"/>
    <w:rsid w:val="001E5AEE"/>
    <w:rsid w:val="001F2534"/>
    <w:rsid w:val="001F2587"/>
    <w:rsid w:val="001F6062"/>
    <w:rsid w:val="001F635B"/>
    <w:rsid w:val="001F657A"/>
    <w:rsid w:val="001F6931"/>
    <w:rsid w:val="0020289A"/>
    <w:rsid w:val="00203C9E"/>
    <w:rsid w:val="00204FD3"/>
    <w:rsid w:val="002107A3"/>
    <w:rsid w:val="002117BE"/>
    <w:rsid w:val="0021246E"/>
    <w:rsid w:val="002125BB"/>
    <w:rsid w:val="002139E1"/>
    <w:rsid w:val="002146B9"/>
    <w:rsid w:val="00214CA5"/>
    <w:rsid w:val="002169BB"/>
    <w:rsid w:val="002202C4"/>
    <w:rsid w:val="002237F1"/>
    <w:rsid w:val="00223B12"/>
    <w:rsid w:val="00226753"/>
    <w:rsid w:val="002275A4"/>
    <w:rsid w:val="00231061"/>
    <w:rsid w:val="00231D96"/>
    <w:rsid w:val="0023532F"/>
    <w:rsid w:val="002355D8"/>
    <w:rsid w:val="002356D6"/>
    <w:rsid w:val="0023576A"/>
    <w:rsid w:val="00237573"/>
    <w:rsid w:val="00241FD8"/>
    <w:rsid w:val="0024245C"/>
    <w:rsid w:val="002425E0"/>
    <w:rsid w:val="00247EBF"/>
    <w:rsid w:val="00252BB7"/>
    <w:rsid w:val="002538E2"/>
    <w:rsid w:val="00257E65"/>
    <w:rsid w:val="00261C1C"/>
    <w:rsid w:val="00264E99"/>
    <w:rsid w:val="00266E92"/>
    <w:rsid w:val="00272F96"/>
    <w:rsid w:val="00272FF2"/>
    <w:rsid w:val="00273324"/>
    <w:rsid w:val="00275B52"/>
    <w:rsid w:val="0027655C"/>
    <w:rsid w:val="002769EE"/>
    <w:rsid w:val="0027771D"/>
    <w:rsid w:val="0028277C"/>
    <w:rsid w:val="00283CFA"/>
    <w:rsid w:val="002859CD"/>
    <w:rsid w:val="00292C25"/>
    <w:rsid w:val="002A0DC5"/>
    <w:rsid w:val="002A2769"/>
    <w:rsid w:val="002A32AC"/>
    <w:rsid w:val="002A40ED"/>
    <w:rsid w:val="002A529A"/>
    <w:rsid w:val="002A6B21"/>
    <w:rsid w:val="002A734D"/>
    <w:rsid w:val="002B25CB"/>
    <w:rsid w:val="002B56EB"/>
    <w:rsid w:val="002B6C35"/>
    <w:rsid w:val="002B78BC"/>
    <w:rsid w:val="002C327B"/>
    <w:rsid w:val="002C404C"/>
    <w:rsid w:val="002C46FA"/>
    <w:rsid w:val="002C4745"/>
    <w:rsid w:val="002C5A38"/>
    <w:rsid w:val="002C74EB"/>
    <w:rsid w:val="002C75C3"/>
    <w:rsid w:val="002D5513"/>
    <w:rsid w:val="002D590C"/>
    <w:rsid w:val="002D6996"/>
    <w:rsid w:val="002D6AE3"/>
    <w:rsid w:val="002E182D"/>
    <w:rsid w:val="002E4908"/>
    <w:rsid w:val="002E60F7"/>
    <w:rsid w:val="002F1C71"/>
    <w:rsid w:val="002F7954"/>
    <w:rsid w:val="00304460"/>
    <w:rsid w:val="00310330"/>
    <w:rsid w:val="003112C9"/>
    <w:rsid w:val="003113A3"/>
    <w:rsid w:val="00312B5A"/>
    <w:rsid w:val="00314956"/>
    <w:rsid w:val="0032121F"/>
    <w:rsid w:val="00322708"/>
    <w:rsid w:val="00322A2C"/>
    <w:rsid w:val="003265ED"/>
    <w:rsid w:val="00334215"/>
    <w:rsid w:val="0033481A"/>
    <w:rsid w:val="003417E4"/>
    <w:rsid w:val="00341A89"/>
    <w:rsid w:val="00343C56"/>
    <w:rsid w:val="00345B33"/>
    <w:rsid w:val="00345D96"/>
    <w:rsid w:val="0034655A"/>
    <w:rsid w:val="003503F0"/>
    <w:rsid w:val="0035303C"/>
    <w:rsid w:val="00354199"/>
    <w:rsid w:val="003561E3"/>
    <w:rsid w:val="00361116"/>
    <w:rsid w:val="00363103"/>
    <w:rsid w:val="003644DD"/>
    <w:rsid w:val="00365720"/>
    <w:rsid w:val="00367FA7"/>
    <w:rsid w:val="00371BE0"/>
    <w:rsid w:val="00376502"/>
    <w:rsid w:val="00380A82"/>
    <w:rsid w:val="0038383B"/>
    <w:rsid w:val="0038425C"/>
    <w:rsid w:val="0038489A"/>
    <w:rsid w:val="00386182"/>
    <w:rsid w:val="00390F19"/>
    <w:rsid w:val="00391134"/>
    <w:rsid w:val="003968C4"/>
    <w:rsid w:val="00397F03"/>
    <w:rsid w:val="003A2DBB"/>
    <w:rsid w:val="003A755B"/>
    <w:rsid w:val="003B1467"/>
    <w:rsid w:val="003B2518"/>
    <w:rsid w:val="003B2C9A"/>
    <w:rsid w:val="003B2EBB"/>
    <w:rsid w:val="003B3DAE"/>
    <w:rsid w:val="003B4135"/>
    <w:rsid w:val="003B5C6C"/>
    <w:rsid w:val="003C14A4"/>
    <w:rsid w:val="003C3C3F"/>
    <w:rsid w:val="003C7F1E"/>
    <w:rsid w:val="003D0455"/>
    <w:rsid w:val="003D59D6"/>
    <w:rsid w:val="003E0B10"/>
    <w:rsid w:val="003E5FCE"/>
    <w:rsid w:val="003E6E32"/>
    <w:rsid w:val="003E797C"/>
    <w:rsid w:val="003F79E9"/>
    <w:rsid w:val="004012B7"/>
    <w:rsid w:val="00401D31"/>
    <w:rsid w:val="00402118"/>
    <w:rsid w:val="004043CE"/>
    <w:rsid w:val="0040512D"/>
    <w:rsid w:val="004102CF"/>
    <w:rsid w:val="0041042C"/>
    <w:rsid w:val="00413363"/>
    <w:rsid w:val="0041396C"/>
    <w:rsid w:val="004150BF"/>
    <w:rsid w:val="00415F7F"/>
    <w:rsid w:val="00416886"/>
    <w:rsid w:val="00422E73"/>
    <w:rsid w:val="00424E68"/>
    <w:rsid w:val="00425007"/>
    <w:rsid w:val="00425EBD"/>
    <w:rsid w:val="0042728D"/>
    <w:rsid w:val="004324B5"/>
    <w:rsid w:val="00432C99"/>
    <w:rsid w:val="004359C0"/>
    <w:rsid w:val="00436070"/>
    <w:rsid w:val="00440770"/>
    <w:rsid w:val="00450C33"/>
    <w:rsid w:val="004517F8"/>
    <w:rsid w:val="004522C9"/>
    <w:rsid w:val="0045639D"/>
    <w:rsid w:val="0045771D"/>
    <w:rsid w:val="00460FE4"/>
    <w:rsid w:val="0046230E"/>
    <w:rsid w:val="00470D1D"/>
    <w:rsid w:val="004719DD"/>
    <w:rsid w:val="00472481"/>
    <w:rsid w:val="00472757"/>
    <w:rsid w:val="0047393B"/>
    <w:rsid w:val="00477D68"/>
    <w:rsid w:val="00477DF3"/>
    <w:rsid w:val="004817CB"/>
    <w:rsid w:val="00482000"/>
    <w:rsid w:val="00485B1E"/>
    <w:rsid w:val="00490BED"/>
    <w:rsid w:val="00491C5C"/>
    <w:rsid w:val="00496F63"/>
    <w:rsid w:val="00497B50"/>
    <w:rsid w:val="004A1FBA"/>
    <w:rsid w:val="004A28FB"/>
    <w:rsid w:val="004A5D18"/>
    <w:rsid w:val="004A5F65"/>
    <w:rsid w:val="004B3BB0"/>
    <w:rsid w:val="004B4DAD"/>
    <w:rsid w:val="004C26E0"/>
    <w:rsid w:val="004C7433"/>
    <w:rsid w:val="004D0378"/>
    <w:rsid w:val="004D0545"/>
    <w:rsid w:val="004D1561"/>
    <w:rsid w:val="004D7A38"/>
    <w:rsid w:val="004E37E8"/>
    <w:rsid w:val="004E5660"/>
    <w:rsid w:val="004E57BD"/>
    <w:rsid w:val="004E5AEC"/>
    <w:rsid w:val="004E5CF3"/>
    <w:rsid w:val="004E5E35"/>
    <w:rsid w:val="004E5FF5"/>
    <w:rsid w:val="004F2929"/>
    <w:rsid w:val="004F4149"/>
    <w:rsid w:val="004F48CA"/>
    <w:rsid w:val="004F4F11"/>
    <w:rsid w:val="004F5E82"/>
    <w:rsid w:val="004F6D82"/>
    <w:rsid w:val="00500963"/>
    <w:rsid w:val="00503074"/>
    <w:rsid w:val="00506136"/>
    <w:rsid w:val="00506293"/>
    <w:rsid w:val="0050667B"/>
    <w:rsid w:val="005105BD"/>
    <w:rsid w:val="00510A58"/>
    <w:rsid w:val="0051387F"/>
    <w:rsid w:val="005173B7"/>
    <w:rsid w:val="005174DD"/>
    <w:rsid w:val="0051758D"/>
    <w:rsid w:val="00523389"/>
    <w:rsid w:val="00524D64"/>
    <w:rsid w:val="005277EA"/>
    <w:rsid w:val="00541BEF"/>
    <w:rsid w:val="00542A08"/>
    <w:rsid w:val="00545034"/>
    <w:rsid w:val="005462C3"/>
    <w:rsid w:val="005531AE"/>
    <w:rsid w:val="005545E6"/>
    <w:rsid w:val="00557D8A"/>
    <w:rsid w:val="00560733"/>
    <w:rsid w:val="0056300D"/>
    <w:rsid w:val="005651A3"/>
    <w:rsid w:val="005669CD"/>
    <w:rsid w:val="00566DB8"/>
    <w:rsid w:val="00567479"/>
    <w:rsid w:val="00567C94"/>
    <w:rsid w:val="00572675"/>
    <w:rsid w:val="00572992"/>
    <w:rsid w:val="00572F35"/>
    <w:rsid w:val="00573E73"/>
    <w:rsid w:val="00574FBC"/>
    <w:rsid w:val="00576422"/>
    <w:rsid w:val="00576842"/>
    <w:rsid w:val="005768B0"/>
    <w:rsid w:val="00582292"/>
    <w:rsid w:val="00583B78"/>
    <w:rsid w:val="0058489F"/>
    <w:rsid w:val="00587370"/>
    <w:rsid w:val="00590689"/>
    <w:rsid w:val="005911F7"/>
    <w:rsid w:val="005A01D1"/>
    <w:rsid w:val="005A1ECA"/>
    <w:rsid w:val="005A3EFE"/>
    <w:rsid w:val="005B2A35"/>
    <w:rsid w:val="005B3946"/>
    <w:rsid w:val="005B4505"/>
    <w:rsid w:val="005B7599"/>
    <w:rsid w:val="005C2F54"/>
    <w:rsid w:val="005C47F5"/>
    <w:rsid w:val="005C6364"/>
    <w:rsid w:val="005C6874"/>
    <w:rsid w:val="005D5FCD"/>
    <w:rsid w:val="005E0C2C"/>
    <w:rsid w:val="005E1C66"/>
    <w:rsid w:val="005E2587"/>
    <w:rsid w:val="005E4627"/>
    <w:rsid w:val="005E6762"/>
    <w:rsid w:val="005F4936"/>
    <w:rsid w:val="005F5714"/>
    <w:rsid w:val="005F6684"/>
    <w:rsid w:val="005F6B7B"/>
    <w:rsid w:val="005F72A0"/>
    <w:rsid w:val="00602AF8"/>
    <w:rsid w:val="00602DF1"/>
    <w:rsid w:val="0060533C"/>
    <w:rsid w:val="00612554"/>
    <w:rsid w:val="0061409C"/>
    <w:rsid w:val="00614B6E"/>
    <w:rsid w:val="00615A9A"/>
    <w:rsid w:val="00617F14"/>
    <w:rsid w:val="006237C4"/>
    <w:rsid w:val="006271BF"/>
    <w:rsid w:val="00632EC9"/>
    <w:rsid w:val="00634078"/>
    <w:rsid w:val="00635D65"/>
    <w:rsid w:val="0063686C"/>
    <w:rsid w:val="00636E62"/>
    <w:rsid w:val="0064031E"/>
    <w:rsid w:val="006408B5"/>
    <w:rsid w:val="00644553"/>
    <w:rsid w:val="00644E74"/>
    <w:rsid w:val="00645069"/>
    <w:rsid w:val="0064789A"/>
    <w:rsid w:val="006478C1"/>
    <w:rsid w:val="00651AAC"/>
    <w:rsid w:val="00652C40"/>
    <w:rsid w:val="00653026"/>
    <w:rsid w:val="00654093"/>
    <w:rsid w:val="00654EA9"/>
    <w:rsid w:val="00655C81"/>
    <w:rsid w:val="00660F7F"/>
    <w:rsid w:val="0066206E"/>
    <w:rsid w:val="00662BA1"/>
    <w:rsid w:val="00664BE0"/>
    <w:rsid w:val="006671AB"/>
    <w:rsid w:val="00667674"/>
    <w:rsid w:val="00667B0F"/>
    <w:rsid w:val="00673165"/>
    <w:rsid w:val="00673FFD"/>
    <w:rsid w:val="006748DE"/>
    <w:rsid w:val="00676B72"/>
    <w:rsid w:val="00682FC0"/>
    <w:rsid w:val="0068333A"/>
    <w:rsid w:val="0068440A"/>
    <w:rsid w:val="00684A59"/>
    <w:rsid w:val="006857CB"/>
    <w:rsid w:val="00685E99"/>
    <w:rsid w:val="006866A5"/>
    <w:rsid w:val="00690F6A"/>
    <w:rsid w:val="0069136D"/>
    <w:rsid w:val="0069280D"/>
    <w:rsid w:val="006951C8"/>
    <w:rsid w:val="00695C74"/>
    <w:rsid w:val="00697060"/>
    <w:rsid w:val="006A065B"/>
    <w:rsid w:val="006A25CA"/>
    <w:rsid w:val="006B1672"/>
    <w:rsid w:val="006B220E"/>
    <w:rsid w:val="006B39CA"/>
    <w:rsid w:val="006B42A1"/>
    <w:rsid w:val="006B4A39"/>
    <w:rsid w:val="006B7C37"/>
    <w:rsid w:val="006C0D78"/>
    <w:rsid w:val="006C136B"/>
    <w:rsid w:val="006C2C9B"/>
    <w:rsid w:val="006C7B2C"/>
    <w:rsid w:val="006D15D5"/>
    <w:rsid w:val="006D1753"/>
    <w:rsid w:val="006E1565"/>
    <w:rsid w:val="006E3AAE"/>
    <w:rsid w:val="006E6533"/>
    <w:rsid w:val="006E7A46"/>
    <w:rsid w:val="006E7E49"/>
    <w:rsid w:val="006F4F3E"/>
    <w:rsid w:val="006F5AAE"/>
    <w:rsid w:val="006F7B96"/>
    <w:rsid w:val="007008A9"/>
    <w:rsid w:val="00704B43"/>
    <w:rsid w:val="00707EE6"/>
    <w:rsid w:val="00713B3C"/>
    <w:rsid w:val="00714AC9"/>
    <w:rsid w:val="0071785E"/>
    <w:rsid w:val="007232AD"/>
    <w:rsid w:val="00723303"/>
    <w:rsid w:val="007314D9"/>
    <w:rsid w:val="0073173A"/>
    <w:rsid w:val="00731942"/>
    <w:rsid w:val="007324B5"/>
    <w:rsid w:val="00732D9F"/>
    <w:rsid w:val="00733793"/>
    <w:rsid w:val="00737554"/>
    <w:rsid w:val="007412F5"/>
    <w:rsid w:val="00741654"/>
    <w:rsid w:val="00751211"/>
    <w:rsid w:val="00753119"/>
    <w:rsid w:val="007567B8"/>
    <w:rsid w:val="00756DED"/>
    <w:rsid w:val="007618B0"/>
    <w:rsid w:val="00762576"/>
    <w:rsid w:val="007636C3"/>
    <w:rsid w:val="007639F5"/>
    <w:rsid w:val="00763E7A"/>
    <w:rsid w:val="0076424D"/>
    <w:rsid w:val="007650EC"/>
    <w:rsid w:val="00765B9F"/>
    <w:rsid w:val="00765CC8"/>
    <w:rsid w:val="0077270E"/>
    <w:rsid w:val="007733AC"/>
    <w:rsid w:val="00773CB6"/>
    <w:rsid w:val="00774200"/>
    <w:rsid w:val="0077769D"/>
    <w:rsid w:val="00780112"/>
    <w:rsid w:val="00780447"/>
    <w:rsid w:val="00783224"/>
    <w:rsid w:val="00784389"/>
    <w:rsid w:val="0078439C"/>
    <w:rsid w:val="007853B0"/>
    <w:rsid w:val="00791093"/>
    <w:rsid w:val="00791C06"/>
    <w:rsid w:val="00793080"/>
    <w:rsid w:val="00795074"/>
    <w:rsid w:val="007951CD"/>
    <w:rsid w:val="007A2275"/>
    <w:rsid w:val="007A3EA8"/>
    <w:rsid w:val="007A5617"/>
    <w:rsid w:val="007A56EF"/>
    <w:rsid w:val="007A7183"/>
    <w:rsid w:val="007A72DE"/>
    <w:rsid w:val="007A7FEC"/>
    <w:rsid w:val="007B1075"/>
    <w:rsid w:val="007B1267"/>
    <w:rsid w:val="007B2B26"/>
    <w:rsid w:val="007B2D0A"/>
    <w:rsid w:val="007B34D1"/>
    <w:rsid w:val="007B34E9"/>
    <w:rsid w:val="007B40ED"/>
    <w:rsid w:val="007C1B2A"/>
    <w:rsid w:val="007C4741"/>
    <w:rsid w:val="007D2E8A"/>
    <w:rsid w:val="007D3A04"/>
    <w:rsid w:val="007D6ACE"/>
    <w:rsid w:val="007D734C"/>
    <w:rsid w:val="007E15AD"/>
    <w:rsid w:val="007E4525"/>
    <w:rsid w:val="007E52B0"/>
    <w:rsid w:val="007E5B66"/>
    <w:rsid w:val="007E5D48"/>
    <w:rsid w:val="007F03C3"/>
    <w:rsid w:val="007F12FA"/>
    <w:rsid w:val="007F49B8"/>
    <w:rsid w:val="007F5695"/>
    <w:rsid w:val="007F5FBC"/>
    <w:rsid w:val="007F61C4"/>
    <w:rsid w:val="007F702E"/>
    <w:rsid w:val="007F7DB5"/>
    <w:rsid w:val="008024E4"/>
    <w:rsid w:val="00805D51"/>
    <w:rsid w:val="008069FF"/>
    <w:rsid w:val="00806B93"/>
    <w:rsid w:val="00817741"/>
    <w:rsid w:val="00817D6C"/>
    <w:rsid w:val="00820BA7"/>
    <w:rsid w:val="00823EE4"/>
    <w:rsid w:val="00824B71"/>
    <w:rsid w:val="00825C63"/>
    <w:rsid w:val="00825E58"/>
    <w:rsid w:val="00827A21"/>
    <w:rsid w:val="008302DD"/>
    <w:rsid w:val="00830650"/>
    <w:rsid w:val="00830672"/>
    <w:rsid w:val="008317F9"/>
    <w:rsid w:val="00832569"/>
    <w:rsid w:val="00836B7F"/>
    <w:rsid w:val="00836D64"/>
    <w:rsid w:val="00837B43"/>
    <w:rsid w:val="008408DA"/>
    <w:rsid w:val="008410DA"/>
    <w:rsid w:val="008419EE"/>
    <w:rsid w:val="00841C70"/>
    <w:rsid w:val="00843549"/>
    <w:rsid w:val="00843E01"/>
    <w:rsid w:val="0084777A"/>
    <w:rsid w:val="008526C2"/>
    <w:rsid w:val="00853728"/>
    <w:rsid w:val="0085379B"/>
    <w:rsid w:val="00853A59"/>
    <w:rsid w:val="0085507A"/>
    <w:rsid w:val="008573C1"/>
    <w:rsid w:val="00860069"/>
    <w:rsid w:val="00866CC8"/>
    <w:rsid w:val="00867DE2"/>
    <w:rsid w:val="00870AAE"/>
    <w:rsid w:val="00871B31"/>
    <w:rsid w:val="00874572"/>
    <w:rsid w:val="00877C3C"/>
    <w:rsid w:val="00880EF1"/>
    <w:rsid w:val="00881515"/>
    <w:rsid w:val="00881678"/>
    <w:rsid w:val="00881E08"/>
    <w:rsid w:val="00883EA1"/>
    <w:rsid w:val="00887403"/>
    <w:rsid w:val="00892B0B"/>
    <w:rsid w:val="00892CD4"/>
    <w:rsid w:val="00897495"/>
    <w:rsid w:val="00897F0A"/>
    <w:rsid w:val="008A044D"/>
    <w:rsid w:val="008A0494"/>
    <w:rsid w:val="008A10D7"/>
    <w:rsid w:val="008A5508"/>
    <w:rsid w:val="008A628C"/>
    <w:rsid w:val="008B08B9"/>
    <w:rsid w:val="008B0A81"/>
    <w:rsid w:val="008B3AB4"/>
    <w:rsid w:val="008B7392"/>
    <w:rsid w:val="008C0239"/>
    <w:rsid w:val="008D1CD9"/>
    <w:rsid w:val="008D5E6E"/>
    <w:rsid w:val="008E255A"/>
    <w:rsid w:val="008E27E2"/>
    <w:rsid w:val="008E5299"/>
    <w:rsid w:val="008F2C5A"/>
    <w:rsid w:val="008F5BE2"/>
    <w:rsid w:val="008F6DAE"/>
    <w:rsid w:val="00900537"/>
    <w:rsid w:val="00901D6B"/>
    <w:rsid w:val="009040BA"/>
    <w:rsid w:val="009040DA"/>
    <w:rsid w:val="00904670"/>
    <w:rsid w:val="009106B5"/>
    <w:rsid w:val="00911A29"/>
    <w:rsid w:val="0091727B"/>
    <w:rsid w:val="0092021D"/>
    <w:rsid w:val="009212D4"/>
    <w:rsid w:val="00922E46"/>
    <w:rsid w:val="00924E90"/>
    <w:rsid w:val="00924F82"/>
    <w:rsid w:val="0092564B"/>
    <w:rsid w:val="009272AE"/>
    <w:rsid w:val="009275EF"/>
    <w:rsid w:val="00927FBC"/>
    <w:rsid w:val="009319E3"/>
    <w:rsid w:val="00932AA6"/>
    <w:rsid w:val="00933787"/>
    <w:rsid w:val="00933F61"/>
    <w:rsid w:val="00934BCE"/>
    <w:rsid w:val="009370A6"/>
    <w:rsid w:val="00941F1F"/>
    <w:rsid w:val="009420D7"/>
    <w:rsid w:val="0094362D"/>
    <w:rsid w:val="009459D7"/>
    <w:rsid w:val="00945C7C"/>
    <w:rsid w:val="0094696D"/>
    <w:rsid w:val="00947305"/>
    <w:rsid w:val="0095112F"/>
    <w:rsid w:val="0095477D"/>
    <w:rsid w:val="009554BF"/>
    <w:rsid w:val="00955FC7"/>
    <w:rsid w:val="009608E4"/>
    <w:rsid w:val="00962874"/>
    <w:rsid w:val="00964853"/>
    <w:rsid w:val="00971CBD"/>
    <w:rsid w:val="00977513"/>
    <w:rsid w:val="00980E82"/>
    <w:rsid w:val="00982B58"/>
    <w:rsid w:val="009854AB"/>
    <w:rsid w:val="0098600D"/>
    <w:rsid w:val="00990116"/>
    <w:rsid w:val="00992E06"/>
    <w:rsid w:val="0099498E"/>
    <w:rsid w:val="00997A2C"/>
    <w:rsid w:val="009A0155"/>
    <w:rsid w:val="009A0463"/>
    <w:rsid w:val="009A0BDA"/>
    <w:rsid w:val="009A3573"/>
    <w:rsid w:val="009A3721"/>
    <w:rsid w:val="009A7155"/>
    <w:rsid w:val="009B2811"/>
    <w:rsid w:val="009B617D"/>
    <w:rsid w:val="009B6B89"/>
    <w:rsid w:val="009C2735"/>
    <w:rsid w:val="009C6767"/>
    <w:rsid w:val="009C7AD0"/>
    <w:rsid w:val="009D1AE4"/>
    <w:rsid w:val="009D4422"/>
    <w:rsid w:val="009D4732"/>
    <w:rsid w:val="009D77FC"/>
    <w:rsid w:val="009E123E"/>
    <w:rsid w:val="009E4B34"/>
    <w:rsid w:val="009E6492"/>
    <w:rsid w:val="009E7090"/>
    <w:rsid w:val="009E754C"/>
    <w:rsid w:val="009F044B"/>
    <w:rsid w:val="009F0514"/>
    <w:rsid w:val="009F102D"/>
    <w:rsid w:val="009F5BDC"/>
    <w:rsid w:val="009F5E14"/>
    <w:rsid w:val="009F7BDF"/>
    <w:rsid w:val="00A00F81"/>
    <w:rsid w:val="00A03132"/>
    <w:rsid w:val="00A0452D"/>
    <w:rsid w:val="00A074E6"/>
    <w:rsid w:val="00A10276"/>
    <w:rsid w:val="00A12318"/>
    <w:rsid w:val="00A12692"/>
    <w:rsid w:val="00A12D4B"/>
    <w:rsid w:val="00A156C6"/>
    <w:rsid w:val="00A20F35"/>
    <w:rsid w:val="00A244D4"/>
    <w:rsid w:val="00A254CA"/>
    <w:rsid w:val="00A305C1"/>
    <w:rsid w:val="00A3227D"/>
    <w:rsid w:val="00A32FF1"/>
    <w:rsid w:val="00A34E47"/>
    <w:rsid w:val="00A36915"/>
    <w:rsid w:val="00A36EF6"/>
    <w:rsid w:val="00A40844"/>
    <w:rsid w:val="00A43D9D"/>
    <w:rsid w:val="00A44EA7"/>
    <w:rsid w:val="00A46A91"/>
    <w:rsid w:val="00A51AF4"/>
    <w:rsid w:val="00A56D86"/>
    <w:rsid w:val="00A56EC1"/>
    <w:rsid w:val="00A57E42"/>
    <w:rsid w:val="00A57FA8"/>
    <w:rsid w:val="00A60449"/>
    <w:rsid w:val="00A632A2"/>
    <w:rsid w:val="00A6469B"/>
    <w:rsid w:val="00A64856"/>
    <w:rsid w:val="00A65B3A"/>
    <w:rsid w:val="00A66116"/>
    <w:rsid w:val="00A70195"/>
    <w:rsid w:val="00A71C49"/>
    <w:rsid w:val="00A72E32"/>
    <w:rsid w:val="00A73FA8"/>
    <w:rsid w:val="00A74EF8"/>
    <w:rsid w:val="00A770B7"/>
    <w:rsid w:val="00A82401"/>
    <w:rsid w:val="00A83A49"/>
    <w:rsid w:val="00A8575D"/>
    <w:rsid w:val="00A86CE0"/>
    <w:rsid w:val="00A92160"/>
    <w:rsid w:val="00A934ED"/>
    <w:rsid w:val="00A93780"/>
    <w:rsid w:val="00AA012E"/>
    <w:rsid w:val="00AA0CE9"/>
    <w:rsid w:val="00AA3C92"/>
    <w:rsid w:val="00AA3D63"/>
    <w:rsid w:val="00AB0CF6"/>
    <w:rsid w:val="00AB2CD8"/>
    <w:rsid w:val="00AC0C3C"/>
    <w:rsid w:val="00AC212C"/>
    <w:rsid w:val="00AC2700"/>
    <w:rsid w:val="00AC3067"/>
    <w:rsid w:val="00AC34EF"/>
    <w:rsid w:val="00AC38F8"/>
    <w:rsid w:val="00AD0078"/>
    <w:rsid w:val="00AD0D41"/>
    <w:rsid w:val="00AD6C95"/>
    <w:rsid w:val="00AE0E7A"/>
    <w:rsid w:val="00AE1E66"/>
    <w:rsid w:val="00AE407D"/>
    <w:rsid w:val="00AE6332"/>
    <w:rsid w:val="00AE763A"/>
    <w:rsid w:val="00AF1DFD"/>
    <w:rsid w:val="00AF38AF"/>
    <w:rsid w:val="00AF613C"/>
    <w:rsid w:val="00B00C1A"/>
    <w:rsid w:val="00B02254"/>
    <w:rsid w:val="00B026F6"/>
    <w:rsid w:val="00B02F7D"/>
    <w:rsid w:val="00B06533"/>
    <w:rsid w:val="00B076A0"/>
    <w:rsid w:val="00B106E3"/>
    <w:rsid w:val="00B11AAB"/>
    <w:rsid w:val="00B121A9"/>
    <w:rsid w:val="00B12AAD"/>
    <w:rsid w:val="00B2400C"/>
    <w:rsid w:val="00B2438D"/>
    <w:rsid w:val="00B245CD"/>
    <w:rsid w:val="00B26946"/>
    <w:rsid w:val="00B27ED6"/>
    <w:rsid w:val="00B316C8"/>
    <w:rsid w:val="00B3250E"/>
    <w:rsid w:val="00B32E65"/>
    <w:rsid w:val="00B36335"/>
    <w:rsid w:val="00B37ADF"/>
    <w:rsid w:val="00B4025E"/>
    <w:rsid w:val="00B4413D"/>
    <w:rsid w:val="00B45F5F"/>
    <w:rsid w:val="00B4616F"/>
    <w:rsid w:val="00B462C3"/>
    <w:rsid w:val="00B50585"/>
    <w:rsid w:val="00B54BE6"/>
    <w:rsid w:val="00B55887"/>
    <w:rsid w:val="00B57A34"/>
    <w:rsid w:val="00B57EEA"/>
    <w:rsid w:val="00B603AE"/>
    <w:rsid w:val="00B62BA9"/>
    <w:rsid w:val="00B64A90"/>
    <w:rsid w:val="00B6500B"/>
    <w:rsid w:val="00B664A2"/>
    <w:rsid w:val="00B73337"/>
    <w:rsid w:val="00B8082B"/>
    <w:rsid w:val="00B808EB"/>
    <w:rsid w:val="00B907AF"/>
    <w:rsid w:val="00B91ABF"/>
    <w:rsid w:val="00B932AC"/>
    <w:rsid w:val="00B974B9"/>
    <w:rsid w:val="00B97D92"/>
    <w:rsid w:val="00BA1179"/>
    <w:rsid w:val="00BA123B"/>
    <w:rsid w:val="00BA1D6F"/>
    <w:rsid w:val="00BA2821"/>
    <w:rsid w:val="00BA57DE"/>
    <w:rsid w:val="00BB012E"/>
    <w:rsid w:val="00BB0CE9"/>
    <w:rsid w:val="00BB2651"/>
    <w:rsid w:val="00BB2B7A"/>
    <w:rsid w:val="00BB474A"/>
    <w:rsid w:val="00BB49D2"/>
    <w:rsid w:val="00BB5668"/>
    <w:rsid w:val="00BB587F"/>
    <w:rsid w:val="00BC29DD"/>
    <w:rsid w:val="00BC5EB4"/>
    <w:rsid w:val="00BD0B20"/>
    <w:rsid w:val="00BD2DEA"/>
    <w:rsid w:val="00BD55A9"/>
    <w:rsid w:val="00BD7582"/>
    <w:rsid w:val="00BE3538"/>
    <w:rsid w:val="00BE43D9"/>
    <w:rsid w:val="00BE4FDB"/>
    <w:rsid w:val="00BE599B"/>
    <w:rsid w:val="00BF053F"/>
    <w:rsid w:val="00BF2AA1"/>
    <w:rsid w:val="00BF3D2D"/>
    <w:rsid w:val="00BF47DD"/>
    <w:rsid w:val="00C015EB"/>
    <w:rsid w:val="00C01C09"/>
    <w:rsid w:val="00C02B72"/>
    <w:rsid w:val="00C0407C"/>
    <w:rsid w:val="00C0561A"/>
    <w:rsid w:val="00C05CEC"/>
    <w:rsid w:val="00C12BF1"/>
    <w:rsid w:val="00C13B5F"/>
    <w:rsid w:val="00C14349"/>
    <w:rsid w:val="00C15532"/>
    <w:rsid w:val="00C17F53"/>
    <w:rsid w:val="00C204E0"/>
    <w:rsid w:val="00C232EF"/>
    <w:rsid w:val="00C24949"/>
    <w:rsid w:val="00C302F3"/>
    <w:rsid w:val="00C311C3"/>
    <w:rsid w:val="00C3580F"/>
    <w:rsid w:val="00C36469"/>
    <w:rsid w:val="00C364CC"/>
    <w:rsid w:val="00C36C8E"/>
    <w:rsid w:val="00C4429B"/>
    <w:rsid w:val="00C45378"/>
    <w:rsid w:val="00C50844"/>
    <w:rsid w:val="00C50BBB"/>
    <w:rsid w:val="00C50C2D"/>
    <w:rsid w:val="00C53D91"/>
    <w:rsid w:val="00C5572B"/>
    <w:rsid w:val="00C5627B"/>
    <w:rsid w:val="00C56442"/>
    <w:rsid w:val="00C57C1A"/>
    <w:rsid w:val="00C64695"/>
    <w:rsid w:val="00C6514D"/>
    <w:rsid w:val="00C655AF"/>
    <w:rsid w:val="00C7129C"/>
    <w:rsid w:val="00C72C89"/>
    <w:rsid w:val="00C73DEA"/>
    <w:rsid w:val="00C747A9"/>
    <w:rsid w:val="00C74C6C"/>
    <w:rsid w:val="00C77781"/>
    <w:rsid w:val="00C8169C"/>
    <w:rsid w:val="00C82C45"/>
    <w:rsid w:val="00C84216"/>
    <w:rsid w:val="00C85077"/>
    <w:rsid w:val="00C87B8B"/>
    <w:rsid w:val="00C907C0"/>
    <w:rsid w:val="00C91DA4"/>
    <w:rsid w:val="00C945FF"/>
    <w:rsid w:val="00C96FDA"/>
    <w:rsid w:val="00CA0F10"/>
    <w:rsid w:val="00CA2566"/>
    <w:rsid w:val="00CA2767"/>
    <w:rsid w:val="00CA7314"/>
    <w:rsid w:val="00CB0398"/>
    <w:rsid w:val="00CB3C0D"/>
    <w:rsid w:val="00CB4A34"/>
    <w:rsid w:val="00CB5F97"/>
    <w:rsid w:val="00CC1697"/>
    <w:rsid w:val="00CC346F"/>
    <w:rsid w:val="00CC41C4"/>
    <w:rsid w:val="00CC63FD"/>
    <w:rsid w:val="00CC676D"/>
    <w:rsid w:val="00CD1D3F"/>
    <w:rsid w:val="00CD6828"/>
    <w:rsid w:val="00CD6BF0"/>
    <w:rsid w:val="00CD6C93"/>
    <w:rsid w:val="00CE2BA6"/>
    <w:rsid w:val="00CE2D50"/>
    <w:rsid w:val="00CE2EB1"/>
    <w:rsid w:val="00CE4B54"/>
    <w:rsid w:val="00CE5619"/>
    <w:rsid w:val="00CE7309"/>
    <w:rsid w:val="00CE752B"/>
    <w:rsid w:val="00CE77B0"/>
    <w:rsid w:val="00CF06F2"/>
    <w:rsid w:val="00CF18C0"/>
    <w:rsid w:val="00CF3A2C"/>
    <w:rsid w:val="00CF4EE9"/>
    <w:rsid w:val="00D07D10"/>
    <w:rsid w:val="00D10CDA"/>
    <w:rsid w:val="00D11DCB"/>
    <w:rsid w:val="00D135AC"/>
    <w:rsid w:val="00D13B0D"/>
    <w:rsid w:val="00D14E87"/>
    <w:rsid w:val="00D16928"/>
    <w:rsid w:val="00D16F76"/>
    <w:rsid w:val="00D32FDB"/>
    <w:rsid w:val="00D341B3"/>
    <w:rsid w:val="00D34513"/>
    <w:rsid w:val="00D3628B"/>
    <w:rsid w:val="00D4005C"/>
    <w:rsid w:val="00D4143C"/>
    <w:rsid w:val="00D41AE7"/>
    <w:rsid w:val="00D50490"/>
    <w:rsid w:val="00D505E0"/>
    <w:rsid w:val="00D5269A"/>
    <w:rsid w:val="00D53557"/>
    <w:rsid w:val="00D550BE"/>
    <w:rsid w:val="00D572A0"/>
    <w:rsid w:val="00D61C86"/>
    <w:rsid w:val="00D6355B"/>
    <w:rsid w:val="00D647B9"/>
    <w:rsid w:val="00D65429"/>
    <w:rsid w:val="00D66E93"/>
    <w:rsid w:val="00D7007E"/>
    <w:rsid w:val="00D72B64"/>
    <w:rsid w:val="00D74DF2"/>
    <w:rsid w:val="00D808CB"/>
    <w:rsid w:val="00D80A36"/>
    <w:rsid w:val="00D8328F"/>
    <w:rsid w:val="00D846A9"/>
    <w:rsid w:val="00D8474B"/>
    <w:rsid w:val="00D860CB"/>
    <w:rsid w:val="00D9214C"/>
    <w:rsid w:val="00D926D6"/>
    <w:rsid w:val="00D927E6"/>
    <w:rsid w:val="00D9327A"/>
    <w:rsid w:val="00D94158"/>
    <w:rsid w:val="00D960E2"/>
    <w:rsid w:val="00D96401"/>
    <w:rsid w:val="00D965B9"/>
    <w:rsid w:val="00D97426"/>
    <w:rsid w:val="00DA1794"/>
    <w:rsid w:val="00DA304D"/>
    <w:rsid w:val="00DA40C8"/>
    <w:rsid w:val="00DA586A"/>
    <w:rsid w:val="00DB00DE"/>
    <w:rsid w:val="00DB0AB1"/>
    <w:rsid w:val="00DB2F07"/>
    <w:rsid w:val="00DB5A6D"/>
    <w:rsid w:val="00DB693C"/>
    <w:rsid w:val="00DC2438"/>
    <w:rsid w:val="00DC24F6"/>
    <w:rsid w:val="00DC66E4"/>
    <w:rsid w:val="00DC69D8"/>
    <w:rsid w:val="00DD02AA"/>
    <w:rsid w:val="00DD2E8B"/>
    <w:rsid w:val="00DD56BB"/>
    <w:rsid w:val="00DE27E8"/>
    <w:rsid w:val="00DE5963"/>
    <w:rsid w:val="00DE69F4"/>
    <w:rsid w:val="00DE79DA"/>
    <w:rsid w:val="00DF0067"/>
    <w:rsid w:val="00DF1963"/>
    <w:rsid w:val="00DF44A7"/>
    <w:rsid w:val="00DF4C81"/>
    <w:rsid w:val="00E02D6F"/>
    <w:rsid w:val="00E0319C"/>
    <w:rsid w:val="00E04AAA"/>
    <w:rsid w:val="00E07B8C"/>
    <w:rsid w:val="00E1169B"/>
    <w:rsid w:val="00E122F7"/>
    <w:rsid w:val="00E14B41"/>
    <w:rsid w:val="00E15204"/>
    <w:rsid w:val="00E15BF9"/>
    <w:rsid w:val="00E17D1B"/>
    <w:rsid w:val="00E21EBF"/>
    <w:rsid w:val="00E22FDB"/>
    <w:rsid w:val="00E257B6"/>
    <w:rsid w:val="00E31AAE"/>
    <w:rsid w:val="00E31C1F"/>
    <w:rsid w:val="00E33C8E"/>
    <w:rsid w:val="00E3774D"/>
    <w:rsid w:val="00E406F2"/>
    <w:rsid w:val="00E415A6"/>
    <w:rsid w:val="00E43727"/>
    <w:rsid w:val="00E46087"/>
    <w:rsid w:val="00E47394"/>
    <w:rsid w:val="00E5098B"/>
    <w:rsid w:val="00E50D7B"/>
    <w:rsid w:val="00E530E6"/>
    <w:rsid w:val="00E56D28"/>
    <w:rsid w:val="00E60E02"/>
    <w:rsid w:val="00E65CA3"/>
    <w:rsid w:val="00E75FA4"/>
    <w:rsid w:val="00E75FC5"/>
    <w:rsid w:val="00E76921"/>
    <w:rsid w:val="00E77D27"/>
    <w:rsid w:val="00E826FD"/>
    <w:rsid w:val="00E82AB7"/>
    <w:rsid w:val="00E82D76"/>
    <w:rsid w:val="00E836F2"/>
    <w:rsid w:val="00E92125"/>
    <w:rsid w:val="00EA0069"/>
    <w:rsid w:val="00EA1019"/>
    <w:rsid w:val="00EA3005"/>
    <w:rsid w:val="00EA4B10"/>
    <w:rsid w:val="00EA7174"/>
    <w:rsid w:val="00EB03BB"/>
    <w:rsid w:val="00EB54BB"/>
    <w:rsid w:val="00EB56CC"/>
    <w:rsid w:val="00EB6CAE"/>
    <w:rsid w:val="00EC2C0F"/>
    <w:rsid w:val="00EC5DCF"/>
    <w:rsid w:val="00ED01C5"/>
    <w:rsid w:val="00ED117F"/>
    <w:rsid w:val="00ED1F88"/>
    <w:rsid w:val="00ED4DF7"/>
    <w:rsid w:val="00EE12A2"/>
    <w:rsid w:val="00EE19A6"/>
    <w:rsid w:val="00EE2D4F"/>
    <w:rsid w:val="00EE3B4B"/>
    <w:rsid w:val="00EE3C02"/>
    <w:rsid w:val="00EE5DB1"/>
    <w:rsid w:val="00EE6B70"/>
    <w:rsid w:val="00EF1DFE"/>
    <w:rsid w:val="00EF37CF"/>
    <w:rsid w:val="00EF55A0"/>
    <w:rsid w:val="00EF75DC"/>
    <w:rsid w:val="00F00E2B"/>
    <w:rsid w:val="00F03A50"/>
    <w:rsid w:val="00F03C01"/>
    <w:rsid w:val="00F0556A"/>
    <w:rsid w:val="00F07B9C"/>
    <w:rsid w:val="00F10B7F"/>
    <w:rsid w:val="00F14BEB"/>
    <w:rsid w:val="00F150F7"/>
    <w:rsid w:val="00F16623"/>
    <w:rsid w:val="00F212BF"/>
    <w:rsid w:val="00F23734"/>
    <w:rsid w:val="00F25743"/>
    <w:rsid w:val="00F257F8"/>
    <w:rsid w:val="00F26005"/>
    <w:rsid w:val="00F3059F"/>
    <w:rsid w:val="00F31268"/>
    <w:rsid w:val="00F341D8"/>
    <w:rsid w:val="00F40D62"/>
    <w:rsid w:val="00F4130F"/>
    <w:rsid w:val="00F42AB5"/>
    <w:rsid w:val="00F43F5B"/>
    <w:rsid w:val="00F47BDA"/>
    <w:rsid w:val="00F5129C"/>
    <w:rsid w:val="00F51DC2"/>
    <w:rsid w:val="00F5304B"/>
    <w:rsid w:val="00F530CA"/>
    <w:rsid w:val="00F574C6"/>
    <w:rsid w:val="00F60D15"/>
    <w:rsid w:val="00F6159F"/>
    <w:rsid w:val="00F618CA"/>
    <w:rsid w:val="00F676D8"/>
    <w:rsid w:val="00F70982"/>
    <w:rsid w:val="00F74ED7"/>
    <w:rsid w:val="00F7658D"/>
    <w:rsid w:val="00F766EC"/>
    <w:rsid w:val="00F7750F"/>
    <w:rsid w:val="00F80919"/>
    <w:rsid w:val="00F816E0"/>
    <w:rsid w:val="00F85F0C"/>
    <w:rsid w:val="00F8743C"/>
    <w:rsid w:val="00F90343"/>
    <w:rsid w:val="00F90509"/>
    <w:rsid w:val="00F92B30"/>
    <w:rsid w:val="00F92E18"/>
    <w:rsid w:val="00F93D80"/>
    <w:rsid w:val="00F94CC1"/>
    <w:rsid w:val="00F95239"/>
    <w:rsid w:val="00FA1B19"/>
    <w:rsid w:val="00FA2692"/>
    <w:rsid w:val="00FA2D32"/>
    <w:rsid w:val="00FA340E"/>
    <w:rsid w:val="00FA3F81"/>
    <w:rsid w:val="00FA51B7"/>
    <w:rsid w:val="00FA54E6"/>
    <w:rsid w:val="00FB0751"/>
    <w:rsid w:val="00FB1230"/>
    <w:rsid w:val="00FB16FD"/>
    <w:rsid w:val="00FB20FD"/>
    <w:rsid w:val="00FB3A35"/>
    <w:rsid w:val="00FB50A2"/>
    <w:rsid w:val="00FB7FC7"/>
    <w:rsid w:val="00FC23E6"/>
    <w:rsid w:val="00FC33B6"/>
    <w:rsid w:val="00FC4B22"/>
    <w:rsid w:val="00FC55A4"/>
    <w:rsid w:val="00FD0735"/>
    <w:rsid w:val="00FD0B56"/>
    <w:rsid w:val="00FD2950"/>
    <w:rsid w:val="00FD2A00"/>
    <w:rsid w:val="00FD4D2C"/>
    <w:rsid w:val="00FD6607"/>
    <w:rsid w:val="00FE2949"/>
    <w:rsid w:val="00FE297C"/>
    <w:rsid w:val="00FE3F85"/>
    <w:rsid w:val="00FE4B48"/>
    <w:rsid w:val="00FE5878"/>
    <w:rsid w:val="00FF1313"/>
    <w:rsid w:val="00FF1390"/>
    <w:rsid w:val="00FF2729"/>
    <w:rsid w:val="00FF2B15"/>
    <w:rsid w:val="00FF2D3F"/>
    <w:rsid w:val="00FF45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D7F8FF"/>
  <w15:chartTrackingRefBased/>
  <w15:docId w15:val="{4E3FCBA5-AD29-4C19-A983-2AA142B08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500B"/>
    <w:rPr>
      <w:rFonts w:ascii="Arial" w:hAnsi="Arial"/>
      <w:sz w:val="20"/>
    </w:rPr>
  </w:style>
  <w:style w:type="paragraph" w:styleId="Heading1">
    <w:name w:val="heading 1"/>
    <w:basedOn w:val="Caption"/>
    <w:next w:val="Normal"/>
    <w:link w:val="Heading1Char"/>
    <w:uiPriority w:val="9"/>
    <w:qFormat/>
    <w:rsid w:val="00136BA1"/>
    <w:pPr>
      <w:spacing w:after="120"/>
      <w:outlineLvl w:val="0"/>
    </w:pPr>
    <w:rPr>
      <w:rFonts w:ascii="Calibri" w:hAnsi="Calibri" w:cs="Calibri"/>
      <w:sz w:val="24"/>
      <w:szCs w:val="24"/>
    </w:rPr>
  </w:style>
  <w:style w:type="paragraph" w:styleId="Heading2">
    <w:name w:val="heading 2"/>
    <w:basedOn w:val="Normal"/>
    <w:next w:val="Normal"/>
    <w:link w:val="Heading2Char"/>
    <w:uiPriority w:val="9"/>
    <w:unhideWhenUsed/>
    <w:qFormat/>
    <w:rsid w:val="00EA4B1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6BA1"/>
    <w:rPr>
      <w:rFonts w:ascii="Calibri" w:hAnsi="Calibri" w:cs="Calibri"/>
      <w:b/>
      <w:iCs/>
      <w:color w:val="000000" w:themeColor="text1"/>
      <w:sz w:val="24"/>
      <w:szCs w:val="24"/>
    </w:rPr>
  </w:style>
  <w:style w:type="character" w:customStyle="1" w:styleId="Heading2Char">
    <w:name w:val="Heading 2 Char"/>
    <w:basedOn w:val="DefaultParagraphFont"/>
    <w:link w:val="Heading2"/>
    <w:uiPriority w:val="9"/>
    <w:rsid w:val="00EA4B10"/>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881E08"/>
    <w:pPr>
      <w:ind w:left="720"/>
      <w:contextualSpacing/>
    </w:pPr>
  </w:style>
  <w:style w:type="character" w:styleId="Hyperlink">
    <w:name w:val="Hyperlink"/>
    <w:basedOn w:val="DefaultParagraphFont"/>
    <w:uiPriority w:val="99"/>
    <w:unhideWhenUsed/>
    <w:rsid w:val="00B4413D"/>
    <w:rPr>
      <w:color w:val="0000FF"/>
      <w:u w:val="single"/>
    </w:rPr>
  </w:style>
  <w:style w:type="paragraph" w:styleId="BalloonText">
    <w:name w:val="Balloon Text"/>
    <w:basedOn w:val="Normal"/>
    <w:link w:val="BalloonTextChar"/>
    <w:uiPriority w:val="99"/>
    <w:semiHidden/>
    <w:unhideWhenUsed/>
    <w:rsid w:val="00C655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55AF"/>
    <w:rPr>
      <w:rFonts w:ascii="Segoe UI" w:hAnsi="Segoe UI" w:cs="Segoe UI"/>
      <w:sz w:val="18"/>
      <w:szCs w:val="18"/>
    </w:rPr>
  </w:style>
  <w:style w:type="table" w:styleId="TableGrid">
    <w:name w:val="Table Grid"/>
    <w:basedOn w:val="TableNormal"/>
    <w:uiPriority w:val="39"/>
    <w:rsid w:val="00275B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A0452D"/>
    <w:pPr>
      <w:spacing w:after="0" w:line="240" w:lineRule="exact"/>
      <w:ind w:left="180" w:hanging="180"/>
    </w:pPr>
    <w:rPr>
      <w:sz w:val="16"/>
      <w:szCs w:val="20"/>
    </w:rPr>
  </w:style>
  <w:style w:type="character" w:customStyle="1" w:styleId="FootnoteTextChar">
    <w:name w:val="Footnote Text Char"/>
    <w:basedOn w:val="DefaultParagraphFont"/>
    <w:link w:val="FootnoteText"/>
    <w:uiPriority w:val="99"/>
    <w:rsid w:val="00A0452D"/>
    <w:rPr>
      <w:rFonts w:ascii="Arial" w:hAnsi="Arial"/>
      <w:sz w:val="16"/>
      <w:szCs w:val="20"/>
    </w:rPr>
  </w:style>
  <w:style w:type="character" w:styleId="FootnoteReference">
    <w:name w:val="footnote reference"/>
    <w:basedOn w:val="DefaultParagraphFont"/>
    <w:uiPriority w:val="99"/>
    <w:unhideWhenUsed/>
    <w:rsid w:val="00275B52"/>
    <w:rPr>
      <w:rFonts w:ascii="Arial" w:hAnsi="Arial" w:cs="Arial"/>
      <w:iCs/>
      <w:vertAlign w:val="superscript"/>
    </w:rPr>
  </w:style>
  <w:style w:type="paragraph" w:styleId="Caption">
    <w:name w:val="caption"/>
    <w:basedOn w:val="Normal"/>
    <w:next w:val="Normal"/>
    <w:link w:val="CaptionChar"/>
    <w:uiPriority w:val="35"/>
    <w:unhideWhenUsed/>
    <w:qFormat/>
    <w:rsid w:val="00275B52"/>
    <w:pPr>
      <w:spacing w:after="40" w:line="240" w:lineRule="auto"/>
    </w:pPr>
    <w:rPr>
      <w:b/>
      <w:iCs/>
      <w:color w:val="000000" w:themeColor="text1"/>
      <w:szCs w:val="18"/>
    </w:rPr>
  </w:style>
  <w:style w:type="character" w:customStyle="1" w:styleId="CaptionChar">
    <w:name w:val="Caption Char"/>
    <w:basedOn w:val="DefaultParagraphFont"/>
    <w:link w:val="Caption"/>
    <w:uiPriority w:val="35"/>
    <w:rsid w:val="00275B52"/>
    <w:rPr>
      <w:rFonts w:ascii="Arial" w:hAnsi="Arial"/>
      <w:b/>
      <w:iCs/>
      <w:color w:val="000000" w:themeColor="text1"/>
      <w:sz w:val="20"/>
      <w:szCs w:val="18"/>
    </w:rPr>
  </w:style>
  <w:style w:type="character" w:styleId="CommentReference">
    <w:name w:val="annotation reference"/>
    <w:basedOn w:val="DefaultParagraphFont"/>
    <w:uiPriority w:val="99"/>
    <w:semiHidden/>
    <w:unhideWhenUsed/>
    <w:rsid w:val="000B7AD0"/>
    <w:rPr>
      <w:sz w:val="16"/>
      <w:szCs w:val="16"/>
    </w:rPr>
  </w:style>
  <w:style w:type="paragraph" w:styleId="CommentText">
    <w:name w:val="annotation text"/>
    <w:basedOn w:val="Normal"/>
    <w:link w:val="CommentTextChar"/>
    <w:uiPriority w:val="99"/>
    <w:unhideWhenUsed/>
    <w:rsid w:val="000B7AD0"/>
    <w:pPr>
      <w:spacing w:line="240" w:lineRule="auto"/>
    </w:pPr>
    <w:rPr>
      <w:szCs w:val="20"/>
    </w:rPr>
  </w:style>
  <w:style w:type="character" w:customStyle="1" w:styleId="CommentTextChar">
    <w:name w:val="Comment Text Char"/>
    <w:basedOn w:val="DefaultParagraphFont"/>
    <w:link w:val="CommentText"/>
    <w:uiPriority w:val="99"/>
    <w:rsid w:val="000B7AD0"/>
    <w:rPr>
      <w:sz w:val="20"/>
      <w:szCs w:val="20"/>
    </w:rPr>
  </w:style>
  <w:style w:type="paragraph" w:styleId="CommentSubject">
    <w:name w:val="annotation subject"/>
    <w:basedOn w:val="CommentText"/>
    <w:next w:val="CommentText"/>
    <w:link w:val="CommentSubjectChar"/>
    <w:uiPriority w:val="99"/>
    <w:semiHidden/>
    <w:unhideWhenUsed/>
    <w:rsid w:val="000B7AD0"/>
    <w:rPr>
      <w:b/>
      <w:bCs/>
    </w:rPr>
  </w:style>
  <w:style w:type="character" w:customStyle="1" w:styleId="CommentSubjectChar">
    <w:name w:val="Comment Subject Char"/>
    <w:basedOn w:val="CommentTextChar"/>
    <w:link w:val="CommentSubject"/>
    <w:uiPriority w:val="99"/>
    <w:semiHidden/>
    <w:rsid w:val="000B7AD0"/>
    <w:rPr>
      <w:b/>
      <w:bCs/>
      <w:sz w:val="20"/>
      <w:szCs w:val="20"/>
    </w:rPr>
  </w:style>
  <w:style w:type="character" w:styleId="FollowedHyperlink">
    <w:name w:val="FollowedHyperlink"/>
    <w:basedOn w:val="DefaultParagraphFont"/>
    <w:uiPriority w:val="99"/>
    <w:semiHidden/>
    <w:unhideWhenUsed/>
    <w:rsid w:val="000F4B2E"/>
    <w:rPr>
      <w:color w:val="954F72" w:themeColor="followedHyperlink"/>
      <w:u w:val="single"/>
    </w:rPr>
  </w:style>
  <w:style w:type="paragraph" w:customStyle="1" w:styleId="Pa4">
    <w:name w:val="Pa4"/>
    <w:basedOn w:val="Normal"/>
    <w:next w:val="Normal"/>
    <w:uiPriority w:val="99"/>
    <w:rsid w:val="00510A58"/>
    <w:pPr>
      <w:autoSpaceDE w:val="0"/>
      <w:autoSpaceDN w:val="0"/>
      <w:adjustRightInd w:val="0"/>
      <w:spacing w:after="0" w:line="241" w:lineRule="atLeast"/>
    </w:pPr>
    <w:rPr>
      <w:rFonts w:ascii="Visuelt Pro" w:hAnsi="Visuelt Pro"/>
      <w:sz w:val="24"/>
      <w:szCs w:val="24"/>
    </w:rPr>
  </w:style>
  <w:style w:type="character" w:customStyle="1" w:styleId="A1">
    <w:name w:val="A1"/>
    <w:uiPriority w:val="99"/>
    <w:rsid w:val="00510A58"/>
    <w:rPr>
      <w:rFonts w:cs="Visuelt Pro"/>
      <w:color w:val="000000"/>
      <w:sz w:val="20"/>
      <w:szCs w:val="20"/>
    </w:rPr>
  </w:style>
  <w:style w:type="character" w:styleId="PlaceholderText">
    <w:name w:val="Placeholder Text"/>
    <w:basedOn w:val="DefaultParagraphFont"/>
    <w:uiPriority w:val="99"/>
    <w:semiHidden/>
    <w:rsid w:val="00BF2AA1"/>
    <w:rPr>
      <w:color w:val="808080"/>
    </w:rPr>
  </w:style>
  <w:style w:type="paragraph" w:styleId="Header">
    <w:name w:val="header"/>
    <w:basedOn w:val="Normal"/>
    <w:link w:val="HeaderChar"/>
    <w:uiPriority w:val="99"/>
    <w:unhideWhenUsed/>
    <w:rsid w:val="007314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14D9"/>
  </w:style>
  <w:style w:type="paragraph" w:styleId="Footer">
    <w:name w:val="footer"/>
    <w:basedOn w:val="Normal"/>
    <w:link w:val="FooterChar"/>
    <w:uiPriority w:val="99"/>
    <w:unhideWhenUsed/>
    <w:rsid w:val="007314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14D9"/>
  </w:style>
  <w:style w:type="paragraph" w:customStyle="1" w:styleId="BasicParagraph">
    <w:name w:val="[Basic Paragraph]"/>
    <w:basedOn w:val="Normal"/>
    <w:uiPriority w:val="99"/>
    <w:rsid w:val="00390F19"/>
    <w:pPr>
      <w:autoSpaceDE w:val="0"/>
      <w:autoSpaceDN w:val="0"/>
      <w:adjustRightInd w:val="0"/>
      <w:spacing w:after="0" w:line="288" w:lineRule="auto"/>
      <w:textAlignment w:val="center"/>
    </w:pPr>
    <w:rPr>
      <w:rFonts w:ascii="Minion Pro" w:hAnsi="Minion Pro" w:cs="Minion Pro"/>
      <w:color w:val="000000"/>
      <w:sz w:val="24"/>
      <w:szCs w:val="24"/>
    </w:rPr>
  </w:style>
  <w:style w:type="paragraph" w:styleId="Revision">
    <w:name w:val="Revision"/>
    <w:hidden/>
    <w:uiPriority w:val="99"/>
    <w:semiHidden/>
    <w:rsid w:val="004B4DAD"/>
    <w:pPr>
      <w:spacing w:after="0" w:line="240" w:lineRule="auto"/>
    </w:pPr>
  </w:style>
  <w:style w:type="paragraph" w:customStyle="1" w:styleId="Default">
    <w:name w:val="Default"/>
    <w:link w:val="DefaultChar"/>
    <w:rsid w:val="00DB00DE"/>
    <w:pPr>
      <w:autoSpaceDE w:val="0"/>
      <w:autoSpaceDN w:val="0"/>
      <w:adjustRightInd w:val="0"/>
      <w:spacing w:after="0" w:line="240" w:lineRule="auto"/>
    </w:pPr>
    <w:rPr>
      <w:rFonts w:ascii="Arial" w:hAnsi="Arial" w:cs="Arial"/>
      <w:color w:val="000000"/>
      <w:sz w:val="24"/>
      <w:szCs w:val="24"/>
    </w:rPr>
  </w:style>
  <w:style w:type="paragraph" w:customStyle="1" w:styleId="CM13">
    <w:name w:val="CM13"/>
    <w:basedOn w:val="Default"/>
    <w:next w:val="Default"/>
    <w:link w:val="CM13Char"/>
    <w:uiPriority w:val="99"/>
    <w:rsid w:val="00DB00DE"/>
    <w:rPr>
      <w:color w:val="auto"/>
    </w:rPr>
  </w:style>
  <w:style w:type="paragraph" w:styleId="NormalWeb">
    <w:name w:val="Normal (Web)"/>
    <w:basedOn w:val="Normal"/>
    <w:uiPriority w:val="99"/>
    <w:semiHidden/>
    <w:unhideWhenUsed/>
    <w:rsid w:val="007E452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troStyle">
    <w:name w:val="Intro Style"/>
    <w:basedOn w:val="CM13"/>
    <w:link w:val="IntroStyleChar"/>
    <w:qFormat/>
    <w:rsid w:val="0045771D"/>
    <w:pPr>
      <w:spacing w:after="172" w:line="433" w:lineRule="atLeast"/>
    </w:pPr>
    <w:rPr>
      <w:color w:val="4471C4"/>
      <w:sz w:val="28"/>
      <w:szCs w:val="28"/>
    </w:rPr>
  </w:style>
  <w:style w:type="character" w:customStyle="1" w:styleId="DefaultChar">
    <w:name w:val="Default Char"/>
    <w:basedOn w:val="DefaultParagraphFont"/>
    <w:link w:val="Default"/>
    <w:rsid w:val="00C85077"/>
    <w:rPr>
      <w:rFonts w:ascii="Arial" w:hAnsi="Arial" w:cs="Arial"/>
      <w:color w:val="000000"/>
      <w:sz w:val="24"/>
      <w:szCs w:val="24"/>
    </w:rPr>
  </w:style>
  <w:style w:type="character" w:customStyle="1" w:styleId="CM13Char">
    <w:name w:val="CM13 Char"/>
    <w:basedOn w:val="DefaultChar"/>
    <w:link w:val="CM13"/>
    <w:uiPriority w:val="99"/>
    <w:rsid w:val="00C85077"/>
    <w:rPr>
      <w:rFonts w:ascii="Arial" w:hAnsi="Arial" w:cs="Arial"/>
      <w:color w:val="000000"/>
      <w:sz w:val="24"/>
      <w:szCs w:val="24"/>
    </w:rPr>
  </w:style>
  <w:style w:type="character" w:customStyle="1" w:styleId="IntroStyleChar">
    <w:name w:val="Intro Style Char"/>
    <w:basedOn w:val="CM13Char"/>
    <w:link w:val="IntroStyle"/>
    <w:rsid w:val="0045771D"/>
    <w:rPr>
      <w:rFonts w:ascii="Arial" w:hAnsi="Arial" w:cs="Arial"/>
      <w:color w:val="4471C4"/>
      <w:sz w:val="28"/>
      <w:szCs w:val="28"/>
    </w:rPr>
  </w:style>
  <w:style w:type="character" w:styleId="Strong">
    <w:name w:val="Strong"/>
    <w:uiPriority w:val="22"/>
    <w:qFormat/>
    <w:rsid w:val="00127A56"/>
    <w:rPr>
      <w:rFonts w:ascii="Arial" w:hAnsi="Arial" w:cstheme="majorHAnsi"/>
      <w:b w:val="0"/>
      <w:color w:val="4471C4"/>
      <w:sz w:val="28"/>
      <w:szCs w:val="32"/>
    </w:rPr>
  </w:style>
  <w:style w:type="paragraph" w:styleId="BodyText">
    <w:name w:val="Body Text"/>
    <w:basedOn w:val="Normal"/>
    <w:link w:val="BodyTextChar"/>
    <w:uiPriority w:val="1"/>
    <w:qFormat/>
    <w:rsid w:val="00867DE2"/>
    <w:pPr>
      <w:widowControl w:val="0"/>
      <w:autoSpaceDE w:val="0"/>
      <w:autoSpaceDN w:val="0"/>
      <w:spacing w:after="0" w:line="240" w:lineRule="auto"/>
    </w:pPr>
    <w:rPr>
      <w:rFonts w:ascii="Calibri" w:eastAsia="Calibri" w:hAnsi="Calibri" w:cs="Calibri"/>
      <w:sz w:val="16"/>
      <w:szCs w:val="16"/>
    </w:rPr>
  </w:style>
  <w:style w:type="character" w:customStyle="1" w:styleId="BodyTextChar">
    <w:name w:val="Body Text Char"/>
    <w:basedOn w:val="DefaultParagraphFont"/>
    <w:link w:val="BodyText"/>
    <w:uiPriority w:val="1"/>
    <w:rsid w:val="00867DE2"/>
    <w:rPr>
      <w:rFonts w:ascii="Calibri" w:eastAsia="Calibri" w:hAnsi="Calibri" w:cs="Calibri"/>
      <w:sz w:val="16"/>
      <w:szCs w:val="16"/>
    </w:rPr>
  </w:style>
  <w:style w:type="character" w:styleId="IntenseEmphasis">
    <w:name w:val="Intense Emphasis"/>
    <w:basedOn w:val="DefaultParagraphFont"/>
    <w:uiPriority w:val="21"/>
    <w:qFormat/>
    <w:rsid w:val="002A0DC5"/>
    <w:rPr>
      <w:i/>
      <w:iCs/>
      <w:color w:val="4472C4" w:themeColor="accent1"/>
    </w:rPr>
  </w:style>
  <w:style w:type="character" w:customStyle="1" w:styleId="A8">
    <w:name w:val="A8"/>
    <w:uiPriority w:val="99"/>
    <w:rsid w:val="00BB474A"/>
    <w:rPr>
      <w:rFonts w:cs="Franklin Gothic Book"/>
      <w:color w:val="183667"/>
      <w:sz w:val="13"/>
      <w:szCs w:val="13"/>
    </w:rPr>
  </w:style>
  <w:style w:type="paragraph" w:customStyle="1" w:styleId="1ptspace">
    <w:name w:val="1 pt space"/>
    <w:basedOn w:val="Normal"/>
    <w:link w:val="1ptspaceChar"/>
    <w:qFormat/>
    <w:rsid w:val="00CA2767"/>
    <w:pPr>
      <w:spacing w:after="0" w:line="240" w:lineRule="auto"/>
    </w:pPr>
    <w:rPr>
      <w:sz w:val="2"/>
      <w:szCs w:val="2"/>
    </w:rPr>
  </w:style>
  <w:style w:type="character" w:customStyle="1" w:styleId="1ptspaceChar">
    <w:name w:val="1 pt space Char"/>
    <w:basedOn w:val="DefaultParagraphFont"/>
    <w:link w:val="1ptspace"/>
    <w:rsid w:val="00CA2767"/>
    <w:rPr>
      <w:sz w:val="2"/>
      <w:szCs w:val="2"/>
    </w:rPr>
  </w:style>
  <w:style w:type="paragraph" w:customStyle="1" w:styleId="List-2">
    <w:name w:val="List-2"/>
    <w:basedOn w:val="Default"/>
    <w:link w:val="List-2Char"/>
    <w:qFormat/>
    <w:rsid w:val="00B6500B"/>
    <w:pPr>
      <w:numPr>
        <w:ilvl w:val="1"/>
        <w:numId w:val="33"/>
      </w:numPr>
      <w:spacing w:after="120" w:line="247" w:lineRule="auto"/>
      <w:ind w:left="1080"/>
    </w:pPr>
    <w:rPr>
      <w:color w:val="221E1F"/>
      <w:sz w:val="20"/>
      <w:szCs w:val="20"/>
    </w:rPr>
  </w:style>
  <w:style w:type="character" w:customStyle="1" w:styleId="List-2Char">
    <w:name w:val="List-2 Char"/>
    <w:basedOn w:val="DefaultChar"/>
    <w:link w:val="List-2"/>
    <w:rsid w:val="00B6500B"/>
    <w:rPr>
      <w:rFonts w:ascii="Arial" w:hAnsi="Arial" w:cs="Arial"/>
      <w:color w:val="221E1F"/>
      <w:sz w:val="20"/>
      <w:szCs w:val="20"/>
    </w:rPr>
  </w:style>
  <w:style w:type="paragraph" w:styleId="NoSpacing">
    <w:name w:val="No Spacing"/>
    <w:uiPriority w:val="1"/>
    <w:qFormat/>
    <w:rsid w:val="00B6500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3274">
      <w:bodyDiv w:val="1"/>
      <w:marLeft w:val="0"/>
      <w:marRight w:val="0"/>
      <w:marTop w:val="0"/>
      <w:marBottom w:val="0"/>
      <w:divBdr>
        <w:top w:val="none" w:sz="0" w:space="0" w:color="auto"/>
        <w:left w:val="none" w:sz="0" w:space="0" w:color="auto"/>
        <w:bottom w:val="none" w:sz="0" w:space="0" w:color="auto"/>
        <w:right w:val="none" w:sz="0" w:space="0" w:color="auto"/>
      </w:divBdr>
    </w:div>
    <w:div w:id="49961536">
      <w:bodyDiv w:val="1"/>
      <w:marLeft w:val="0"/>
      <w:marRight w:val="0"/>
      <w:marTop w:val="0"/>
      <w:marBottom w:val="0"/>
      <w:divBdr>
        <w:top w:val="none" w:sz="0" w:space="0" w:color="auto"/>
        <w:left w:val="none" w:sz="0" w:space="0" w:color="auto"/>
        <w:bottom w:val="none" w:sz="0" w:space="0" w:color="auto"/>
        <w:right w:val="none" w:sz="0" w:space="0" w:color="auto"/>
      </w:divBdr>
    </w:div>
    <w:div w:id="152183833">
      <w:bodyDiv w:val="1"/>
      <w:marLeft w:val="0"/>
      <w:marRight w:val="0"/>
      <w:marTop w:val="0"/>
      <w:marBottom w:val="0"/>
      <w:divBdr>
        <w:top w:val="none" w:sz="0" w:space="0" w:color="auto"/>
        <w:left w:val="none" w:sz="0" w:space="0" w:color="auto"/>
        <w:bottom w:val="none" w:sz="0" w:space="0" w:color="auto"/>
        <w:right w:val="none" w:sz="0" w:space="0" w:color="auto"/>
      </w:divBdr>
    </w:div>
    <w:div w:id="200244683">
      <w:bodyDiv w:val="1"/>
      <w:marLeft w:val="0"/>
      <w:marRight w:val="0"/>
      <w:marTop w:val="0"/>
      <w:marBottom w:val="0"/>
      <w:divBdr>
        <w:top w:val="none" w:sz="0" w:space="0" w:color="auto"/>
        <w:left w:val="none" w:sz="0" w:space="0" w:color="auto"/>
        <w:bottom w:val="none" w:sz="0" w:space="0" w:color="auto"/>
        <w:right w:val="none" w:sz="0" w:space="0" w:color="auto"/>
      </w:divBdr>
    </w:div>
    <w:div w:id="245767028">
      <w:bodyDiv w:val="1"/>
      <w:marLeft w:val="0"/>
      <w:marRight w:val="0"/>
      <w:marTop w:val="0"/>
      <w:marBottom w:val="0"/>
      <w:divBdr>
        <w:top w:val="none" w:sz="0" w:space="0" w:color="auto"/>
        <w:left w:val="none" w:sz="0" w:space="0" w:color="auto"/>
        <w:bottom w:val="none" w:sz="0" w:space="0" w:color="auto"/>
        <w:right w:val="none" w:sz="0" w:space="0" w:color="auto"/>
      </w:divBdr>
    </w:div>
    <w:div w:id="288822935">
      <w:bodyDiv w:val="1"/>
      <w:marLeft w:val="0"/>
      <w:marRight w:val="0"/>
      <w:marTop w:val="0"/>
      <w:marBottom w:val="0"/>
      <w:divBdr>
        <w:top w:val="none" w:sz="0" w:space="0" w:color="auto"/>
        <w:left w:val="none" w:sz="0" w:space="0" w:color="auto"/>
        <w:bottom w:val="none" w:sz="0" w:space="0" w:color="auto"/>
        <w:right w:val="none" w:sz="0" w:space="0" w:color="auto"/>
      </w:divBdr>
    </w:div>
    <w:div w:id="306251999">
      <w:bodyDiv w:val="1"/>
      <w:marLeft w:val="0"/>
      <w:marRight w:val="0"/>
      <w:marTop w:val="0"/>
      <w:marBottom w:val="0"/>
      <w:divBdr>
        <w:top w:val="none" w:sz="0" w:space="0" w:color="auto"/>
        <w:left w:val="none" w:sz="0" w:space="0" w:color="auto"/>
        <w:bottom w:val="none" w:sz="0" w:space="0" w:color="auto"/>
        <w:right w:val="none" w:sz="0" w:space="0" w:color="auto"/>
      </w:divBdr>
    </w:div>
    <w:div w:id="375550240">
      <w:bodyDiv w:val="1"/>
      <w:marLeft w:val="0"/>
      <w:marRight w:val="0"/>
      <w:marTop w:val="0"/>
      <w:marBottom w:val="0"/>
      <w:divBdr>
        <w:top w:val="none" w:sz="0" w:space="0" w:color="auto"/>
        <w:left w:val="none" w:sz="0" w:space="0" w:color="auto"/>
        <w:bottom w:val="none" w:sz="0" w:space="0" w:color="auto"/>
        <w:right w:val="none" w:sz="0" w:space="0" w:color="auto"/>
      </w:divBdr>
    </w:div>
    <w:div w:id="395322055">
      <w:bodyDiv w:val="1"/>
      <w:marLeft w:val="0"/>
      <w:marRight w:val="0"/>
      <w:marTop w:val="0"/>
      <w:marBottom w:val="0"/>
      <w:divBdr>
        <w:top w:val="none" w:sz="0" w:space="0" w:color="auto"/>
        <w:left w:val="none" w:sz="0" w:space="0" w:color="auto"/>
        <w:bottom w:val="none" w:sz="0" w:space="0" w:color="auto"/>
        <w:right w:val="none" w:sz="0" w:space="0" w:color="auto"/>
      </w:divBdr>
    </w:div>
    <w:div w:id="477721948">
      <w:bodyDiv w:val="1"/>
      <w:marLeft w:val="0"/>
      <w:marRight w:val="0"/>
      <w:marTop w:val="0"/>
      <w:marBottom w:val="0"/>
      <w:divBdr>
        <w:top w:val="none" w:sz="0" w:space="0" w:color="auto"/>
        <w:left w:val="none" w:sz="0" w:space="0" w:color="auto"/>
        <w:bottom w:val="none" w:sz="0" w:space="0" w:color="auto"/>
        <w:right w:val="none" w:sz="0" w:space="0" w:color="auto"/>
      </w:divBdr>
    </w:div>
    <w:div w:id="539588219">
      <w:bodyDiv w:val="1"/>
      <w:marLeft w:val="0"/>
      <w:marRight w:val="0"/>
      <w:marTop w:val="0"/>
      <w:marBottom w:val="0"/>
      <w:divBdr>
        <w:top w:val="none" w:sz="0" w:space="0" w:color="auto"/>
        <w:left w:val="none" w:sz="0" w:space="0" w:color="auto"/>
        <w:bottom w:val="none" w:sz="0" w:space="0" w:color="auto"/>
        <w:right w:val="none" w:sz="0" w:space="0" w:color="auto"/>
      </w:divBdr>
    </w:div>
    <w:div w:id="685641359">
      <w:bodyDiv w:val="1"/>
      <w:marLeft w:val="0"/>
      <w:marRight w:val="0"/>
      <w:marTop w:val="0"/>
      <w:marBottom w:val="0"/>
      <w:divBdr>
        <w:top w:val="none" w:sz="0" w:space="0" w:color="auto"/>
        <w:left w:val="none" w:sz="0" w:space="0" w:color="auto"/>
        <w:bottom w:val="none" w:sz="0" w:space="0" w:color="auto"/>
        <w:right w:val="none" w:sz="0" w:space="0" w:color="auto"/>
      </w:divBdr>
    </w:div>
    <w:div w:id="702636782">
      <w:bodyDiv w:val="1"/>
      <w:marLeft w:val="0"/>
      <w:marRight w:val="0"/>
      <w:marTop w:val="0"/>
      <w:marBottom w:val="0"/>
      <w:divBdr>
        <w:top w:val="none" w:sz="0" w:space="0" w:color="auto"/>
        <w:left w:val="none" w:sz="0" w:space="0" w:color="auto"/>
        <w:bottom w:val="none" w:sz="0" w:space="0" w:color="auto"/>
        <w:right w:val="none" w:sz="0" w:space="0" w:color="auto"/>
      </w:divBdr>
    </w:div>
    <w:div w:id="733430195">
      <w:bodyDiv w:val="1"/>
      <w:marLeft w:val="0"/>
      <w:marRight w:val="0"/>
      <w:marTop w:val="0"/>
      <w:marBottom w:val="0"/>
      <w:divBdr>
        <w:top w:val="none" w:sz="0" w:space="0" w:color="auto"/>
        <w:left w:val="none" w:sz="0" w:space="0" w:color="auto"/>
        <w:bottom w:val="none" w:sz="0" w:space="0" w:color="auto"/>
        <w:right w:val="none" w:sz="0" w:space="0" w:color="auto"/>
      </w:divBdr>
    </w:div>
    <w:div w:id="761416167">
      <w:bodyDiv w:val="1"/>
      <w:marLeft w:val="0"/>
      <w:marRight w:val="0"/>
      <w:marTop w:val="0"/>
      <w:marBottom w:val="0"/>
      <w:divBdr>
        <w:top w:val="none" w:sz="0" w:space="0" w:color="auto"/>
        <w:left w:val="none" w:sz="0" w:space="0" w:color="auto"/>
        <w:bottom w:val="none" w:sz="0" w:space="0" w:color="auto"/>
        <w:right w:val="none" w:sz="0" w:space="0" w:color="auto"/>
      </w:divBdr>
    </w:div>
    <w:div w:id="766929574">
      <w:bodyDiv w:val="1"/>
      <w:marLeft w:val="0"/>
      <w:marRight w:val="0"/>
      <w:marTop w:val="0"/>
      <w:marBottom w:val="0"/>
      <w:divBdr>
        <w:top w:val="none" w:sz="0" w:space="0" w:color="auto"/>
        <w:left w:val="none" w:sz="0" w:space="0" w:color="auto"/>
        <w:bottom w:val="none" w:sz="0" w:space="0" w:color="auto"/>
        <w:right w:val="none" w:sz="0" w:space="0" w:color="auto"/>
      </w:divBdr>
    </w:div>
    <w:div w:id="783184796">
      <w:bodyDiv w:val="1"/>
      <w:marLeft w:val="0"/>
      <w:marRight w:val="0"/>
      <w:marTop w:val="0"/>
      <w:marBottom w:val="0"/>
      <w:divBdr>
        <w:top w:val="none" w:sz="0" w:space="0" w:color="auto"/>
        <w:left w:val="none" w:sz="0" w:space="0" w:color="auto"/>
        <w:bottom w:val="none" w:sz="0" w:space="0" w:color="auto"/>
        <w:right w:val="none" w:sz="0" w:space="0" w:color="auto"/>
      </w:divBdr>
    </w:div>
    <w:div w:id="790588961">
      <w:bodyDiv w:val="1"/>
      <w:marLeft w:val="0"/>
      <w:marRight w:val="0"/>
      <w:marTop w:val="0"/>
      <w:marBottom w:val="0"/>
      <w:divBdr>
        <w:top w:val="none" w:sz="0" w:space="0" w:color="auto"/>
        <w:left w:val="none" w:sz="0" w:space="0" w:color="auto"/>
        <w:bottom w:val="none" w:sz="0" w:space="0" w:color="auto"/>
        <w:right w:val="none" w:sz="0" w:space="0" w:color="auto"/>
      </w:divBdr>
    </w:div>
    <w:div w:id="816993768">
      <w:bodyDiv w:val="1"/>
      <w:marLeft w:val="0"/>
      <w:marRight w:val="0"/>
      <w:marTop w:val="0"/>
      <w:marBottom w:val="0"/>
      <w:divBdr>
        <w:top w:val="none" w:sz="0" w:space="0" w:color="auto"/>
        <w:left w:val="none" w:sz="0" w:space="0" w:color="auto"/>
        <w:bottom w:val="none" w:sz="0" w:space="0" w:color="auto"/>
        <w:right w:val="none" w:sz="0" w:space="0" w:color="auto"/>
      </w:divBdr>
    </w:div>
    <w:div w:id="822739072">
      <w:bodyDiv w:val="1"/>
      <w:marLeft w:val="0"/>
      <w:marRight w:val="0"/>
      <w:marTop w:val="0"/>
      <w:marBottom w:val="0"/>
      <w:divBdr>
        <w:top w:val="none" w:sz="0" w:space="0" w:color="auto"/>
        <w:left w:val="none" w:sz="0" w:space="0" w:color="auto"/>
        <w:bottom w:val="none" w:sz="0" w:space="0" w:color="auto"/>
        <w:right w:val="none" w:sz="0" w:space="0" w:color="auto"/>
      </w:divBdr>
    </w:div>
    <w:div w:id="886995029">
      <w:bodyDiv w:val="1"/>
      <w:marLeft w:val="0"/>
      <w:marRight w:val="0"/>
      <w:marTop w:val="0"/>
      <w:marBottom w:val="0"/>
      <w:divBdr>
        <w:top w:val="none" w:sz="0" w:space="0" w:color="auto"/>
        <w:left w:val="none" w:sz="0" w:space="0" w:color="auto"/>
        <w:bottom w:val="none" w:sz="0" w:space="0" w:color="auto"/>
        <w:right w:val="none" w:sz="0" w:space="0" w:color="auto"/>
      </w:divBdr>
    </w:div>
    <w:div w:id="907567770">
      <w:bodyDiv w:val="1"/>
      <w:marLeft w:val="0"/>
      <w:marRight w:val="0"/>
      <w:marTop w:val="0"/>
      <w:marBottom w:val="0"/>
      <w:divBdr>
        <w:top w:val="none" w:sz="0" w:space="0" w:color="auto"/>
        <w:left w:val="none" w:sz="0" w:space="0" w:color="auto"/>
        <w:bottom w:val="none" w:sz="0" w:space="0" w:color="auto"/>
        <w:right w:val="none" w:sz="0" w:space="0" w:color="auto"/>
      </w:divBdr>
    </w:div>
    <w:div w:id="925041199">
      <w:bodyDiv w:val="1"/>
      <w:marLeft w:val="0"/>
      <w:marRight w:val="0"/>
      <w:marTop w:val="0"/>
      <w:marBottom w:val="0"/>
      <w:divBdr>
        <w:top w:val="none" w:sz="0" w:space="0" w:color="auto"/>
        <w:left w:val="none" w:sz="0" w:space="0" w:color="auto"/>
        <w:bottom w:val="none" w:sz="0" w:space="0" w:color="auto"/>
        <w:right w:val="none" w:sz="0" w:space="0" w:color="auto"/>
      </w:divBdr>
    </w:div>
    <w:div w:id="992224530">
      <w:bodyDiv w:val="1"/>
      <w:marLeft w:val="0"/>
      <w:marRight w:val="0"/>
      <w:marTop w:val="0"/>
      <w:marBottom w:val="0"/>
      <w:divBdr>
        <w:top w:val="none" w:sz="0" w:space="0" w:color="auto"/>
        <w:left w:val="none" w:sz="0" w:space="0" w:color="auto"/>
        <w:bottom w:val="none" w:sz="0" w:space="0" w:color="auto"/>
        <w:right w:val="none" w:sz="0" w:space="0" w:color="auto"/>
      </w:divBdr>
    </w:div>
    <w:div w:id="1056079746">
      <w:bodyDiv w:val="1"/>
      <w:marLeft w:val="0"/>
      <w:marRight w:val="0"/>
      <w:marTop w:val="0"/>
      <w:marBottom w:val="0"/>
      <w:divBdr>
        <w:top w:val="none" w:sz="0" w:space="0" w:color="auto"/>
        <w:left w:val="none" w:sz="0" w:space="0" w:color="auto"/>
        <w:bottom w:val="none" w:sz="0" w:space="0" w:color="auto"/>
        <w:right w:val="none" w:sz="0" w:space="0" w:color="auto"/>
      </w:divBdr>
    </w:div>
    <w:div w:id="1082137908">
      <w:bodyDiv w:val="1"/>
      <w:marLeft w:val="0"/>
      <w:marRight w:val="0"/>
      <w:marTop w:val="0"/>
      <w:marBottom w:val="0"/>
      <w:divBdr>
        <w:top w:val="none" w:sz="0" w:space="0" w:color="auto"/>
        <w:left w:val="none" w:sz="0" w:space="0" w:color="auto"/>
        <w:bottom w:val="none" w:sz="0" w:space="0" w:color="auto"/>
        <w:right w:val="none" w:sz="0" w:space="0" w:color="auto"/>
      </w:divBdr>
    </w:div>
    <w:div w:id="1088304751">
      <w:bodyDiv w:val="1"/>
      <w:marLeft w:val="0"/>
      <w:marRight w:val="0"/>
      <w:marTop w:val="0"/>
      <w:marBottom w:val="0"/>
      <w:divBdr>
        <w:top w:val="none" w:sz="0" w:space="0" w:color="auto"/>
        <w:left w:val="none" w:sz="0" w:space="0" w:color="auto"/>
        <w:bottom w:val="none" w:sz="0" w:space="0" w:color="auto"/>
        <w:right w:val="none" w:sz="0" w:space="0" w:color="auto"/>
      </w:divBdr>
    </w:div>
    <w:div w:id="1146824785">
      <w:bodyDiv w:val="1"/>
      <w:marLeft w:val="0"/>
      <w:marRight w:val="0"/>
      <w:marTop w:val="0"/>
      <w:marBottom w:val="0"/>
      <w:divBdr>
        <w:top w:val="none" w:sz="0" w:space="0" w:color="auto"/>
        <w:left w:val="none" w:sz="0" w:space="0" w:color="auto"/>
        <w:bottom w:val="none" w:sz="0" w:space="0" w:color="auto"/>
        <w:right w:val="none" w:sz="0" w:space="0" w:color="auto"/>
      </w:divBdr>
    </w:div>
    <w:div w:id="1205826446">
      <w:bodyDiv w:val="1"/>
      <w:marLeft w:val="0"/>
      <w:marRight w:val="0"/>
      <w:marTop w:val="0"/>
      <w:marBottom w:val="0"/>
      <w:divBdr>
        <w:top w:val="none" w:sz="0" w:space="0" w:color="auto"/>
        <w:left w:val="none" w:sz="0" w:space="0" w:color="auto"/>
        <w:bottom w:val="none" w:sz="0" w:space="0" w:color="auto"/>
        <w:right w:val="none" w:sz="0" w:space="0" w:color="auto"/>
      </w:divBdr>
    </w:div>
    <w:div w:id="1312903633">
      <w:bodyDiv w:val="1"/>
      <w:marLeft w:val="0"/>
      <w:marRight w:val="0"/>
      <w:marTop w:val="0"/>
      <w:marBottom w:val="0"/>
      <w:divBdr>
        <w:top w:val="none" w:sz="0" w:space="0" w:color="auto"/>
        <w:left w:val="none" w:sz="0" w:space="0" w:color="auto"/>
        <w:bottom w:val="none" w:sz="0" w:space="0" w:color="auto"/>
        <w:right w:val="none" w:sz="0" w:space="0" w:color="auto"/>
      </w:divBdr>
    </w:div>
    <w:div w:id="1427728515">
      <w:bodyDiv w:val="1"/>
      <w:marLeft w:val="0"/>
      <w:marRight w:val="0"/>
      <w:marTop w:val="0"/>
      <w:marBottom w:val="0"/>
      <w:divBdr>
        <w:top w:val="none" w:sz="0" w:space="0" w:color="auto"/>
        <w:left w:val="none" w:sz="0" w:space="0" w:color="auto"/>
        <w:bottom w:val="none" w:sz="0" w:space="0" w:color="auto"/>
        <w:right w:val="none" w:sz="0" w:space="0" w:color="auto"/>
      </w:divBdr>
    </w:div>
    <w:div w:id="1552574516">
      <w:bodyDiv w:val="1"/>
      <w:marLeft w:val="0"/>
      <w:marRight w:val="0"/>
      <w:marTop w:val="0"/>
      <w:marBottom w:val="0"/>
      <w:divBdr>
        <w:top w:val="none" w:sz="0" w:space="0" w:color="auto"/>
        <w:left w:val="none" w:sz="0" w:space="0" w:color="auto"/>
        <w:bottom w:val="none" w:sz="0" w:space="0" w:color="auto"/>
        <w:right w:val="none" w:sz="0" w:space="0" w:color="auto"/>
      </w:divBdr>
    </w:div>
    <w:div w:id="1562979232">
      <w:bodyDiv w:val="1"/>
      <w:marLeft w:val="0"/>
      <w:marRight w:val="0"/>
      <w:marTop w:val="0"/>
      <w:marBottom w:val="0"/>
      <w:divBdr>
        <w:top w:val="none" w:sz="0" w:space="0" w:color="auto"/>
        <w:left w:val="none" w:sz="0" w:space="0" w:color="auto"/>
        <w:bottom w:val="none" w:sz="0" w:space="0" w:color="auto"/>
        <w:right w:val="none" w:sz="0" w:space="0" w:color="auto"/>
      </w:divBdr>
    </w:div>
    <w:div w:id="1568035684">
      <w:bodyDiv w:val="1"/>
      <w:marLeft w:val="0"/>
      <w:marRight w:val="0"/>
      <w:marTop w:val="0"/>
      <w:marBottom w:val="0"/>
      <w:divBdr>
        <w:top w:val="none" w:sz="0" w:space="0" w:color="auto"/>
        <w:left w:val="none" w:sz="0" w:space="0" w:color="auto"/>
        <w:bottom w:val="none" w:sz="0" w:space="0" w:color="auto"/>
        <w:right w:val="none" w:sz="0" w:space="0" w:color="auto"/>
      </w:divBdr>
    </w:div>
    <w:div w:id="1580210843">
      <w:bodyDiv w:val="1"/>
      <w:marLeft w:val="0"/>
      <w:marRight w:val="0"/>
      <w:marTop w:val="0"/>
      <w:marBottom w:val="0"/>
      <w:divBdr>
        <w:top w:val="none" w:sz="0" w:space="0" w:color="auto"/>
        <w:left w:val="none" w:sz="0" w:space="0" w:color="auto"/>
        <w:bottom w:val="none" w:sz="0" w:space="0" w:color="auto"/>
        <w:right w:val="none" w:sz="0" w:space="0" w:color="auto"/>
      </w:divBdr>
    </w:div>
    <w:div w:id="1654144381">
      <w:bodyDiv w:val="1"/>
      <w:marLeft w:val="0"/>
      <w:marRight w:val="0"/>
      <w:marTop w:val="0"/>
      <w:marBottom w:val="0"/>
      <w:divBdr>
        <w:top w:val="none" w:sz="0" w:space="0" w:color="auto"/>
        <w:left w:val="none" w:sz="0" w:space="0" w:color="auto"/>
        <w:bottom w:val="none" w:sz="0" w:space="0" w:color="auto"/>
        <w:right w:val="none" w:sz="0" w:space="0" w:color="auto"/>
      </w:divBdr>
    </w:div>
    <w:div w:id="1660040184">
      <w:bodyDiv w:val="1"/>
      <w:marLeft w:val="0"/>
      <w:marRight w:val="0"/>
      <w:marTop w:val="0"/>
      <w:marBottom w:val="0"/>
      <w:divBdr>
        <w:top w:val="none" w:sz="0" w:space="0" w:color="auto"/>
        <w:left w:val="none" w:sz="0" w:space="0" w:color="auto"/>
        <w:bottom w:val="none" w:sz="0" w:space="0" w:color="auto"/>
        <w:right w:val="none" w:sz="0" w:space="0" w:color="auto"/>
      </w:divBdr>
    </w:div>
    <w:div w:id="1685328166">
      <w:bodyDiv w:val="1"/>
      <w:marLeft w:val="0"/>
      <w:marRight w:val="0"/>
      <w:marTop w:val="0"/>
      <w:marBottom w:val="0"/>
      <w:divBdr>
        <w:top w:val="none" w:sz="0" w:space="0" w:color="auto"/>
        <w:left w:val="none" w:sz="0" w:space="0" w:color="auto"/>
        <w:bottom w:val="none" w:sz="0" w:space="0" w:color="auto"/>
        <w:right w:val="none" w:sz="0" w:space="0" w:color="auto"/>
      </w:divBdr>
    </w:div>
    <w:div w:id="1690643461">
      <w:bodyDiv w:val="1"/>
      <w:marLeft w:val="0"/>
      <w:marRight w:val="0"/>
      <w:marTop w:val="0"/>
      <w:marBottom w:val="0"/>
      <w:divBdr>
        <w:top w:val="none" w:sz="0" w:space="0" w:color="auto"/>
        <w:left w:val="none" w:sz="0" w:space="0" w:color="auto"/>
        <w:bottom w:val="none" w:sz="0" w:space="0" w:color="auto"/>
        <w:right w:val="none" w:sz="0" w:space="0" w:color="auto"/>
      </w:divBdr>
    </w:div>
    <w:div w:id="1694186510">
      <w:bodyDiv w:val="1"/>
      <w:marLeft w:val="0"/>
      <w:marRight w:val="0"/>
      <w:marTop w:val="0"/>
      <w:marBottom w:val="0"/>
      <w:divBdr>
        <w:top w:val="none" w:sz="0" w:space="0" w:color="auto"/>
        <w:left w:val="none" w:sz="0" w:space="0" w:color="auto"/>
        <w:bottom w:val="none" w:sz="0" w:space="0" w:color="auto"/>
        <w:right w:val="none" w:sz="0" w:space="0" w:color="auto"/>
      </w:divBdr>
    </w:div>
    <w:div w:id="1833641470">
      <w:bodyDiv w:val="1"/>
      <w:marLeft w:val="0"/>
      <w:marRight w:val="0"/>
      <w:marTop w:val="0"/>
      <w:marBottom w:val="0"/>
      <w:divBdr>
        <w:top w:val="none" w:sz="0" w:space="0" w:color="auto"/>
        <w:left w:val="none" w:sz="0" w:space="0" w:color="auto"/>
        <w:bottom w:val="none" w:sz="0" w:space="0" w:color="auto"/>
        <w:right w:val="none" w:sz="0" w:space="0" w:color="auto"/>
      </w:divBdr>
    </w:div>
    <w:div w:id="1934195519">
      <w:bodyDiv w:val="1"/>
      <w:marLeft w:val="0"/>
      <w:marRight w:val="0"/>
      <w:marTop w:val="0"/>
      <w:marBottom w:val="0"/>
      <w:divBdr>
        <w:top w:val="none" w:sz="0" w:space="0" w:color="auto"/>
        <w:left w:val="none" w:sz="0" w:space="0" w:color="auto"/>
        <w:bottom w:val="none" w:sz="0" w:space="0" w:color="auto"/>
        <w:right w:val="none" w:sz="0" w:space="0" w:color="auto"/>
      </w:divBdr>
    </w:div>
    <w:div w:id="1942569913">
      <w:bodyDiv w:val="1"/>
      <w:marLeft w:val="0"/>
      <w:marRight w:val="0"/>
      <w:marTop w:val="0"/>
      <w:marBottom w:val="0"/>
      <w:divBdr>
        <w:top w:val="none" w:sz="0" w:space="0" w:color="auto"/>
        <w:left w:val="none" w:sz="0" w:space="0" w:color="auto"/>
        <w:bottom w:val="none" w:sz="0" w:space="0" w:color="auto"/>
        <w:right w:val="none" w:sz="0" w:space="0" w:color="auto"/>
      </w:divBdr>
    </w:div>
    <w:div w:id="2025546630">
      <w:bodyDiv w:val="1"/>
      <w:marLeft w:val="0"/>
      <w:marRight w:val="0"/>
      <w:marTop w:val="0"/>
      <w:marBottom w:val="0"/>
      <w:divBdr>
        <w:top w:val="none" w:sz="0" w:space="0" w:color="auto"/>
        <w:left w:val="none" w:sz="0" w:space="0" w:color="auto"/>
        <w:bottom w:val="none" w:sz="0" w:space="0" w:color="auto"/>
        <w:right w:val="none" w:sz="0" w:space="0" w:color="auto"/>
      </w:divBdr>
    </w:div>
    <w:div w:id="2032292816">
      <w:bodyDiv w:val="1"/>
      <w:marLeft w:val="0"/>
      <w:marRight w:val="0"/>
      <w:marTop w:val="0"/>
      <w:marBottom w:val="0"/>
      <w:divBdr>
        <w:top w:val="none" w:sz="0" w:space="0" w:color="auto"/>
        <w:left w:val="none" w:sz="0" w:space="0" w:color="auto"/>
        <w:bottom w:val="none" w:sz="0" w:space="0" w:color="auto"/>
        <w:right w:val="none" w:sz="0" w:space="0" w:color="auto"/>
      </w:divBdr>
    </w:div>
    <w:div w:id="2081705897">
      <w:bodyDiv w:val="1"/>
      <w:marLeft w:val="0"/>
      <w:marRight w:val="0"/>
      <w:marTop w:val="0"/>
      <w:marBottom w:val="0"/>
      <w:divBdr>
        <w:top w:val="none" w:sz="0" w:space="0" w:color="auto"/>
        <w:left w:val="none" w:sz="0" w:space="0" w:color="auto"/>
        <w:bottom w:val="none" w:sz="0" w:space="0" w:color="auto"/>
        <w:right w:val="none" w:sz="0" w:space="0" w:color="auto"/>
      </w:divBdr>
    </w:div>
    <w:div w:id="2102137710">
      <w:bodyDiv w:val="1"/>
      <w:marLeft w:val="0"/>
      <w:marRight w:val="0"/>
      <w:marTop w:val="0"/>
      <w:marBottom w:val="0"/>
      <w:divBdr>
        <w:top w:val="none" w:sz="0" w:space="0" w:color="auto"/>
        <w:left w:val="none" w:sz="0" w:space="0" w:color="auto"/>
        <w:bottom w:val="none" w:sz="0" w:space="0" w:color="auto"/>
        <w:right w:val="none" w:sz="0" w:space="0" w:color="auto"/>
      </w:divBdr>
    </w:div>
    <w:div w:id="2119906580">
      <w:bodyDiv w:val="1"/>
      <w:marLeft w:val="0"/>
      <w:marRight w:val="0"/>
      <w:marTop w:val="0"/>
      <w:marBottom w:val="0"/>
      <w:divBdr>
        <w:top w:val="none" w:sz="0" w:space="0" w:color="auto"/>
        <w:left w:val="none" w:sz="0" w:space="0" w:color="auto"/>
        <w:bottom w:val="none" w:sz="0" w:space="0" w:color="auto"/>
        <w:right w:val="none" w:sz="0" w:space="0" w:color="auto"/>
      </w:divBdr>
    </w:div>
    <w:div w:id="2139762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pa.gov/waterutilityresponse/develop-or-update-emergency-response-plan" TargetMode="External"/><Relationship Id="rId18" Type="http://schemas.openxmlformats.org/officeDocument/2006/relationships/hyperlink" Target="https://www.cisa.gov/water" TargetMode="Externa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yperlink" Target="https://www.epa.gov/waterresilience/epa-cybersecurity-water-sector"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epa.gov/waterresilience"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epa.gov/waterriskassessment/conduct-drinking-water-or-wastewater-utility-risk-assessment" TargetMode="External"/><Relationship Id="rId20" Type="http://schemas.openxmlformats.org/officeDocument/2006/relationships/hyperlink" Target="https://www.epa.gov/waterresilience/forms/epas-water-sector-cybersecurity-evaluation-progra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www.epa.gov/crwu/resilient-strategies-guide-water-utilities"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cisa.gov/cp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pa.gov/waterresilience" TargetMode="External"/><Relationship Id="rId22" Type="http://schemas.openxmlformats.org/officeDocument/2006/relationships/footer" Target="footer1.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awwa.org/Resources-Tools/Resource-Topics/Risk-Resilience/Cybersecurity-Guidance" TargetMode="External"/><Relationship Id="rId2" Type="http://schemas.openxmlformats.org/officeDocument/2006/relationships/hyperlink" Target="https://www.nist.gov/cyberframework" TargetMode="External"/><Relationship Id="rId1" Type="http://schemas.openxmlformats.org/officeDocument/2006/relationships/hyperlink" Target="https://www.cisa.gov/resources-tools/services/cyber-resilience-review-crr" TargetMode="External"/><Relationship Id="rId5" Type="http://schemas.openxmlformats.org/officeDocument/2006/relationships/hyperlink" Target="https://www.isa.org/standards-and-publications/isa-standards/isa-iec-62443-series-of-standards" TargetMode="External"/><Relationship Id="rId4" Type="http://schemas.openxmlformats.org/officeDocument/2006/relationships/hyperlink" Target="https://www.iso.org/isoiec-27001-information-security.html"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2CC7C0336E743F3878CD65D92D86471"/>
        <w:category>
          <w:name w:val="General"/>
          <w:gallery w:val="placeholder"/>
        </w:category>
        <w:types>
          <w:type w:val="bbPlcHdr"/>
        </w:types>
        <w:behaviors>
          <w:behavior w:val="content"/>
        </w:behaviors>
        <w:guid w:val="{BCB5BD01-C9A3-47D7-9AF8-1B5A4A827B43}"/>
      </w:docPartPr>
      <w:docPartBody>
        <w:p w:rsidR="000F713F" w:rsidRDefault="00684B9A" w:rsidP="00684B9A">
          <w:pPr>
            <w:pStyle w:val="02CC7C0336E743F3878CD65D92D864711"/>
          </w:pPr>
          <w:r>
            <w:rPr>
              <w:rFonts w:cs="Arial"/>
              <w:b/>
              <w:bCs/>
              <w:color w:val="595959" w:themeColor="text1" w:themeTint="A6"/>
              <w:sz w:val="24"/>
              <w:szCs w:val="24"/>
            </w:rPr>
            <w:t>Enter</w:t>
          </w:r>
          <w:r w:rsidRPr="00B664A2">
            <w:rPr>
              <w:rStyle w:val="PlaceholderText"/>
              <w:rFonts w:cs="Arial"/>
              <w:b/>
              <w:color w:val="595959" w:themeColor="text1" w:themeTint="A6"/>
              <w:sz w:val="24"/>
              <w:szCs w:val="24"/>
            </w:rPr>
            <w:t xml:space="preserve"> </w:t>
          </w:r>
          <w:r>
            <w:rPr>
              <w:rStyle w:val="PlaceholderText"/>
              <w:rFonts w:cs="Arial"/>
              <w:b/>
              <w:color w:val="595959" w:themeColor="text1" w:themeTint="A6"/>
              <w:sz w:val="24"/>
              <w:szCs w:val="24"/>
            </w:rPr>
            <w:t>Wastewater Utility</w:t>
          </w:r>
          <w:r w:rsidRPr="00B664A2">
            <w:rPr>
              <w:rStyle w:val="PlaceholderText"/>
              <w:rFonts w:cs="Arial"/>
              <w:b/>
              <w:color w:val="595959" w:themeColor="text1" w:themeTint="A6"/>
              <w:sz w:val="24"/>
              <w:szCs w:val="24"/>
            </w:rPr>
            <w:t xml:space="preserve"> Name</w:t>
          </w:r>
        </w:p>
      </w:docPartBody>
    </w:docPart>
    <w:docPart>
      <w:docPartPr>
        <w:name w:val="F794C6D12E4749C5936D364054DA233F"/>
        <w:category>
          <w:name w:val="General"/>
          <w:gallery w:val="placeholder"/>
        </w:category>
        <w:types>
          <w:type w:val="bbPlcHdr"/>
        </w:types>
        <w:behaviors>
          <w:behavior w:val="content"/>
        </w:behaviors>
        <w:guid w:val="{C256C01A-B04C-44F2-A15B-9DEE85849E26}"/>
      </w:docPartPr>
      <w:docPartBody>
        <w:p w:rsidR="00CD2136" w:rsidRDefault="0070698C" w:rsidP="0070698C">
          <w:pPr>
            <w:pStyle w:val="F794C6D12E4749C5936D364054DA233F"/>
          </w:pPr>
          <w:r>
            <w:rPr>
              <w:rStyle w:val="PlaceholderText"/>
              <w:rFonts w:ascii="Arial" w:hAnsi="Arial" w:cs="Arial"/>
              <w:sz w:val="20"/>
            </w:rPr>
            <w:t>Date</w:t>
          </w:r>
          <w:r w:rsidRPr="009E6492">
            <w:rPr>
              <w:rStyle w:val="PlaceholderText"/>
              <w:rFonts w:ascii="Arial" w:hAnsi="Arial" w:cs="Arial"/>
              <w:sz w:val="20"/>
            </w:rPr>
            <w:t>.</w:t>
          </w:r>
        </w:p>
      </w:docPartBody>
    </w:docPart>
    <w:docPart>
      <w:docPartPr>
        <w:name w:val="FA36F31A1F464C9E86BCC2146A4E7721"/>
        <w:category>
          <w:name w:val="General"/>
          <w:gallery w:val="placeholder"/>
        </w:category>
        <w:types>
          <w:type w:val="bbPlcHdr"/>
        </w:types>
        <w:behaviors>
          <w:behavior w:val="content"/>
        </w:behaviors>
        <w:guid w:val="{D1B69807-06DA-431B-AACA-C07FB4CBC04B}"/>
      </w:docPartPr>
      <w:docPartBody>
        <w:p w:rsidR="00CD2136" w:rsidRDefault="0070698C" w:rsidP="0070698C">
          <w:pPr>
            <w:pStyle w:val="FA36F31A1F464C9E86BCC2146A4E7721"/>
          </w:pPr>
          <w:r>
            <w:rPr>
              <w:rStyle w:val="PlaceholderText"/>
              <w:rFonts w:ascii="Arial" w:hAnsi="Arial" w:cs="Arial"/>
              <w:sz w:val="20"/>
            </w:rPr>
            <w:t>Date</w:t>
          </w:r>
          <w:r w:rsidRPr="009E6492">
            <w:rPr>
              <w:rStyle w:val="PlaceholderText"/>
              <w:rFonts w:ascii="Arial" w:hAnsi="Arial" w:cs="Arial"/>
              <w:sz w:val="20"/>
            </w:rPr>
            <w:t>.</w:t>
          </w:r>
        </w:p>
      </w:docPartBody>
    </w:docPart>
    <w:docPart>
      <w:docPartPr>
        <w:name w:val="E94C866656474A82B95277E6A2C78163"/>
        <w:category>
          <w:name w:val="General"/>
          <w:gallery w:val="placeholder"/>
        </w:category>
        <w:types>
          <w:type w:val="bbPlcHdr"/>
        </w:types>
        <w:behaviors>
          <w:behavior w:val="content"/>
        </w:behaviors>
        <w:guid w:val="{92C66FDC-30B0-42F8-BA08-841CC171BD85}"/>
      </w:docPartPr>
      <w:docPartBody>
        <w:p w:rsidR="00CD2136" w:rsidRDefault="0070698C" w:rsidP="0070698C">
          <w:pPr>
            <w:pStyle w:val="E94C866656474A82B95277E6A2C78163"/>
          </w:pPr>
          <w:r>
            <w:rPr>
              <w:rStyle w:val="PlaceholderText"/>
              <w:rFonts w:ascii="Arial" w:hAnsi="Arial" w:cs="Arial"/>
              <w:sz w:val="20"/>
            </w:rPr>
            <w:t>Date</w:t>
          </w:r>
          <w:r w:rsidRPr="009E6492">
            <w:rPr>
              <w:rStyle w:val="PlaceholderText"/>
              <w:rFonts w:ascii="Arial" w:hAnsi="Arial" w:cs="Arial"/>
              <w:sz w:val="20"/>
            </w:rPr>
            <w:t>.</w:t>
          </w:r>
        </w:p>
      </w:docPartBody>
    </w:docPart>
    <w:docPart>
      <w:docPartPr>
        <w:name w:val="6CDC643234B741C3981659D0D72346AE"/>
        <w:category>
          <w:name w:val="General"/>
          <w:gallery w:val="placeholder"/>
        </w:category>
        <w:types>
          <w:type w:val="bbPlcHdr"/>
        </w:types>
        <w:behaviors>
          <w:behavior w:val="content"/>
        </w:behaviors>
        <w:guid w:val="{8E92736B-E578-4148-A7D0-260C0D1C3EB1}"/>
      </w:docPartPr>
      <w:docPartBody>
        <w:p w:rsidR="00CD2136" w:rsidRDefault="0070698C" w:rsidP="0070698C">
          <w:pPr>
            <w:pStyle w:val="6CDC643234B741C3981659D0D72346AE"/>
          </w:pPr>
          <w:r>
            <w:rPr>
              <w:rStyle w:val="PlaceholderText"/>
              <w:rFonts w:ascii="Arial" w:hAnsi="Arial" w:cs="Arial"/>
              <w:sz w:val="20"/>
            </w:rPr>
            <w:t>Date</w:t>
          </w:r>
          <w:r w:rsidRPr="009E6492">
            <w:rPr>
              <w:rStyle w:val="PlaceholderText"/>
              <w:rFonts w:ascii="Arial" w:hAnsi="Arial" w:cs="Arial"/>
              <w:sz w:val="20"/>
            </w:rPr>
            <w:t>.</w:t>
          </w:r>
        </w:p>
      </w:docPartBody>
    </w:docPart>
    <w:docPart>
      <w:docPartPr>
        <w:name w:val="360C621C88674A068729044002243BD6"/>
        <w:category>
          <w:name w:val="General"/>
          <w:gallery w:val="placeholder"/>
        </w:category>
        <w:types>
          <w:type w:val="bbPlcHdr"/>
        </w:types>
        <w:behaviors>
          <w:behavior w:val="content"/>
        </w:behaviors>
        <w:guid w:val="{59107112-6EBD-4827-B63D-7251B09D5FB5}"/>
      </w:docPartPr>
      <w:docPartBody>
        <w:p w:rsidR="00CD2136" w:rsidRDefault="0070698C" w:rsidP="0070698C">
          <w:pPr>
            <w:pStyle w:val="360C621C88674A068729044002243BD6"/>
          </w:pPr>
          <w:r>
            <w:rPr>
              <w:rStyle w:val="PlaceholderText"/>
              <w:rFonts w:ascii="Arial" w:hAnsi="Arial" w:cs="Arial"/>
              <w:sz w:val="20"/>
            </w:rPr>
            <w:t>Date</w:t>
          </w:r>
          <w:r w:rsidRPr="009E6492">
            <w:rPr>
              <w:rStyle w:val="PlaceholderText"/>
              <w:rFonts w:ascii="Arial" w:hAnsi="Arial" w:cs="Arial"/>
              <w:sz w:val="20"/>
            </w:rPr>
            <w:t>.</w:t>
          </w:r>
        </w:p>
      </w:docPartBody>
    </w:docPart>
    <w:docPart>
      <w:docPartPr>
        <w:name w:val="6F75EF9A913F4D70905F5A194C640742"/>
        <w:category>
          <w:name w:val="General"/>
          <w:gallery w:val="placeholder"/>
        </w:category>
        <w:types>
          <w:type w:val="bbPlcHdr"/>
        </w:types>
        <w:behaviors>
          <w:behavior w:val="content"/>
        </w:behaviors>
        <w:guid w:val="{3DC9BE06-954D-4EAB-B2E9-609D77EE597D}"/>
      </w:docPartPr>
      <w:docPartBody>
        <w:p w:rsidR="00CD2136" w:rsidRDefault="0070698C" w:rsidP="0070698C">
          <w:pPr>
            <w:pStyle w:val="6F75EF9A913F4D70905F5A194C640742"/>
          </w:pPr>
          <w:r>
            <w:rPr>
              <w:rStyle w:val="PlaceholderText"/>
              <w:rFonts w:ascii="Arial" w:hAnsi="Arial" w:cs="Arial"/>
              <w:sz w:val="20"/>
            </w:rPr>
            <w:t>Date</w:t>
          </w:r>
          <w:r w:rsidRPr="009E6492">
            <w:rPr>
              <w:rStyle w:val="PlaceholderText"/>
              <w:rFonts w:ascii="Arial" w:hAnsi="Arial" w:cs="Arial"/>
              <w:sz w:val="20"/>
            </w:rPr>
            <w:t>.</w:t>
          </w:r>
        </w:p>
      </w:docPartBody>
    </w:docPart>
    <w:docPart>
      <w:docPartPr>
        <w:name w:val="A6E00F294F26457DAF9509F512763FFF"/>
        <w:category>
          <w:name w:val="General"/>
          <w:gallery w:val="placeholder"/>
        </w:category>
        <w:types>
          <w:type w:val="bbPlcHdr"/>
        </w:types>
        <w:behaviors>
          <w:behavior w:val="content"/>
        </w:behaviors>
        <w:guid w:val="{7B075BB8-34FF-45E4-B583-0697F076F665}"/>
      </w:docPartPr>
      <w:docPartBody>
        <w:p w:rsidR="00CD2136" w:rsidRDefault="0070698C" w:rsidP="0070698C">
          <w:pPr>
            <w:pStyle w:val="A6E00F294F26457DAF9509F512763FFF"/>
          </w:pPr>
          <w:r>
            <w:rPr>
              <w:rStyle w:val="PlaceholderText"/>
              <w:rFonts w:ascii="Arial" w:hAnsi="Arial" w:cs="Arial"/>
              <w:sz w:val="20"/>
            </w:rPr>
            <w:t>Date</w:t>
          </w:r>
          <w:r w:rsidRPr="009E6492">
            <w:rPr>
              <w:rStyle w:val="PlaceholderText"/>
              <w:rFonts w:ascii="Arial" w:hAnsi="Arial" w:cs="Arial"/>
              <w:sz w:val="20"/>
            </w:rPr>
            <w:t>.</w:t>
          </w:r>
        </w:p>
      </w:docPartBody>
    </w:docPart>
    <w:docPart>
      <w:docPartPr>
        <w:name w:val="473076B1594F48CE93966B243E71E369"/>
        <w:category>
          <w:name w:val="General"/>
          <w:gallery w:val="placeholder"/>
        </w:category>
        <w:types>
          <w:type w:val="bbPlcHdr"/>
        </w:types>
        <w:behaviors>
          <w:behavior w:val="content"/>
        </w:behaviors>
        <w:guid w:val="{4C1C5317-A8E3-4F4E-9944-755090213A27}"/>
      </w:docPartPr>
      <w:docPartBody>
        <w:p w:rsidR="000A4CE1" w:rsidRDefault="00684B9A" w:rsidP="00684B9A">
          <w:pPr>
            <w:pStyle w:val="473076B1594F48CE93966B243E71E3691"/>
          </w:pPr>
          <w:r w:rsidRPr="00E60E02">
            <w:rPr>
              <w:rStyle w:val="PlaceholderText"/>
              <w:rFonts w:cs="Arial"/>
              <w:color w:val="0D0D0D" w:themeColor="text1" w:themeTint="F2"/>
              <w:szCs w:val="20"/>
            </w:rPr>
            <w:t>Enter text here.</w:t>
          </w:r>
        </w:p>
      </w:docPartBody>
    </w:docPart>
    <w:docPart>
      <w:docPartPr>
        <w:name w:val="7D8F1F3C59D640099AD89BD97BD574A0"/>
        <w:category>
          <w:name w:val="General"/>
          <w:gallery w:val="placeholder"/>
        </w:category>
        <w:types>
          <w:type w:val="bbPlcHdr"/>
        </w:types>
        <w:behaviors>
          <w:behavior w:val="content"/>
        </w:behaviors>
        <w:guid w:val="{35A75D0E-E7D3-4C92-95C5-E4C3DCD469E5}"/>
      </w:docPartPr>
      <w:docPartBody>
        <w:p w:rsidR="000A4CE1" w:rsidRDefault="00684B9A" w:rsidP="00684B9A">
          <w:pPr>
            <w:pStyle w:val="7D8F1F3C59D640099AD89BD97BD574A01"/>
          </w:pPr>
          <w:r w:rsidRPr="00E60E02">
            <w:rPr>
              <w:rStyle w:val="PlaceholderText"/>
              <w:rFonts w:cs="Arial"/>
              <w:color w:val="0D0D0D" w:themeColor="text1" w:themeTint="F2"/>
              <w:szCs w:val="20"/>
            </w:rPr>
            <w:t>Enter text here.</w:t>
          </w:r>
        </w:p>
      </w:docPartBody>
    </w:docPart>
    <w:docPart>
      <w:docPartPr>
        <w:name w:val="0E576460A2AE443B89541183B85306EA"/>
        <w:category>
          <w:name w:val="General"/>
          <w:gallery w:val="placeholder"/>
        </w:category>
        <w:types>
          <w:type w:val="bbPlcHdr"/>
        </w:types>
        <w:behaviors>
          <w:behavior w:val="content"/>
        </w:behaviors>
        <w:guid w:val="{E54B1898-6274-439E-9DFF-BBF9E477ECF3}"/>
      </w:docPartPr>
      <w:docPartBody>
        <w:p w:rsidR="000A4CE1" w:rsidRDefault="00684B9A" w:rsidP="00684B9A">
          <w:pPr>
            <w:pStyle w:val="0E576460A2AE443B89541183B85306EA1"/>
          </w:pPr>
          <w:r w:rsidRPr="00E60E02">
            <w:rPr>
              <w:rStyle w:val="PlaceholderText"/>
              <w:rFonts w:cs="Arial"/>
              <w:color w:val="0D0D0D" w:themeColor="text1" w:themeTint="F2"/>
              <w:szCs w:val="20"/>
            </w:rPr>
            <w:t>Enter text here.</w:t>
          </w:r>
        </w:p>
      </w:docPartBody>
    </w:docPart>
    <w:docPart>
      <w:docPartPr>
        <w:name w:val="7CCF8316ABA441348AB2ADE2660EBB73"/>
        <w:category>
          <w:name w:val="General"/>
          <w:gallery w:val="placeholder"/>
        </w:category>
        <w:types>
          <w:type w:val="bbPlcHdr"/>
        </w:types>
        <w:behaviors>
          <w:behavior w:val="content"/>
        </w:behaviors>
        <w:guid w:val="{E2D24161-7ABF-4850-9691-0551471BD263}"/>
      </w:docPartPr>
      <w:docPartBody>
        <w:p w:rsidR="000A4CE1" w:rsidRDefault="00684B9A" w:rsidP="00684B9A">
          <w:pPr>
            <w:pStyle w:val="7CCF8316ABA441348AB2ADE2660EBB731"/>
          </w:pPr>
          <w:r w:rsidRPr="00E60E02">
            <w:rPr>
              <w:rStyle w:val="PlaceholderText"/>
              <w:rFonts w:cs="Arial"/>
              <w:color w:val="0D0D0D" w:themeColor="text1" w:themeTint="F2"/>
              <w:szCs w:val="20"/>
            </w:rPr>
            <w:t>Enter text here.</w:t>
          </w:r>
        </w:p>
      </w:docPartBody>
    </w:docPart>
    <w:docPart>
      <w:docPartPr>
        <w:name w:val="ED35D6FCACF147888DC9E41BF61B8EB7"/>
        <w:category>
          <w:name w:val="General"/>
          <w:gallery w:val="placeholder"/>
        </w:category>
        <w:types>
          <w:type w:val="bbPlcHdr"/>
        </w:types>
        <w:behaviors>
          <w:behavior w:val="content"/>
        </w:behaviors>
        <w:guid w:val="{114A10BF-170B-4DF1-B051-D754FC0A5F57}"/>
      </w:docPartPr>
      <w:docPartBody>
        <w:p w:rsidR="000A4CE1" w:rsidRDefault="00684B9A" w:rsidP="00684B9A">
          <w:pPr>
            <w:pStyle w:val="ED35D6FCACF147888DC9E41BF61B8EB71"/>
          </w:pPr>
          <w:r w:rsidRPr="00E60E02">
            <w:rPr>
              <w:rStyle w:val="PlaceholderText"/>
              <w:rFonts w:cs="Arial"/>
              <w:color w:val="0D0D0D" w:themeColor="text1" w:themeTint="F2"/>
              <w:szCs w:val="20"/>
            </w:rPr>
            <w:t>Enter text here.</w:t>
          </w:r>
        </w:p>
      </w:docPartBody>
    </w:docPart>
    <w:docPart>
      <w:docPartPr>
        <w:name w:val="DE672A6E35B347239CE1E02CDAEE5D21"/>
        <w:category>
          <w:name w:val="General"/>
          <w:gallery w:val="placeholder"/>
        </w:category>
        <w:types>
          <w:type w:val="bbPlcHdr"/>
        </w:types>
        <w:behaviors>
          <w:behavior w:val="content"/>
        </w:behaviors>
        <w:guid w:val="{50C2524A-98C5-4A33-B890-233085483F4D}"/>
      </w:docPartPr>
      <w:docPartBody>
        <w:p w:rsidR="000A4CE1" w:rsidRDefault="00684B9A" w:rsidP="00684B9A">
          <w:pPr>
            <w:pStyle w:val="DE672A6E35B347239CE1E02CDAEE5D211"/>
          </w:pPr>
          <w:r w:rsidRPr="00E60E02">
            <w:rPr>
              <w:rStyle w:val="PlaceholderText"/>
              <w:rFonts w:cs="Arial"/>
              <w:color w:val="0D0D0D" w:themeColor="text1" w:themeTint="F2"/>
              <w:szCs w:val="20"/>
            </w:rPr>
            <w:t>Enter text here.</w:t>
          </w:r>
        </w:p>
      </w:docPartBody>
    </w:docPart>
    <w:docPart>
      <w:docPartPr>
        <w:name w:val="1712BF7D202B4BC086C3E56BC19E0C8B"/>
        <w:category>
          <w:name w:val="General"/>
          <w:gallery w:val="placeholder"/>
        </w:category>
        <w:types>
          <w:type w:val="bbPlcHdr"/>
        </w:types>
        <w:behaviors>
          <w:behavior w:val="content"/>
        </w:behaviors>
        <w:guid w:val="{ED28ABA7-2EBE-4944-AD5A-75BBF9CDFE26}"/>
      </w:docPartPr>
      <w:docPartBody>
        <w:p w:rsidR="000A4CE1" w:rsidRDefault="00684B9A" w:rsidP="00684B9A">
          <w:pPr>
            <w:pStyle w:val="1712BF7D202B4BC086C3E56BC19E0C8B1"/>
          </w:pPr>
          <w:r w:rsidRPr="00E60E02">
            <w:rPr>
              <w:rStyle w:val="PlaceholderText"/>
              <w:rFonts w:cs="Arial"/>
              <w:color w:val="0D0D0D" w:themeColor="text1" w:themeTint="F2"/>
              <w:szCs w:val="20"/>
            </w:rPr>
            <w:t>Enter text here.</w:t>
          </w:r>
        </w:p>
      </w:docPartBody>
    </w:docPart>
    <w:docPart>
      <w:docPartPr>
        <w:name w:val="BB7E41DC33454D398C4E13A9C9E5D845"/>
        <w:category>
          <w:name w:val="General"/>
          <w:gallery w:val="placeholder"/>
        </w:category>
        <w:types>
          <w:type w:val="bbPlcHdr"/>
        </w:types>
        <w:behaviors>
          <w:behavior w:val="content"/>
        </w:behaviors>
        <w:guid w:val="{F0E4DD11-BD56-4741-A649-521C135125D7}"/>
      </w:docPartPr>
      <w:docPartBody>
        <w:p w:rsidR="000A4CE1" w:rsidRDefault="00684B9A" w:rsidP="00684B9A">
          <w:pPr>
            <w:pStyle w:val="BB7E41DC33454D398C4E13A9C9E5D8451"/>
          </w:pPr>
          <w:r w:rsidRPr="00E60E02">
            <w:rPr>
              <w:rStyle w:val="PlaceholderText"/>
              <w:rFonts w:cs="Arial"/>
              <w:color w:val="0D0D0D" w:themeColor="text1" w:themeTint="F2"/>
              <w:szCs w:val="20"/>
            </w:rPr>
            <w:t>Enter text here.</w:t>
          </w:r>
        </w:p>
      </w:docPartBody>
    </w:docPart>
    <w:docPart>
      <w:docPartPr>
        <w:name w:val="2FB61DB7B227486CAA1FD518F030727C"/>
        <w:category>
          <w:name w:val="General"/>
          <w:gallery w:val="placeholder"/>
        </w:category>
        <w:types>
          <w:type w:val="bbPlcHdr"/>
        </w:types>
        <w:behaviors>
          <w:behavior w:val="content"/>
        </w:behaviors>
        <w:guid w:val="{E1942C56-6A03-4F5C-884F-E07432114135}"/>
      </w:docPartPr>
      <w:docPartBody>
        <w:p w:rsidR="000A4CE1" w:rsidRDefault="00684B9A" w:rsidP="00684B9A">
          <w:pPr>
            <w:pStyle w:val="2FB61DB7B227486CAA1FD518F030727C1"/>
          </w:pPr>
          <w:r w:rsidRPr="00E60E02">
            <w:rPr>
              <w:rStyle w:val="PlaceholderText"/>
              <w:rFonts w:cs="Arial"/>
              <w:color w:val="0D0D0D" w:themeColor="text1" w:themeTint="F2"/>
              <w:szCs w:val="20"/>
            </w:rPr>
            <w:t>Enter text here.</w:t>
          </w:r>
        </w:p>
      </w:docPartBody>
    </w:docPart>
    <w:docPart>
      <w:docPartPr>
        <w:name w:val="3CC0ACB8F972405496899470416D35B2"/>
        <w:category>
          <w:name w:val="General"/>
          <w:gallery w:val="placeholder"/>
        </w:category>
        <w:types>
          <w:type w:val="bbPlcHdr"/>
        </w:types>
        <w:behaviors>
          <w:behavior w:val="content"/>
        </w:behaviors>
        <w:guid w:val="{5F2CDFD8-0B32-45F3-9D52-F4FFEEF4C3A9}"/>
      </w:docPartPr>
      <w:docPartBody>
        <w:p w:rsidR="000A4CE1" w:rsidRDefault="00684B9A" w:rsidP="00684B9A">
          <w:pPr>
            <w:pStyle w:val="3CC0ACB8F972405496899470416D35B21"/>
          </w:pPr>
          <w:r w:rsidRPr="00E60E02">
            <w:rPr>
              <w:rStyle w:val="PlaceholderText"/>
              <w:rFonts w:cs="Arial"/>
              <w:color w:val="0D0D0D" w:themeColor="text1" w:themeTint="F2"/>
              <w:szCs w:val="20"/>
            </w:rPr>
            <w:t>Enter text here.</w:t>
          </w:r>
        </w:p>
      </w:docPartBody>
    </w:docPart>
    <w:docPart>
      <w:docPartPr>
        <w:name w:val="9797517827D04BF1913E1773AEAC31FC"/>
        <w:category>
          <w:name w:val="General"/>
          <w:gallery w:val="placeholder"/>
        </w:category>
        <w:types>
          <w:type w:val="bbPlcHdr"/>
        </w:types>
        <w:behaviors>
          <w:behavior w:val="content"/>
        </w:behaviors>
        <w:guid w:val="{60DF8445-2F71-4BF6-BF67-32627BE75A77}"/>
      </w:docPartPr>
      <w:docPartBody>
        <w:p w:rsidR="000A4CE1" w:rsidRDefault="00684B9A" w:rsidP="00684B9A">
          <w:pPr>
            <w:pStyle w:val="9797517827D04BF1913E1773AEAC31FC1"/>
          </w:pPr>
          <w:r w:rsidRPr="00E60E02">
            <w:rPr>
              <w:rStyle w:val="PlaceholderText"/>
              <w:rFonts w:cs="Arial"/>
              <w:color w:val="0D0D0D" w:themeColor="text1" w:themeTint="F2"/>
              <w:szCs w:val="20"/>
            </w:rPr>
            <w:t>Enter text here.</w:t>
          </w:r>
        </w:p>
      </w:docPartBody>
    </w:docPart>
    <w:docPart>
      <w:docPartPr>
        <w:name w:val="A1AAD0D1502044B0AF2FCD9C89910D33"/>
        <w:category>
          <w:name w:val="General"/>
          <w:gallery w:val="placeholder"/>
        </w:category>
        <w:types>
          <w:type w:val="bbPlcHdr"/>
        </w:types>
        <w:behaviors>
          <w:behavior w:val="content"/>
        </w:behaviors>
        <w:guid w:val="{8FB9978F-F480-4FBD-A359-B03857085362}"/>
      </w:docPartPr>
      <w:docPartBody>
        <w:p w:rsidR="000A4CE1" w:rsidRDefault="00684B9A" w:rsidP="00684B9A">
          <w:pPr>
            <w:pStyle w:val="A1AAD0D1502044B0AF2FCD9C89910D331"/>
          </w:pPr>
          <w:r w:rsidRPr="00E60E02">
            <w:rPr>
              <w:rStyle w:val="PlaceholderText"/>
              <w:rFonts w:cs="Arial"/>
              <w:color w:val="0D0D0D" w:themeColor="text1" w:themeTint="F2"/>
              <w:szCs w:val="20"/>
            </w:rPr>
            <w:t>Enter text here.</w:t>
          </w:r>
        </w:p>
      </w:docPartBody>
    </w:docPart>
    <w:docPart>
      <w:docPartPr>
        <w:name w:val="A48D20F46C31445A9B24F69CE8710DA4"/>
        <w:category>
          <w:name w:val="General"/>
          <w:gallery w:val="placeholder"/>
        </w:category>
        <w:types>
          <w:type w:val="bbPlcHdr"/>
        </w:types>
        <w:behaviors>
          <w:behavior w:val="content"/>
        </w:behaviors>
        <w:guid w:val="{61BCD1EB-BB4D-4B29-BC26-01325B235059}"/>
      </w:docPartPr>
      <w:docPartBody>
        <w:p w:rsidR="000A4CE1" w:rsidRDefault="00684B9A" w:rsidP="00684B9A">
          <w:pPr>
            <w:pStyle w:val="A48D20F46C31445A9B24F69CE8710DA41"/>
          </w:pPr>
          <w:r w:rsidRPr="00E60E02">
            <w:rPr>
              <w:rStyle w:val="PlaceholderText"/>
              <w:rFonts w:cs="Arial"/>
              <w:color w:val="0D0D0D" w:themeColor="text1" w:themeTint="F2"/>
              <w:szCs w:val="20"/>
            </w:rPr>
            <w:t>Enter text here.</w:t>
          </w:r>
        </w:p>
      </w:docPartBody>
    </w:docPart>
    <w:docPart>
      <w:docPartPr>
        <w:name w:val="775E8D755DB94F8184FBF8A6ACF58718"/>
        <w:category>
          <w:name w:val="General"/>
          <w:gallery w:val="placeholder"/>
        </w:category>
        <w:types>
          <w:type w:val="bbPlcHdr"/>
        </w:types>
        <w:behaviors>
          <w:behavior w:val="content"/>
        </w:behaviors>
        <w:guid w:val="{539EFB6E-BA2F-4C7A-84E0-FCCB3813CF2A}"/>
      </w:docPartPr>
      <w:docPartBody>
        <w:p w:rsidR="000A4CE1" w:rsidRDefault="00684B9A" w:rsidP="00684B9A">
          <w:pPr>
            <w:pStyle w:val="775E8D755DB94F8184FBF8A6ACF587181"/>
          </w:pPr>
          <w:r w:rsidRPr="00E60E02">
            <w:rPr>
              <w:rStyle w:val="PlaceholderText"/>
              <w:rFonts w:cs="Arial"/>
              <w:color w:val="0D0D0D" w:themeColor="text1" w:themeTint="F2"/>
              <w:szCs w:val="20"/>
            </w:rPr>
            <w:t>Enter text here.</w:t>
          </w:r>
        </w:p>
      </w:docPartBody>
    </w:docPart>
    <w:docPart>
      <w:docPartPr>
        <w:name w:val="00C3C3B0C799469184EB0E4309D993B9"/>
        <w:category>
          <w:name w:val="General"/>
          <w:gallery w:val="placeholder"/>
        </w:category>
        <w:types>
          <w:type w:val="bbPlcHdr"/>
        </w:types>
        <w:behaviors>
          <w:behavior w:val="content"/>
        </w:behaviors>
        <w:guid w:val="{5BB8E11B-5FBC-4F2C-9C2A-0B20E1BA977C}"/>
      </w:docPartPr>
      <w:docPartBody>
        <w:p w:rsidR="000A4CE1" w:rsidRDefault="00684B9A" w:rsidP="00684B9A">
          <w:pPr>
            <w:pStyle w:val="00C3C3B0C799469184EB0E4309D993B91"/>
          </w:pPr>
          <w:r w:rsidRPr="00E60E02">
            <w:rPr>
              <w:rStyle w:val="PlaceholderText"/>
              <w:rFonts w:cs="Arial"/>
              <w:color w:val="0D0D0D" w:themeColor="text1" w:themeTint="F2"/>
              <w:szCs w:val="20"/>
            </w:rPr>
            <w:t>Enter text here.</w:t>
          </w:r>
        </w:p>
      </w:docPartBody>
    </w:docPart>
    <w:docPart>
      <w:docPartPr>
        <w:name w:val="DDC00C253FC84E7C991183E22F7A2EAB"/>
        <w:category>
          <w:name w:val="General"/>
          <w:gallery w:val="placeholder"/>
        </w:category>
        <w:types>
          <w:type w:val="bbPlcHdr"/>
        </w:types>
        <w:behaviors>
          <w:behavior w:val="content"/>
        </w:behaviors>
        <w:guid w:val="{067F4C2D-EAF4-4908-97EC-2EFC3ACBE205}"/>
      </w:docPartPr>
      <w:docPartBody>
        <w:p w:rsidR="000A4CE1" w:rsidRDefault="00684B9A" w:rsidP="00684B9A">
          <w:pPr>
            <w:pStyle w:val="DDC00C253FC84E7C991183E22F7A2EAB1"/>
          </w:pPr>
          <w:r w:rsidRPr="00E60E02">
            <w:rPr>
              <w:rStyle w:val="PlaceholderText"/>
              <w:rFonts w:cs="Arial"/>
              <w:color w:val="0D0D0D" w:themeColor="text1" w:themeTint="F2"/>
              <w:szCs w:val="20"/>
            </w:rPr>
            <w:t>Enter text here.</w:t>
          </w:r>
        </w:p>
      </w:docPartBody>
    </w:docPart>
    <w:docPart>
      <w:docPartPr>
        <w:name w:val="1723A33A831E452D98E353444FA5E048"/>
        <w:category>
          <w:name w:val="General"/>
          <w:gallery w:val="placeholder"/>
        </w:category>
        <w:types>
          <w:type w:val="bbPlcHdr"/>
        </w:types>
        <w:behaviors>
          <w:behavior w:val="content"/>
        </w:behaviors>
        <w:guid w:val="{5C2030B5-1FB9-47AC-B558-75F8A1441553}"/>
      </w:docPartPr>
      <w:docPartBody>
        <w:p w:rsidR="000A4CE1" w:rsidRDefault="00684B9A" w:rsidP="00684B9A">
          <w:pPr>
            <w:pStyle w:val="1723A33A831E452D98E353444FA5E0481"/>
          </w:pPr>
          <w:r w:rsidRPr="00E60E02">
            <w:rPr>
              <w:rStyle w:val="PlaceholderText"/>
              <w:rFonts w:cs="Arial"/>
              <w:color w:val="0D0D0D" w:themeColor="text1" w:themeTint="F2"/>
              <w:szCs w:val="20"/>
            </w:rPr>
            <w:t>Enter text here.</w:t>
          </w:r>
        </w:p>
      </w:docPartBody>
    </w:docPart>
    <w:docPart>
      <w:docPartPr>
        <w:name w:val="7C33B8DD188A4BB2967EF6D1C0D15A81"/>
        <w:category>
          <w:name w:val="General"/>
          <w:gallery w:val="placeholder"/>
        </w:category>
        <w:types>
          <w:type w:val="bbPlcHdr"/>
        </w:types>
        <w:behaviors>
          <w:behavior w:val="content"/>
        </w:behaviors>
        <w:guid w:val="{49179AE0-A142-4FD1-B7B0-B8987B3CD93D}"/>
      </w:docPartPr>
      <w:docPartBody>
        <w:p w:rsidR="000A4CE1" w:rsidRDefault="00684B9A" w:rsidP="00684B9A">
          <w:pPr>
            <w:pStyle w:val="7C33B8DD188A4BB2967EF6D1C0D15A811"/>
          </w:pPr>
          <w:r w:rsidRPr="00E60E02">
            <w:rPr>
              <w:rStyle w:val="PlaceholderText"/>
              <w:rFonts w:cs="Arial"/>
              <w:color w:val="0D0D0D" w:themeColor="text1" w:themeTint="F2"/>
              <w:szCs w:val="20"/>
            </w:rPr>
            <w:t>Enter text here.</w:t>
          </w:r>
        </w:p>
      </w:docPartBody>
    </w:docPart>
    <w:docPart>
      <w:docPartPr>
        <w:name w:val="1E021C5749D04819A6A3D4532773525B"/>
        <w:category>
          <w:name w:val="General"/>
          <w:gallery w:val="placeholder"/>
        </w:category>
        <w:types>
          <w:type w:val="bbPlcHdr"/>
        </w:types>
        <w:behaviors>
          <w:behavior w:val="content"/>
        </w:behaviors>
        <w:guid w:val="{582D6FD9-9070-4F43-BBFB-927B011B38AE}"/>
      </w:docPartPr>
      <w:docPartBody>
        <w:p w:rsidR="000A4CE1" w:rsidRDefault="00684B9A" w:rsidP="00684B9A">
          <w:pPr>
            <w:pStyle w:val="1E021C5749D04819A6A3D4532773525B1"/>
          </w:pPr>
          <w:r w:rsidRPr="00E60E02">
            <w:rPr>
              <w:rStyle w:val="PlaceholderText"/>
              <w:rFonts w:cs="Arial"/>
              <w:color w:val="0D0D0D" w:themeColor="text1" w:themeTint="F2"/>
              <w:szCs w:val="20"/>
            </w:rPr>
            <w:t>Enter text here.</w:t>
          </w:r>
        </w:p>
      </w:docPartBody>
    </w:docPart>
    <w:docPart>
      <w:docPartPr>
        <w:name w:val="A6C4D8356F6F462790ECA4CB73900BA5"/>
        <w:category>
          <w:name w:val="General"/>
          <w:gallery w:val="placeholder"/>
        </w:category>
        <w:types>
          <w:type w:val="bbPlcHdr"/>
        </w:types>
        <w:behaviors>
          <w:behavior w:val="content"/>
        </w:behaviors>
        <w:guid w:val="{C3BE5B04-CC12-4301-BECD-534EEE497BC5}"/>
      </w:docPartPr>
      <w:docPartBody>
        <w:p w:rsidR="000A4CE1" w:rsidRDefault="00684B9A" w:rsidP="00684B9A">
          <w:pPr>
            <w:pStyle w:val="A6C4D8356F6F462790ECA4CB73900BA51"/>
          </w:pPr>
          <w:r w:rsidRPr="00E60E02">
            <w:rPr>
              <w:rStyle w:val="PlaceholderText"/>
              <w:rFonts w:cs="Arial"/>
              <w:color w:val="0D0D0D" w:themeColor="text1" w:themeTint="F2"/>
              <w:szCs w:val="20"/>
            </w:rPr>
            <w:t>Enter text here.</w:t>
          </w:r>
        </w:p>
      </w:docPartBody>
    </w:docPart>
    <w:docPart>
      <w:docPartPr>
        <w:name w:val="EE349FD0D263494F85C9F5271A246488"/>
        <w:category>
          <w:name w:val="General"/>
          <w:gallery w:val="placeholder"/>
        </w:category>
        <w:types>
          <w:type w:val="bbPlcHdr"/>
        </w:types>
        <w:behaviors>
          <w:behavior w:val="content"/>
        </w:behaviors>
        <w:guid w:val="{F176127D-126E-4BD4-B71D-80772DA55920}"/>
      </w:docPartPr>
      <w:docPartBody>
        <w:p w:rsidR="000A4CE1" w:rsidRDefault="00684B9A" w:rsidP="00684B9A">
          <w:pPr>
            <w:pStyle w:val="EE349FD0D263494F85C9F5271A2464881"/>
          </w:pPr>
          <w:r w:rsidRPr="00E60E02">
            <w:rPr>
              <w:rStyle w:val="PlaceholderText"/>
              <w:rFonts w:cs="Arial"/>
              <w:color w:val="0D0D0D" w:themeColor="text1" w:themeTint="F2"/>
              <w:szCs w:val="20"/>
            </w:rPr>
            <w:t>Enter text here.</w:t>
          </w:r>
        </w:p>
      </w:docPartBody>
    </w:docPart>
    <w:docPart>
      <w:docPartPr>
        <w:name w:val="B18C1F7A20384412B98054AC28871098"/>
        <w:category>
          <w:name w:val="General"/>
          <w:gallery w:val="placeholder"/>
        </w:category>
        <w:types>
          <w:type w:val="bbPlcHdr"/>
        </w:types>
        <w:behaviors>
          <w:behavior w:val="content"/>
        </w:behaviors>
        <w:guid w:val="{44A0B006-C821-46FB-99F4-DF8591F94347}"/>
      </w:docPartPr>
      <w:docPartBody>
        <w:p w:rsidR="000A4CE1" w:rsidRDefault="00684B9A" w:rsidP="00684B9A">
          <w:pPr>
            <w:pStyle w:val="B18C1F7A20384412B98054AC288710981"/>
          </w:pPr>
          <w:r w:rsidRPr="00E60E02">
            <w:rPr>
              <w:rStyle w:val="PlaceholderText"/>
              <w:rFonts w:cs="Arial"/>
              <w:color w:val="0D0D0D" w:themeColor="text1" w:themeTint="F2"/>
              <w:szCs w:val="20"/>
            </w:rPr>
            <w:t>Enter text here.</w:t>
          </w:r>
        </w:p>
      </w:docPartBody>
    </w:docPart>
    <w:docPart>
      <w:docPartPr>
        <w:name w:val="CC2311405FD049BA90483D99EB892956"/>
        <w:category>
          <w:name w:val="General"/>
          <w:gallery w:val="placeholder"/>
        </w:category>
        <w:types>
          <w:type w:val="bbPlcHdr"/>
        </w:types>
        <w:behaviors>
          <w:behavior w:val="content"/>
        </w:behaviors>
        <w:guid w:val="{4D5B0D57-05DD-404E-8E25-ABDD8CBC9EE7}"/>
      </w:docPartPr>
      <w:docPartBody>
        <w:p w:rsidR="000A4CE1" w:rsidRDefault="00684B9A" w:rsidP="00684B9A">
          <w:pPr>
            <w:pStyle w:val="CC2311405FD049BA90483D99EB8929561"/>
          </w:pPr>
          <w:r w:rsidRPr="00E60E02">
            <w:rPr>
              <w:rStyle w:val="PlaceholderText"/>
              <w:rFonts w:cs="Arial"/>
              <w:color w:val="0D0D0D" w:themeColor="text1" w:themeTint="F2"/>
              <w:szCs w:val="20"/>
            </w:rPr>
            <w:t>Enter text here.</w:t>
          </w:r>
        </w:p>
      </w:docPartBody>
    </w:docPart>
    <w:docPart>
      <w:docPartPr>
        <w:name w:val="C034B06415DD4B0DA8E999EBC1C2F4B9"/>
        <w:category>
          <w:name w:val="General"/>
          <w:gallery w:val="placeholder"/>
        </w:category>
        <w:types>
          <w:type w:val="bbPlcHdr"/>
        </w:types>
        <w:behaviors>
          <w:behavior w:val="content"/>
        </w:behaviors>
        <w:guid w:val="{11051B0C-7D56-4096-B2DF-11853804B692}"/>
      </w:docPartPr>
      <w:docPartBody>
        <w:p w:rsidR="000A4CE1" w:rsidRDefault="00684B9A" w:rsidP="00684B9A">
          <w:pPr>
            <w:pStyle w:val="C034B06415DD4B0DA8E999EBC1C2F4B91"/>
          </w:pPr>
          <w:r w:rsidRPr="00E60E02">
            <w:rPr>
              <w:rStyle w:val="PlaceholderText"/>
              <w:rFonts w:cs="Arial"/>
              <w:color w:val="0D0D0D" w:themeColor="text1" w:themeTint="F2"/>
              <w:szCs w:val="20"/>
            </w:rPr>
            <w:t>Enter text here.</w:t>
          </w:r>
        </w:p>
      </w:docPartBody>
    </w:docPart>
    <w:docPart>
      <w:docPartPr>
        <w:name w:val="57E9AABD49E24559B06846279F8E3AF2"/>
        <w:category>
          <w:name w:val="General"/>
          <w:gallery w:val="placeholder"/>
        </w:category>
        <w:types>
          <w:type w:val="bbPlcHdr"/>
        </w:types>
        <w:behaviors>
          <w:behavior w:val="content"/>
        </w:behaviors>
        <w:guid w:val="{57317292-42D0-4292-8903-2332C5FBEE2A}"/>
      </w:docPartPr>
      <w:docPartBody>
        <w:p w:rsidR="000A4CE1" w:rsidRDefault="00684B9A" w:rsidP="00684B9A">
          <w:pPr>
            <w:pStyle w:val="57E9AABD49E24559B06846279F8E3AF21"/>
          </w:pPr>
          <w:r w:rsidRPr="00E60E02">
            <w:rPr>
              <w:rStyle w:val="PlaceholderText"/>
              <w:rFonts w:cs="Arial"/>
              <w:color w:val="0D0D0D" w:themeColor="text1" w:themeTint="F2"/>
              <w:szCs w:val="20"/>
            </w:rPr>
            <w:t>Enter text here.</w:t>
          </w:r>
        </w:p>
      </w:docPartBody>
    </w:docPart>
    <w:docPart>
      <w:docPartPr>
        <w:name w:val="5954D036981340379AAB8AD8009EC3C0"/>
        <w:category>
          <w:name w:val="General"/>
          <w:gallery w:val="placeholder"/>
        </w:category>
        <w:types>
          <w:type w:val="bbPlcHdr"/>
        </w:types>
        <w:behaviors>
          <w:behavior w:val="content"/>
        </w:behaviors>
        <w:guid w:val="{1743B687-917C-468C-B0D7-0E5F3C4A82F3}"/>
      </w:docPartPr>
      <w:docPartBody>
        <w:p w:rsidR="000A4CE1" w:rsidRDefault="00684B9A" w:rsidP="00684B9A">
          <w:pPr>
            <w:pStyle w:val="5954D036981340379AAB8AD8009EC3C01"/>
          </w:pPr>
          <w:r w:rsidRPr="00E60E02">
            <w:rPr>
              <w:rStyle w:val="PlaceholderText"/>
              <w:rFonts w:cs="Arial"/>
              <w:color w:val="0D0D0D" w:themeColor="text1" w:themeTint="F2"/>
              <w:szCs w:val="20"/>
            </w:rPr>
            <w:t>Enter text here.</w:t>
          </w:r>
        </w:p>
      </w:docPartBody>
    </w:docPart>
    <w:docPart>
      <w:docPartPr>
        <w:name w:val="0195A51EF7144B1AB2534C22C9D12F13"/>
        <w:category>
          <w:name w:val="General"/>
          <w:gallery w:val="placeholder"/>
        </w:category>
        <w:types>
          <w:type w:val="bbPlcHdr"/>
        </w:types>
        <w:behaviors>
          <w:behavior w:val="content"/>
        </w:behaviors>
        <w:guid w:val="{AA6BEF14-6386-493E-8C15-62B9ECF27932}"/>
      </w:docPartPr>
      <w:docPartBody>
        <w:p w:rsidR="000A4CE1" w:rsidRDefault="00684B9A" w:rsidP="00684B9A">
          <w:pPr>
            <w:pStyle w:val="0195A51EF7144B1AB2534C22C9D12F131"/>
          </w:pPr>
          <w:r w:rsidRPr="00E60E02">
            <w:rPr>
              <w:rStyle w:val="PlaceholderText"/>
              <w:rFonts w:cs="Arial"/>
              <w:color w:val="0D0D0D" w:themeColor="text1" w:themeTint="F2"/>
              <w:szCs w:val="20"/>
            </w:rPr>
            <w:t>Enter text here.</w:t>
          </w:r>
        </w:p>
      </w:docPartBody>
    </w:docPart>
    <w:docPart>
      <w:docPartPr>
        <w:name w:val="10CF632DDA2946D3BD42A7D48CA8B08C"/>
        <w:category>
          <w:name w:val="General"/>
          <w:gallery w:val="placeholder"/>
        </w:category>
        <w:types>
          <w:type w:val="bbPlcHdr"/>
        </w:types>
        <w:behaviors>
          <w:behavior w:val="content"/>
        </w:behaviors>
        <w:guid w:val="{083F5A9B-B01C-4657-8F98-718D4EC48A28}"/>
      </w:docPartPr>
      <w:docPartBody>
        <w:p w:rsidR="000A4CE1" w:rsidRDefault="00684B9A" w:rsidP="00684B9A">
          <w:pPr>
            <w:pStyle w:val="10CF632DDA2946D3BD42A7D48CA8B08C1"/>
          </w:pPr>
          <w:r w:rsidRPr="00E60E02">
            <w:rPr>
              <w:rStyle w:val="PlaceholderText"/>
              <w:rFonts w:cs="Arial"/>
              <w:color w:val="0D0D0D" w:themeColor="text1" w:themeTint="F2"/>
              <w:szCs w:val="20"/>
            </w:rPr>
            <w:t>Enter text here.</w:t>
          </w:r>
        </w:p>
      </w:docPartBody>
    </w:docPart>
    <w:docPart>
      <w:docPartPr>
        <w:name w:val="A7529203601C4BF6B9BD0B44D88EE462"/>
        <w:category>
          <w:name w:val="General"/>
          <w:gallery w:val="placeholder"/>
        </w:category>
        <w:types>
          <w:type w:val="bbPlcHdr"/>
        </w:types>
        <w:behaviors>
          <w:behavior w:val="content"/>
        </w:behaviors>
        <w:guid w:val="{333B0C9A-D7DC-4EA0-B1D4-938ACE61E70E}"/>
      </w:docPartPr>
      <w:docPartBody>
        <w:p w:rsidR="000A4CE1" w:rsidRDefault="00684B9A" w:rsidP="00684B9A">
          <w:pPr>
            <w:pStyle w:val="A7529203601C4BF6B9BD0B44D88EE4621"/>
          </w:pPr>
          <w:r w:rsidRPr="00E60E02">
            <w:rPr>
              <w:rStyle w:val="PlaceholderText"/>
              <w:rFonts w:cs="Arial"/>
              <w:color w:val="0D0D0D" w:themeColor="text1" w:themeTint="F2"/>
              <w:szCs w:val="20"/>
            </w:rPr>
            <w:t>Enter text here.</w:t>
          </w:r>
        </w:p>
      </w:docPartBody>
    </w:docPart>
    <w:docPart>
      <w:docPartPr>
        <w:name w:val="BB82FE0A278F41FDAECB76E69507D17B"/>
        <w:category>
          <w:name w:val="General"/>
          <w:gallery w:val="placeholder"/>
        </w:category>
        <w:types>
          <w:type w:val="bbPlcHdr"/>
        </w:types>
        <w:behaviors>
          <w:behavior w:val="content"/>
        </w:behaviors>
        <w:guid w:val="{E59B381B-EBB3-4237-AA98-0D1416CC2C1C}"/>
      </w:docPartPr>
      <w:docPartBody>
        <w:p w:rsidR="000A4CE1" w:rsidRDefault="00684B9A" w:rsidP="00684B9A">
          <w:pPr>
            <w:pStyle w:val="BB82FE0A278F41FDAECB76E69507D17B1"/>
          </w:pPr>
          <w:r w:rsidRPr="00E60E02">
            <w:rPr>
              <w:rStyle w:val="PlaceholderText"/>
              <w:rFonts w:cs="Arial"/>
              <w:color w:val="0D0D0D" w:themeColor="text1" w:themeTint="F2"/>
              <w:szCs w:val="20"/>
            </w:rPr>
            <w:t>Enter text here.</w:t>
          </w:r>
        </w:p>
      </w:docPartBody>
    </w:docPart>
    <w:docPart>
      <w:docPartPr>
        <w:name w:val="DEDFC377C6C04D0BAC3812D10E06BF21"/>
        <w:category>
          <w:name w:val="General"/>
          <w:gallery w:val="placeholder"/>
        </w:category>
        <w:types>
          <w:type w:val="bbPlcHdr"/>
        </w:types>
        <w:behaviors>
          <w:behavior w:val="content"/>
        </w:behaviors>
        <w:guid w:val="{85CB756D-F0C9-4F61-B061-B9C8E477F779}"/>
      </w:docPartPr>
      <w:docPartBody>
        <w:p w:rsidR="000A4CE1" w:rsidRDefault="00684B9A" w:rsidP="00684B9A">
          <w:pPr>
            <w:pStyle w:val="DEDFC377C6C04D0BAC3812D10E06BF211"/>
          </w:pPr>
          <w:r w:rsidRPr="00E60E02">
            <w:rPr>
              <w:rStyle w:val="PlaceholderText"/>
              <w:rFonts w:cs="Arial"/>
              <w:color w:val="0D0D0D" w:themeColor="text1" w:themeTint="F2"/>
              <w:szCs w:val="20"/>
            </w:rPr>
            <w:t>Enter text here.</w:t>
          </w:r>
        </w:p>
      </w:docPartBody>
    </w:docPart>
    <w:docPart>
      <w:docPartPr>
        <w:name w:val="5E4538D1AD8A410C81166A71D1AF4213"/>
        <w:category>
          <w:name w:val="General"/>
          <w:gallery w:val="placeholder"/>
        </w:category>
        <w:types>
          <w:type w:val="bbPlcHdr"/>
        </w:types>
        <w:behaviors>
          <w:behavior w:val="content"/>
        </w:behaviors>
        <w:guid w:val="{51BE8940-14EA-4C88-BA4A-4E7EEF804357}"/>
      </w:docPartPr>
      <w:docPartBody>
        <w:p w:rsidR="000A4CE1" w:rsidRDefault="00684B9A" w:rsidP="00684B9A">
          <w:pPr>
            <w:pStyle w:val="5E4538D1AD8A410C81166A71D1AF42131"/>
          </w:pPr>
          <w:r w:rsidRPr="00E60E02">
            <w:rPr>
              <w:rStyle w:val="PlaceholderText"/>
              <w:rFonts w:cs="Arial"/>
              <w:color w:val="0D0D0D" w:themeColor="text1" w:themeTint="F2"/>
              <w:szCs w:val="20"/>
            </w:rPr>
            <w:t>Enter text here.</w:t>
          </w:r>
        </w:p>
      </w:docPartBody>
    </w:docPart>
    <w:docPart>
      <w:docPartPr>
        <w:name w:val="EC7E237391524C3FB83AF293D0AA168D"/>
        <w:category>
          <w:name w:val="General"/>
          <w:gallery w:val="placeholder"/>
        </w:category>
        <w:types>
          <w:type w:val="bbPlcHdr"/>
        </w:types>
        <w:behaviors>
          <w:behavior w:val="content"/>
        </w:behaviors>
        <w:guid w:val="{6B87A0BE-DC1D-44B5-9002-2C0DF76ECEAD}"/>
      </w:docPartPr>
      <w:docPartBody>
        <w:p w:rsidR="000A4CE1" w:rsidRDefault="00684B9A" w:rsidP="00684B9A">
          <w:pPr>
            <w:pStyle w:val="EC7E237391524C3FB83AF293D0AA168D1"/>
          </w:pPr>
          <w:r w:rsidRPr="00E60E02">
            <w:rPr>
              <w:rStyle w:val="PlaceholderText"/>
              <w:rFonts w:cs="Arial"/>
              <w:color w:val="0D0D0D" w:themeColor="text1" w:themeTint="F2"/>
              <w:szCs w:val="20"/>
            </w:rPr>
            <w:t>Enter text here.</w:t>
          </w:r>
        </w:p>
      </w:docPartBody>
    </w:docPart>
    <w:docPart>
      <w:docPartPr>
        <w:name w:val="3D4939EEDDC0410EA2DE610976CFC812"/>
        <w:category>
          <w:name w:val="General"/>
          <w:gallery w:val="placeholder"/>
        </w:category>
        <w:types>
          <w:type w:val="bbPlcHdr"/>
        </w:types>
        <w:behaviors>
          <w:behavior w:val="content"/>
        </w:behaviors>
        <w:guid w:val="{426418BD-C31E-417A-B3B5-B044ABBA20A7}"/>
      </w:docPartPr>
      <w:docPartBody>
        <w:p w:rsidR="000A4CE1" w:rsidRDefault="00684B9A" w:rsidP="00684B9A">
          <w:pPr>
            <w:pStyle w:val="3D4939EEDDC0410EA2DE610976CFC8121"/>
          </w:pPr>
          <w:r w:rsidRPr="00E60E02">
            <w:rPr>
              <w:rStyle w:val="PlaceholderText"/>
              <w:rFonts w:cs="Arial"/>
              <w:color w:val="0D0D0D" w:themeColor="text1" w:themeTint="F2"/>
              <w:szCs w:val="20"/>
            </w:rPr>
            <w:t>Enter text here.</w:t>
          </w:r>
        </w:p>
      </w:docPartBody>
    </w:docPart>
    <w:docPart>
      <w:docPartPr>
        <w:name w:val="56E76EE111F64071B8EC17CA1B02CC62"/>
        <w:category>
          <w:name w:val="General"/>
          <w:gallery w:val="placeholder"/>
        </w:category>
        <w:types>
          <w:type w:val="bbPlcHdr"/>
        </w:types>
        <w:behaviors>
          <w:behavior w:val="content"/>
        </w:behaviors>
        <w:guid w:val="{399C0F67-5D67-4D4B-927F-B647A2EF5DE0}"/>
      </w:docPartPr>
      <w:docPartBody>
        <w:p w:rsidR="000A4CE1" w:rsidRDefault="00684B9A" w:rsidP="00684B9A">
          <w:pPr>
            <w:pStyle w:val="56E76EE111F64071B8EC17CA1B02CC621"/>
          </w:pPr>
          <w:r w:rsidRPr="00E60E02">
            <w:rPr>
              <w:rStyle w:val="PlaceholderText"/>
              <w:rFonts w:cs="Arial"/>
              <w:color w:val="0D0D0D" w:themeColor="text1" w:themeTint="F2"/>
              <w:szCs w:val="20"/>
            </w:rPr>
            <w:t>Enter text here.</w:t>
          </w:r>
        </w:p>
      </w:docPartBody>
    </w:docPart>
    <w:docPart>
      <w:docPartPr>
        <w:name w:val="911CD7D16C944F118D705A9B59F1F795"/>
        <w:category>
          <w:name w:val="General"/>
          <w:gallery w:val="placeholder"/>
        </w:category>
        <w:types>
          <w:type w:val="bbPlcHdr"/>
        </w:types>
        <w:behaviors>
          <w:behavior w:val="content"/>
        </w:behaviors>
        <w:guid w:val="{445C77EC-829A-47F1-9B23-5A5963A06AD8}"/>
      </w:docPartPr>
      <w:docPartBody>
        <w:p w:rsidR="000A4CE1" w:rsidRDefault="00684B9A" w:rsidP="00684B9A">
          <w:pPr>
            <w:pStyle w:val="911CD7D16C944F118D705A9B59F1F7951"/>
          </w:pPr>
          <w:r w:rsidRPr="00E60E02">
            <w:rPr>
              <w:rStyle w:val="PlaceholderText"/>
              <w:rFonts w:cs="Arial"/>
              <w:color w:val="0D0D0D" w:themeColor="text1" w:themeTint="F2"/>
              <w:szCs w:val="20"/>
            </w:rPr>
            <w:t>Enter text here.</w:t>
          </w:r>
        </w:p>
      </w:docPartBody>
    </w:docPart>
    <w:docPart>
      <w:docPartPr>
        <w:name w:val="E591BF97AF0C43059610E61846D3BF5B"/>
        <w:category>
          <w:name w:val="General"/>
          <w:gallery w:val="placeholder"/>
        </w:category>
        <w:types>
          <w:type w:val="bbPlcHdr"/>
        </w:types>
        <w:behaviors>
          <w:behavior w:val="content"/>
        </w:behaviors>
        <w:guid w:val="{DBCAC5E6-983C-489D-AE09-88CA9D5D166D}"/>
      </w:docPartPr>
      <w:docPartBody>
        <w:p w:rsidR="000A4CE1" w:rsidRDefault="00684B9A" w:rsidP="00684B9A">
          <w:pPr>
            <w:pStyle w:val="E591BF97AF0C43059610E61846D3BF5B1"/>
          </w:pPr>
          <w:r w:rsidRPr="00E60E02">
            <w:rPr>
              <w:rStyle w:val="PlaceholderText"/>
              <w:rFonts w:cs="Arial"/>
              <w:color w:val="0D0D0D" w:themeColor="text1" w:themeTint="F2"/>
              <w:szCs w:val="20"/>
            </w:rPr>
            <w:t>Enter text here.</w:t>
          </w:r>
        </w:p>
      </w:docPartBody>
    </w:docPart>
    <w:docPart>
      <w:docPartPr>
        <w:name w:val="493A185B1A3648ACAB7AB6086AA0054B"/>
        <w:category>
          <w:name w:val="General"/>
          <w:gallery w:val="placeholder"/>
        </w:category>
        <w:types>
          <w:type w:val="bbPlcHdr"/>
        </w:types>
        <w:behaviors>
          <w:behavior w:val="content"/>
        </w:behaviors>
        <w:guid w:val="{A91B7604-9F53-4367-A616-364A5CEC5BF4}"/>
      </w:docPartPr>
      <w:docPartBody>
        <w:p w:rsidR="000A4CE1" w:rsidRDefault="00684B9A" w:rsidP="00684B9A">
          <w:pPr>
            <w:pStyle w:val="493A185B1A3648ACAB7AB6086AA0054B1"/>
          </w:pPr>
          <w:r w:rsidRPr="00E60E02">
            <w:rPr>
              <w:rStyle w:val="PlaceholderText"/>
              <w:rFonts w:cs="Arial"/>
              <w:color w:val="0D0D0D" w:themeColor="text1" w:themeTint="F2"/>
              <w:szCs w:val="20"/>
            </w:rPr>
            <w:t>Enter text here.</w:t>
          </w:r>
        </w:p>
      </w:docPartBody>
    </w:docPart>
    <w:docPart>
      <w:docPartPr>
        <w:name w:val="6E17B2CAD5EE434EA17E0CF5CC0DF32E"/>
        <w:category>
          <w:name w:val="General"/>
          <w:gallery w:val="placeholder"/>
        </w:category>
        <w:types>
          <w:type w:val="bbPlcHdr"/>
        </w:types>
        <w:behaviors>
          <w:behavior w:val="content"/>
        </w:behaviors>
        <w:guid w:val="{C650E473-CF3E-4218-BBED-918CA96BCB40}"/>
      </w:docPartPr>
      <w:docPartBody>
        <w:p w:rsidR="000A4CE1" w:rsidRDefault="00684B9A" w:rsidP="00684B9A">
          <w:pPr>
            <w:pStyle w:val="6E17B2CAD5EE434EA17E0CF5CC0DF32E1"/>
          </w:pPr>
          <w:r w:rsidRPr="00E65CA3">
            <w:rPr>
              <w:rStyle w:val="PlaceholderText"/>
              <w:rFonts w:cs="Arial"/>
              <w:color w:val="0D0D0D" w:themeColor="text1" w:themeTint="F2"/>
              <w:szCs w:val="20"/>
            </w:rPr>
            <w:t>Enter text here.</w:t>
          </w:r>
        </w:p>
      </w:docPartBody>
    </w:docPart>
    <w:docPart>
      <w:docPartPr>
        <w:name w:val="EDD3CCB5C2F54E4C83A7ABD38ECE0E5E"/>
        <w:category>
          <w:name w:val="General"/>
          <w:gallery w:val="placeholder"/>
        </w:category>
        <w:types>
          <w:type w:val="bbPlcHdr"/>
        </w:types>
        <w:behaviors>
          <w:behavior w:val="content"/>
        </w:behaviors>
        <w:guid w:val="{4BD432C5-F090-42DD-AF16-C11A9D54131D}"/>
      </w:docPartPr>
      <w:docPartBody>
        <w:p w:rsidR="000A4CE1" w:rsidRDefault="00684B9A" w:rsidP="00684B9A">
          <w:pPr>
            <w:pStyle w:val="EDD3CCB5C2F54E4C83A7ABD38ECE0E5E1"/>
          </w:pPr>
          <w:r w:rsidRPr="00E65CA3">
            <w:rPr>
              <w:rStyle w:val="PlaceholderText"/>
              <w:rFonts w:cs="Arial"/>
              <w:color w:val="0D0D0D" w:themeColor="text1" w:themeTint="F2"/>
              <w:szCs w:val="20"/>
            </w:rPr>
            <w:t>Enter text here.</w:t>
          </w:r>
        </w:p>
      </w:docPartBody>
    </w:docPart>
    <w:docPart>
      <w:docPartPr>
        <w:name w:val="FAAA6E26FD434489A6BB7BC6B4692899"/>
        <w:category>
          <w:name w:val="General"/>
          <w:gallery w:val="placeholder"/>
        </w:category>
        <w:types>
          <w:type w:val="bbPlcHdr"/>
        </w:types>
        <w:behaviors>
          <w:behavior w:val="content"/>
        </w:behaviors>
        <w:guid w:val="{0B5FC75B-4E7C-4835-8BEF-F1AC7A7FA984}"/>
      </w:docPartPr>
      <w:docPartBody>
        <w:p w:rsidR="000A4CE1" w:rsidRDefault="00684B9A" w:rsidP="00684B9A">
          <w:pPr>
            <w:pStyle w:val="FAAA6E26FD434489A6BB7BC6B46928991"/>
          </w:pPr>
          <w:r w:rsidRPr="000E17EE">
            <w:rPr>
              <w:rStyle w:val="PlaceholderText"/>
              <w:rFonts w:cs="Arial"/>
              <w:iCs/>
              <w:color w:val="0D0D0D" w:themeColor="text1" w:themeTint="F2"/>
              <w:szCs w:val="20"/>
            </w:rPr>
            <w:t>Enter text here.</w:t>
          </w:r>
        </w:p>
      </w:docPartBody>
    </w:docPart>
    <w:docPart>
      <w:docPartPr>
        <w:name w:val="F2E9704A723B47998A5DD57B8C917F9A"/>
        <w:category>
          <w:name w:val="General"/>
          <w:gallery w:val="placeholder"/>
        </w:category>
        <w:types>
          <w:type w:val="bbPlcHdr"/>
        </w:types>
        <w:behaviors>
          <w:behavior w:val="content"/>
        </w:behaviors>
        <w:guid w:val="{B42429D7-E3AB-490B-A3B8-E027E33C08E6}"/>
      </w:docPartPr>
      <w:docPartBody>
        <w:p w:rsidR="000A4CE1" w:rsidRDefault="00684B9A" w:rsidP="00684B9A">
          <w:pPr>
            <w:pStyle w:val="F2E9704A723B47998A5DD57B8C917F9A1"/>
          </w:pPr>
          <w:r w:rsidRPr="000E17EE">
            <w:rPr>
              <w:rStyle w:val="PlaceholderText"/>
              <w:rFonts w:cs="Arial"/>
              <w:iCs/>
              <w:color w:val="0D0D0D" w:themeColor="text1" w:themeTint="F2"/>
              <w:szCs w:val="20"/>
            </w:rPr>
            <w:t>Enter text here.</w:t>
          </w:r>
        </w:p>
      </w:docPartBody>
    </w:docPart>
    <w:docPart>
      <w:docPartPr>
        <w:name w:val="DE7179B45F074569A86E3B4A5431E571"/>
        <w:category>
          <w:name w:val="General"/>
          <w:gallery w:val="placeholder"/>
        </w:category>
        <w:types>
          <w:type w:val="bbPlcHdr"/>
        </w:types>
        <w:behaviors>
          <w:behavior w:val="content"/>
        </w:behaviors>
        <w:guid w:val="{C665505E-D456-4BF5-B20F-DDEAA10DE317}"/>
      </w:docPartPr>
      <w:docPartBody>
        <w:p w:rsidR="000A4CE1" w:rsidRDefault="00684B9A" w:rsidP="00684B9A">
          <w:pPr>
            <w:pStyle w:val="DE7179B45F074569A86E3B4A5431E5711"/>
          </w:pPr>
          <w:r w:rsidRPr="000E17EE">
            <w:rPr>
              <w:rStyle w:val="PlaceholderText"/>
              <w:rFonts w:cs="Arial"/>
              <w:iCs/>
              <w:color w:val="0D0D0D" w:themeColor="text1" w:themeTint="F2"/>
              <w:szCs w:val="20"/>
            </w:rPr>
            <w:t>Enter text here.</w:t>
          </w:r>
        </w:p>
      </w:docPartBody>
    </w:docPart>
    <w:docPart>
      <w:docPartPr>
        <w:name w:val="BAE44C4313B64BA7A3ECEBEEF84CE87D"/>
        <w:category>
          <w:name w:val="General"/>
          <w:gallery w:val="placeholder"/>
        </w:category>
        <w:types>
          <w:type w:val="bbPlcHdr"/>
        </w:types>
        <w:behaviors>
          <w:behavior w:val="content"/>
        </w:behaviors>
        <w:guid w:val="{4582B3B0-91BE-4C67-BC11-8672E1B66F42}"/>
      </w:docPartPr>
      <w:docPartBody>
        <w:p w:rsidR="000A4CE1" w:rsidRDefault="00684B9A" w:rsidP="00684B9A">
          <w:pPr>
            <w:pStyle w:val="BAE44C4313B64BA7A3ECEBEEF84CE87D1"/>
          </w:pPr>
          <w:r w:rsidRPr="000E17EE">
            <w:rPr>
              <w:rStyle w:val="PlaceholderText"/>
              <w:rFonts w:cs="Arial"/>
              <w:iCs/>
              <w:color w:val="0D0D0D" w:themeColor="text1" w:themeTint="F2"/>
              <w:szCs w:val="20"/>
            </w:rPr>
            <w:t>Enter text here.</w:t>
          </w:r>
        </w:p>
      </w:docPartBody>
    </w:docPart>
    <w:docPart>
      <w:docPartPr>
        <w:name w:val="19ABEBF3D67E4C6CAEA05539E1480B3D"/>
        <w:category>
          <w:name w:val="General"/>
          <w:gallery w:val="placeholder"/>
        </w:category>
        <w:types>
          <w:type w:val="bbPlcHdr"/>
        </w:types>
        <w:behaviors>
          <w:behavior w:val="content"/>
        </w:behaviors>
        <w:guid w:val="{3C8E4DF7-8982-4604-A99D-699CDF512224}"/>
      </w:docPartPr>
      <w:docPartBody>
        <w:p w:rsidR="000A4CE1" w:rsidRDefault="00684B9A" w:rsidP="00684B9A">
          <w:pPr>
            <w:pStyle w:val="19ABEBF3D67E4C6CAEA05539E1480B3D1"/>
          </w:pPr>
          <w:r w:rsidRPr="000E17EE">
            <w:rPr>
              <w:rStyle w:val="PlaceholderText"/>
              <w:rFonts w:cs="Arial"/>
              <w:iCs/>
              <w:color w:val="0D0D0D" w:themeColor="text1" w:themeTint="F2"/>
              <w:szCs w:val="20"/>
            </w:rPr>
            <w:t>Enter text here.</w:t>
          </w:r>
        </w:p>
      </w:docPartBody>
    </w:docPart>
    <w:docPart>
      <w:docPartPr>
        <w:name w:val="B1DB77A5FE4943A388138AC302B448BC"/>
        <w:category>
          <w:name w:val="General"/>
          <w:gallery w:val="placeholder"/>
        </w:category>
        <w:types>
          <w:type w:val="bbPlcHdr"/>
        </w:types>
        <w:behaviors>
          <w:behavior w:val="content"/>
        </w:behaviors>
        <w:guid w:val="{24BE8069-643F-4C49-B8A5-6F3D277BA4CE}"/>
      </w:docPartPr>
      <w:docPartBody>
        <w:p w:rsidR="000A4CE1" w:rsidRDefault="00684B9A" w:rsidP="00684B9A">
          <w:pPr>
            <w:pStyle w:val="B1DB77A5FE4943A388138AC302B448BC1"/>
          </w:pPr>
          <w:r w:rsidRPr="000E17EE">
            <w:rPr>
              <w:rStyle w:val="PlaceholderText"/>
              <w:rFonts w:cs="Arial"/>
              <w:iCs/>
              <w:color w:val="0D0D0D" w:themeColor="text1" w:themeTint="F2"/>
              <w:szCs w:val="20"/>
            </w:rPr>
            <w:t>Enter text here.</w:t>
          </w:r>
        </w:p>
      </w:docPartBody>
    </w:docPart>
    <w:docPart>
      <w:docPartPr>
        <w:name w:val="FBA9EE1B81664C569FFD65521BE31862"/>
        <w:category>
          <w:name w:val="General"/>
          <w:gallery w:val="placeholder"/>
        </w:category>
        <w:types>
          <w:type w:val="bbPlcHdr"/>
        </w:types>
        <w:behaviors>
          <w:behavior w:val="content"/>
        </w:behaviors>
        <w:guid w:val="{A1482E2C-5DDC-467C-97D0-740D6C7CE05A}"/>
      </w:docPartPr>
      <w:docPartBody>
        <w:p w:rsidR="000A4CE1" w:rsidRDefault="00684B9A" w:rsidP="00684B9A">
          <w:pPr>
            <w:pStyle w:val="FBA9EE1B81664C569FFD65521BE318621"/>
          </w:pPr>
          <w:r w:rsidRPr="000E17EE">
            <w:rPr>
              <w:rStyle w:val="PlaceholderText"/>
              <w:rFonts w:cs="Arial"/>
              <w:color w:val="0D0D0D" w:themeColor="text1" w:themeTint="F2"/>
              <w:szCs w:val="20"/>
            </w:rPr>
            <w:t>Enter text here.</w:t>
          </w:r>
        </w:p>
      </w:docPartBody>
    </w:docPart>
    <w:docPart>
      <w:docPartPr>
        <w:name w:val="34BEAD17EBE04DA584391E06B999B0F0"/>
        <w:category>
          <w:name w:val="General"/>
          <w:gallery w:val="placeholder"/>
        </w:category>
        <w:types>
          <w:type w:val="bbPlcHdr"/>
        </w:types>
        <w:behaviors>
          <w:behavior w:val="content"/>
        </w:behaviors>
        <w:guid w:val="{284640AB-B4FE-4E62-8ADE-9370F56F4EF8}"/>
      </w:docPartPr>
      <w:docPartBody>
        <w:p w:rsidR="000A4CE1" w:rsidRDefault="00684B9A" w:rsidP="00684B9A">
          <w:pPr>
            <w:pStyle w:val="34BEAD17EBE04DA584391E06B999B0F01"/>
          </w:pPr>
          <w:r w:rsidRPr="000E17EE">
            <w:rPr>
              <w:rStyle w:val="PlaceholderText"/>
              <w:rFonts w:cs="Arial"/>
              <w:color w:val="0D0D0D" w:themeColor="text1" w:themeTint="F2"/>
              <w:szCs w:val="20"/>
            </w:rPr>
            <w:t>Enter text here.</w:t>
          </w:r>
        </w:p>
      </w:docPartBody>
    </w:docPart>
    <w:docPart>
      <w:docPartPr>
        <w:name w:val="EAF9345929484CAA9B2C820C56495CC6"/>
        <w:category>
          <w:name w:val="General"/>
          <w:gallery w:val="placeholder"/>
        </w:category>
        <w:types>
          <w:type w:val="bbPlcHdr"/>
        </w:types>
        <w:behaviors>
          <w:behavior w:val="content"/>
        </w:behaviors>
        <w:guid w:val="{CC420179-ED4C-412A-AA68-BF67FF4615CA}"/>
      </w:docPartPr>
      <w:docPartBody>
        <w:p w:rsidR="000A4CE1" w:rsidRDefault="00684B9A" w:rsidP="00684B9A">
          <w:pPr>
            <w:pStyle w:val="EAF9345929484CAA9B2C820C56495CC61"/>
          </w:pPr>
          <w:r w:rsidRPr="000E17EE">
            <w:rPr>
              <w:rStyle w:val="PlaceholderText"/>
              <w:rFonts w:cs="Arial"/>
              <w:color w:val="0D0D0D" w:themeColor="text1" w:themeTint="F2"/>
              <w:szCs w:val="20"/>
            </w:rPr>
            <w:t>Enter text here.</w:t>
          </w:r>
        </w:p>
      </w:docPartBody>
    </w:docPart>
    <w:docPart>
      <w:docPartPr>
        <w:name w:val="B9ADA0C4B5B2452C87DA9EA1FEA530E0"/>
        <w:category>
          <w:name w:val="General"/>
          <w:gallery w:val="placeholder"/>
        </w:category>
        <w:types>
          <w:type w:val="bbPlcHdr"/>
        </w:types>
        <w:behaviors>
          <w:behavior w:val="content"/>
        </w:behaviors>
        <w:guid w:val="{276BB547-F62C-4C02-B1FE-08D646CB929F}"/>
      </w:docPartPr>
      <w:docPartBody>
        <w:p w:rsidR="000A4CE1" w:rsidRDefault="00684B9A" w:rsidP="00684B9A">
          <w:pPr>
            <w:pStyle w:val="B9ADA0C4B5B2452C87DA9EA1FEA530E01"/>
          </w:pPr>
          <w:r w:rsidRPr="000E17EE">
            <w:rPr>
              <w:rStyle w:val="PlaceholderText"/>
              <w:rFonts w:cs="Arial"/>
              <w:color w:val="0D0D0D" w:themeColor="text1" w:themeTint="F2"/>
              <w:szCs w:val="20"/>
            </w:rPr>
            <w:t>Enter text here.</w:t>
          </w:r>
        </w:p>
      </w:docPartBody>
    </w:docPart>
    <w:docPart>
      <w:docPartPr>
        <w:name w:val="BCB08B13ED3C403B9AE83C1651C9E749"/>
        <w:category>
          <w:name w:val="General"/>
          <w:gallery w:val="placeholder"/>
        </w:category>
        <w:types>
          <w:type w:val="bbPlcHdr"/>
        </w:types>
        <w:behaviors>
          <w:behavior w:val="content"/>
        </w:behaviors>
        <w:guid w:val="{F13B319B-0341-497B-99A9-42BDCC9835E9}"/>
      </w:docPartPr>
      <w:docPartBody>
        <w:p w:rsidR="000A4CE1" w:rsidRDefault="00684B9A" w:rsidP="00684B9A">
          <w:pPr>
            <w:pStyle w:val="BCB08B13ED3C403B9AE83C1651C9E7491"/>
          </w:pPr>
          <w:r w:rsidRPr="000E17EE">
            <w:rPr>
              <w:rStyle w:val="PlaceholderText"/>
              <w:rFonts w:cs="Arial"/>
              <w:color w:val="0D0D0D" w:themeColor="text1" w:themeTint="F2"/>
              <w:szCs w:val="20"/>
            </w:rPr>
            <w:t>Enter text here.</w:t>
          </w:r>
        </w:p>
      </w:docPartBody>
    </w:docPart>
    <w:docPart>
      <w:docPartPr>
        <w:name w:val="C7D898B0747148F5B13F34D6EA18F28A"/>
        <w:category>
          <w:name w:val="General"/>
          <w:gallery w:val="placeholder"/>
        </w:category>
        <w:types>
          <w:type w:val="bbPlcHdr"/>
        </w:types>
        <w:behaviors>
          <w:behavior w:val="content"/>
        </w:behaviors>
        <w:guid w:val="{3F94A22B-7A0A-41C8-860E-EC3B70DCB045}"/>
      </w:docPartPr>
      <w:docPartBody>
        <w:p w:rsidR="000A4CE1" w:rsidRDefault="00684B9A" w:rsidP="00684B9A">
          <w:pPr>
            <w:pStyle w:val="C7D898B0747148F5B13F34D6EA18F28A1"/>
          </w:pPr>
          <w:r w:rsidRPr="000E17EE">
            <w:rPr>
              <w:rStyle w:val="PlaceholderText"/>
              <w:rFonts w:cs="Arial"/>
              <w:color w:val="0D0D0D" w:themeColor="text1" w:themeTint="F2"/>
              <w:szCs w:val="20"/>
            </w:rPr>
            <w:t>Enter text here.</w:t>
          </w:r>
        </w:p>
      </w:docPartBody>
    </w:docPart>
    <w:docPart>
      <w:docPartPr>
        <w:name w:val="B00835C7A98B49F7B6FAD56B681BFF09"/>
        <w:category>
          <w:name w:val="General"/>
          <w:gallery w:val="placeholder"/>
        </w:category>
        <w:types>
          <w:type w:val="bbPlcHdr"/>
        </w:types>
        <w:behaviors>
          <w:behavior w:val="content"/>
        </w:behaviors>
        <w:guid w:val="{016F8AC1-2EA4-4F46-B66A-3AF54E008EE8}"/>
      </w:docPartPr>
      <w:docPartBody>
        <w:p w:rsidR="000A4CE1" w:rsidRDefault="00684B9A" w:rsidP="00684B9A">
          <w:pPr>
            <w:pStyle w:val="B00835C7A98B49F7B6FAD56B681BFF091"/>
          </w:pPr>
          <w:r w:rsidRPr="000E17EE">
            <w:rPr>
              <w:rStyle w:val="PlaceholderText"/>
              <w:rFonts w:cs="Arial"/>
              <w:color w:val="0D0D0D" w:themeColor="text1" w:themeTint="F2"/>
              <w:szCs w:val="20"/>
            </w:rPr>
            <w:t>Enter text here.</w:t>
          </w:r>
        </w:p>
      </w:docPartBody>
    </w:docPart>
    <w:docPart>
      <w:docPartPr>
        <w:name w:val="78959FBCA73F40BF9885A5A13D06C3BF"/>
        <w:category>
          <w:name w:val="General"/>
          <w:gallery w:val="placeholder"/>
        </w:category>
        <w:types>
          <w:type w:val="bbPlcHdr"/>
        </w:types>
        <w:behaviors>
          <w:behavior w:val="content"/>
        </w:behaviors>
        <w:guid w:val="{84F214C6-AE92-455D-B49F-DB15E4D59CA4}"/>
      </w:docPartPr>
      <w:docPartBody>
        <w:p w:rsidR="000A4CE1" w:rsidRDefault="00684B9A" w:rsidP="00684B9A">
          <w:pPr>
            <w:pStyle w:val="78959FBCA73F40BF9885A5A13D06C3BF1"/>
          </w:pPr>
          <w:r w:rsidRPr="000E17EE">
            <w:rPr>
              <w:rStyle w:val="PlaceholderText"/>
              <w:rFonts w:cs="Arial"/>
              <w:color w:val="0D0D0D" w:themeColor="text1" w:themeTint="F2"/>
              <w:szCs w:val="20"/>
            </w:rPr>
            <w:t>Enter text here.</w:t>
          </w:r>
        </w:p>
      </w:docPartBody>
    </w:docPart>
    <w:docPart>
      <w:docPartPr>
        <w:name w:val="CB13AA9CF88F47EB9536C3381AE33CB4"/>
        <w:category>
          <w:name w:val="General"/>
          <w:gallery w:val="placeholder"/>
        </w:category>
        <w:types>
          <w:type w:val="bbPlcHdr"/>
        </w:types>
        <w:behaviors>
          <w:behavior w:val="content"/>
        </w:behaviors>
        <w:guid w:val="{382DC124-A3F2-441A-986C-6D9CDC9041B8}"/>
      </w:docPartPr>
      <w:docPartBody>
        <w:p w:rsidR="000A4CE1" w:rsidRDefault="00684B9A" w:rsidP="00684B9A">
          <w:pPr>
            <w:pStyle w:val="CB13AA9CF88F47EB9536C3381AE33CB41"/>
          </w:pPr>
          <w:r w:rsidRPr="000E17EE">
            <w:rPr>
              <w:rStyle w:val="PlaceholderText"/>
              <w:rFonts w:cs="Arial"/>
              <w:color w:val="0D0D0D" w:themeColor="text1" w:themeTint="F2"/>
              <w:szCs w:val="20"/>
            </w:rPr>
            <w:t>Enter text here.</w:t>
          </w:r>
        </w:p>
      </w:docPartBody>
    </w:docPart>
    <w:docPart>
      <w:docPartPr>
        <w:name w:val="67597BAEBDA644559292E06E41EB9CAC"/>
        <w:category>
          <w:name w:val="General"/>
          <w:gallery w:val="placeholder"/>
        </w:category>
        <w:types>
          <w:type w:val="bbPlcHdr"/>
        </w:types>
        <w:behaviors>
          <w:behavior w:val="content"/>
        </w:behaviors>
        <w:guid w:val="{61E93B2D-32BE-4789-B176-33ECF5913E6E}"/>
      </w:docPartPr>
      <w:docPartBody>
        <w:p w:rsidR="000A4CE1" w:rsidRDefault="00684B9A" w:rsidP="00684B9A">
          <w:pPr>
            <w:pStyle w:val="67597BAEBDA644559292E06E41EB9CAC1"/>
          </w:pPr>
          <w:r w:rsidRPr="000E17EE">
            <w:rPr>
              <w:rStyle w:val="PlaceholderText"/>
              <w:rFonts w:cs="Arial"/>
              <w:color w:val="0D0D0D" w:themeColor="text1" w:themeTint="F2"/>
              <w:szCs w:val="20"/>
            </w:rPr>
            <w:t>Enter text here.</w:t>
          </w:r>
        </w:p>
      </w:docPartBody>
    </w:docPart>
    <w:docPart>
      <w:docPartPr>
        <w:name w:val="78AF2CB860E548C8908F7FE8EAF320D4"/>
        <w:category>
          <w:name w:val="General"/>
          <w:gallery w:val="placeholder"/>
        </w:category>
        <w:types>
          <w:type w:val="bbPlcHdr"/>
        </w:types>
        <w:behaviors>
          <w:behavior w:val="content"/>
        </w:behaviors>
        <w:guid w:val="{869E4064-6253-452C-AB4B-2E30749E63F6}"/>
      </w:docPartPr>
      <w:docPartBody>
        <w:p w:rsidR="000A4CE1" w:rsidRDefault="00684B9A" w:rsidP="00684B9A">
          <w:pPr>
            <w:pStyle w:val="78AF2CB860E548C8908F7FE8EAF320D41"/>
          </w:pPr>
          <w:r w:rsidRPr="000E17EE">
            <w:rPr>
              <w:rStyle w:val="PlaceholderText"/>
              <w:rFonts w:cs="Arial"/>
              <w:color w:val="0D0D0D" w:themeColor="text1" w:themeTint="F2"/>
              <w:szCs w:val="20"/>
            </w:rPr>
            <w:t>Enter text here.</w:t>
          </w:r>
        </w:p>
      </w:docPartBody>
    </w:docPart>
    <w:docPart>
      <w:docPartPr>
        <w:name w:val="48002B2D8632453997A2428BDFA76C01"/>
        <w:category>
          <w:name w:val="General"/>
          <w:gallery w:val="placeholder"/>
        </w:category>
        <w:types>
          <w:type w:val="bbPlcHdr"/>
        </w:types>
        <w:behaviors>
          <w:behavior w:val="content"/>
        </w:behaviors>
        <w:guid w:val="{6B78A321-7F99-4AEE-8FB0-46921A5F7DD7}"/>
      </w:docPartPr>
      <w:docPartBody>
        <w:p w:rsidR="000A4CE1" w:rsidRDefault="00684B9A" w:rsidP="00684B9A">
          <w:pPr>
            <w:pStyle w:val="48002B2D8632453997A2428BDFA76C011"/>
          </w:pPr>
          <w:r w:rsidRPr="000E17EE">
            <w:rPr>
              <w:rStyle w:val="PlaceholderText"/>
              <w:rFonts w:cs="Arial"/>
              <w:color w:val="0D0D0D" w:themeColor="text1" w:themeTint="F2"/>
              <w:szCs w:val="20"/>
            </w:rPr>
            <w:t>Enter text here.</w:t>
          </w:r>
        </w:p>
      </w:docPartBody>
    </w:docPart>
    <w:docPart>
      <w:docPartPr>
        <w:name w:val="0F72F4F71AA44B1FA66207064519E210"/>
        <w:category>
          <w:name w:val="General"/>
          <w:gallery w:val="placeholder"/>
        </w:category>
        <w:types>
          <w:type w:val="bbPlcHdr"/>
        </w:types>
        <w:behaviors>
          <w:behavior w:val="content"/>
        </w:behaviors>
        <w:guid w:val="{BB086F02-FBB2-4540-8A57-BAE831CDF4A6}"/>
      </w:docPartPr>
      <w:docPartBody>
        <w:p w:rsidR="000A4CE1" w:rsidRDefault="00684B9A" w:rsidP="00684B9A">
          <w:pPr>
            <w:pStyle w:val="0F72F4F71AA44B1FA66207064519E2101"/>
          </w:pPr>
          <w:r w:rsidRPr="000E17EE">
            <w:rPr>
              <w:rStyle w:val="PlaceholderText"/>
              <w:rFonts w:cs="Arial"/>
              <w:color w:val="0D0D0D" w:themeColor="text1" w:themeTint="F2"/>
              <w:szCs w:val="20"/>
            </w:rPr>
            <w:t>Enter text here.</w:t>
          </w:r>
        </w:p>
      </w:docPartBody>
    </w:docPart>
    <w:docPart>
      <w:docPartPr>
        <w:name w:val="E4AB61CAFADE499180E4B50DB9EFC34C"/>
        <w:category>
          <w:name w:val="General"/>
          <w:gallery w:val="placeholder"/>
        </w:category>
        <w:types>
          <w:type w:val="bbPlcHdr"/>
        </w:types>
        <w:behaviors>
          <w:behavior w:val="content"/>
        </w:behaviors>
        <w:guid w:val="{75351427-BCDB-426A-892F-DE4628B0F70F}"/>
      </w:docPartPr>
      <w:docPartBody>
        <w:p w:rsidR="000A4CE1" w:rsidRDefault="00684B9A" w:rsidP="00684B9A">
          <w:pPr>
            <w:pStyle w:val="E4AB61CAFADE499180E4B50DB9EFC34C1"/>
          </w:pPr>
          <w:r w:rsidRPr="000E17EE">
            <w:rPr>
              <w:rStyle w:val="PlaceholderText"/>
              <w:rFonts w:cs="Arial"/>
              <w:color w:val="0D0D0D" w:themeColor="text1" w:themeTint="F2"/>
              <w:szCs w:val="20"/>
            </w:rPr>
            <w:t>Enter text here.</w:t>
          </w:r>
        </w:p>
      </w:docPartBody>
    </w:docPart>
    <w:docPart>
      <w:docPartPr>
        <w:name w:val="EF8183D6DBDF448F9D2FE6BC5A6B73A9"/>
        <w:category>
          <w:name w:val="General"/>
          <w:gallery w:val="placeholder"/>
        </w:category>
        <w:types>
          <w:type w:val="bbPlcHdr"/>
        </w:types>
        <w:behaviors>
          <w:behavior w:val="content"/>
        </w:behaviors>
        <w:guid w:val="{FEBFD298-BA4D-4376-9CED-AA76B35A6620}"/>
      </w:docPartPr>
      <w:docPartBody>
        <w:p w:rsidR="000A4CE1" w:rsidRDefault="00684B9A" w:rsidP="00684B9A">
          <w:pPr>
            <w:pStyle w:val="EF8183D6DBDF448F9D2FE6BC5A6B73A91"/>
          </w:pPr>
          <w:r w:rsidRPr="000E17EE">
            <w:rPr>
              <w:rStyle w:val="PlaceholderText"/>
              <w:rFonts w:cs="Arial"/>
              <w:color w:val="0D0D0D" w:themeColor="text1" w:themeTint="F2"/>
              <w:szCs w:val="20"/>
            </w:rPr>
            <w:t>Enter text here.</w:t>
          </w:r>
        </w:p>
      </w:docPartBody>
    </w:docPart>
    <w:docPart>
      <w:docPartPr>
        <w:name w:val="3702D6B6BA8645AEA14E3481E666A45A"/>
        <w:category>
          <w:name w:val="General"/>
          <w:gallery w:val="placeholder"/>
        </w:category>
        <w:types>
          <w:type w:val="bbPlcHdr"/>
        </w:types>
        <w:behaviors>
          <w:behavior w:val="content"/>
        </w:behaviors>
        <w:guid w:val="{1569FC82-3725-42CA-9BFE-9CB7F498C71E}"/>
      </w:docPartPr>
      <w:docPartBody>
        <w:p w:rsidR="000A4CE1" w:rsidRDefault="00684B9A" w:rsidP="00684B9A">
          <w:pPr>
            <w:pStyle w:val="3702D6B6BA8645AEA14E3481E666A45A1"/>
          </w:pPr>
          <w:r w:rsidRPr="000E17EE">
            <w:rPr>
              <w:rStyle w:val="PlaceholderText"/>
              <w:rFonts w:cs="Arial"/>
              <w:color w:val="0D0D0D" w:themeColor="text1" w:themeTint="F2"/>
              <w:szCs w:val="20"/>
            </w:rPr>
            <w:t>Enter text here.</w:t>
          </w:r>
        </w:p>
      </w:docPartBody>
    </w:docPart>
    <w:docPart>
      <w:docPartPr>
        <w:name w:val="1157464ABCBE4BE8A6D0C1EB4AFCB222"/>
        <w:category>
          <w:name w:val="General"/>
          <w:gallery w:val="placeholder"/>
        </w:category>
        <w:types>
          <w:type w:val="bbPlcHdr"/>
        </w:types>
        <w:behaviors>
          <w:behavior w:val="content"/>
        </w:behaviors>
        <w:guid w:val="{0BEFFF2F-5544-43CC-BDDE-D348D8E15F05}"/>
      </w:docPartPr>
      <w:docPartBody>
        <w:p w:rsidR="000A4CE1" w:rsidRDefault="00684B9A" w:rsidP="00684B9A">
          <w:pPr>
            <w:pStyle w:val="1157464ABCBE4BE8A6D0C1EB4AFCB2221"/>
          </w:pPr>
          <w:r w:rsidRPr="000E17EE">
            <w:rPr>
              <w:rStyle w:val="PlaceholderText"/>
              <w:rFonts w:cs="Arial"/>
              <w:color w:val="0D0D0D" w:themeColor="text1" w:themeTint="F2"/>
              <w:szCs w:val="20"/>
            </w:rPr>
            <w:t>Enter text here.</w:t>
          </w:r>
        </w:p>
      </w:docPartBody>
    </w:docPart>
    <w:docPart>
      <w:docPartPr>
        <w:name w:val="229AC80C3EC7434297EAC77B6CDCCA05"/>
        <w:category>
          <w:name w:val="General"/>
          <w:gallery w:val="placeholder"/>
        </w:category>
        <w:types>
          <w:type w:val="bbPlcHdr"/>
        </w:types>
        <w:behaviors>
          <w:behavior w:val="content"/>
        </w:behaviors>
        <w:guid w:val="{F58E7DAD-6F7D-45A7-A5ED-ACCA2C99D48A}"/>
      </w:docPartPr>
      <w:docPartBody>
        <w:p w:rsidR="000A4CE1" w:rsidRDefault="00684B9A" w:rsidP="00684B9A">
          <w:pPr>
            <w:pStyle w:val="229AC80C3EC7434297EAC77B6CDCCA051"/>
          </w:pPr>
          <w:r w:rsidRPr="000E17EE">
            <w:rPr>
              <w:rStyle w:val="PlaceholderText"/>
              <w:rFonts w:cs="Arial"/>
              <w:color w:val="0D0D0D" w:themeColor="text1" w:themeTint="F2"/>
              <w:szCs w:val="20"/>
            </w:rPr>
            <w:t>Enter text here.</w:t>
          </w:r>
        </w:p>
      </w:docPartBody>
    </w:docPart>
    <w:docPart>
      <w:docPartPr>
        <w:name w:val="E2B1B14342624FBFABA7898BF57D7514"/>
        <w:category>
          <w:name w:val="General"/>
          <w:gallery w:val="placeholder"/>
        </w:category>
        <w:types>
          <w:type w:val="bbPlcHdr"/>
        </w:types>
        <w:behaviors>
          <w:behavior w:val="content"/>
        </w:behaviors>
        <w:guid w:val="{742EC23E-42D2-4158-86E2-06FED4743FE3}"/>
      </w:docPartPr>
      <w:docPartBody>
        <w:p w:rsidR="000A4CE1" w:rsidRDefault="00684B9A" w:rsidP="00684B9A">
          <w:pPr>
            <w:pStyle w:val="E2B1B14342624FBFABA7898BF57D75141"/>
          </w:pPr>
          <w:r w:rsidRPr="000E17EE">
            <w:rPr>
              <w:rStyle w:val="PlaceholderText"/>
              <w:rFonts w:cs="Arial"/>
              <w:color w:val="0D0D0D" w:themeColor="text1" w:themeTint="F2"/>
              <w:szCs w:val="20"/>
            </w:rPr>
            <w:t>Enter text here.</w:t>
          </w:r>
        </w:p>
      </w:docPartBody>
    </w:docPart>
    <w:docPart>
      <w:docPartPr>
        <w:name w:val="F90361CADB7A4B638EF72D32AFB2B744"/>
        <w:category>
          <w:name w:val="General"/>
          <w:gallery w:val="placeholder"/>
        </w:category>
        <w:types>
          <w:type w:val="bbPlcHdr"/>
        </w:types>
        <w:behaviors>
          <w:behavior w:val="content"/>
        </w:behaviors>
        <w:guid w:val="{D3963F21-C94C-4651-B372-700AD46BD4B9}"/>
      </w:docPartPr>
      <w:docPartBody>
        <w:p w:rsidR="000A4CE1" w:rsidRDefault="00684B9A" w:rsidP="00684B9A">
          <w:pPr>
            <w:pStyle w:val="F90361CADB7A4B638EF72D32AFB2B7441"/>
          </w:pPr>
          <w:r w:rsidRPr="000E17EE">
            <w:rPr>
              <w:rStyle w:val="PlaceholderText"/>
              <w:rFonts w:cs="Arial"/>
              <w:color w:val="0D0D0D" w:themeColor="text1" w:themeTint="F2"/>
              <w:szCs w:val="20"/>
            </w:rPr>
            <w:t>Enter text here.</w:t>
          </w:r>
        </w:p>
      </w:docPartBody>
    </w:docPart>
    <w:docPart>
      <w:docPartPr>
        <w:name w:val="7F3D30CAA3E449E0A6F8542E22491659"/>
        <w:category>
          <w:name w:val="General"/>
          <w:gallery w:val="placeholder"/>
        </w:category>
        <w:types>
          <w:type w:val="bbPlcHdr"/>
        </w:types>
        <w:behaviors>
          <w:behavior w:val="content"/>
        </w:behaviors>
        <w:guid w:val="{32452320-0E61-4D35-BAD1-FCD15D530039}"/>
      </w:docPartPr>
      <w:docPartBody>
        <w:p w:rsidR="000A4CE1" w:rsidRDefault="00684B9A" w:rsidP="00684B9A">
          <w:pPr>
            <w:pStyle w:val="7F3D30CAA3E449E0A6F8542E224916591"/>
          </w:pPr>
          <w:r w:rsidRPr="000E17EE">
            <w:rPr>
              <w:rStyle w:val="PlaceholderText"/>
              <w:rFonts w:cs="Arial"/>
              <w:color w:val="0D0D0D" w:themeColor="text1" w:themeTint="F2"/>
              <w:szCs w:val="20"/>
            </w:rPr>
            <w:t>Enter text here.</w:t>
          </w:r>
        </w:p>
      </w:docPartBody>
    </w:docPart>
    <w:docPart>
      <w:docPartPr>
        <w:name w:val="91457EBD224A404F8366AC1DE0140733"/>
        <w:category>
          <w:name w:val="General"/>
          <w:gallery w:val="placeholder"/>
        </w:category>
        <w:types>
          <w:type w:val="bbPlcHdr"/>
        </w:types>
        <w:behaviors>
          <w:behavior w:val="content"/>
        </w:behaviors>
        <w:guid w:val="{6FBAC06F-D0DC-4B04-9AC6-1B56D1715A4E}"/>
      </w:docPartPr>
      <w:docPartBody>
        <w:p w:rsidR="000A4CE1" w:rsidRDefault="00684B9A" w:rsidP="00684B9A">
          <w:pPr>
            <w:pStyle w:val="91457EBD224A404F8366AC1DE01407331"/>
          </w:pPr>
          <w:r w:rsidRPr="000E17EE">
            <w:rPr>
              <w:rStyle w:val="PlaceholderText"/>
              <w:rFonts w:cs="Arial"/>
              <w:color w:val="0D0D0D" w:themeColor="text1" w:themeTint="F2"/>
              <w:szCs w:val="20"/>
            </w:rPr>
            <w:t>Enter text here.</w:t>
          </w:r>
        </w:p>
      </w:docPartBody>
    </w:docPart>
    <w:docPart>
      <w:docPartPr>
        <w:name w:val="BC30BEBFA74D49EC8109D51E88283039"/>
        <w:category>
          <w:name w:val="General"/>
          <w:gallery w:val="placeholder"/>
        </w:category>
        <w:types>
          <w:type w:val="bbPlcHdr"/>
        </w:types>
        <w:behaviors>
          <w:behavior w:val="content"/>
        </w:behaviors>
        <w:guid w:val="{14042E72-A6D0-4C45-93DD-455BC0A0C70D}"/>
      </w:docPartPr>
      <w:docPartBody>
        <w:p w:rsidR="000A4CE1" w:rsidRDefault="00684B9A" w:rsidP="00684B9A">
          <w:pPr>
            <w:pStyle w:val="BC30BEBFA74D49EC8109D51E882830391"/>
          </w:pPr>
          <w:r w:rsidRPr="000E17EE">
            <w:rPr>
              <w:rStyle w:val="PlaceholderText"/>
              <w:rFonts w:cs="Arial"/>
              <w:color w:val="0D0D0D" w:themeColor="text1" w:themeTint="F2"/>
              <w:szCs w:val="20"/>
            </w:rPr>
            <w:t>Enter text here.</w:t>
          </w:r>
        </w:p>
      </w:docPartBody>
    </w:docPart>
    <w:docPart>
      <w:docPartPr>
        <w:name w:val="76D5AF019CA84CF2AAC3860E9F8CBFB3"/>
        <w:category>
          <w:name w:val="General"/>
          <w:gallery w:val="placeholder"/>
        </w:category>
        <w:types>
          <w:type w:val="bbPlcHdr"/>
        </w:types>
        <w:behaviors>
          <w:behavior w:val="content"/>
        </w:behaviors>
        <w:guid w:val="{C8601296-9CAA-49FB-B841-4A3B63CEE58E}"/>
      </w:docPartPr>
      <w:docPartBody>
        <w:p w:rsidR="000A4CE1" w:rsidRDefault="00684B9A" w:rsidP="00684B9A">
          <w:pPr>
            <w:pStyle w:val="76D5AF019CA84CF2AAC3860E9F8CBFB31"/>
          </w:pPr>
          <w:r w:rsidRPr="000E17EE">
            <w:rPr>
              <w:rStyle w:val="PlaceholderText"/>
              <w:rFonts w:cs="Arial"/>
              <w:color w:val="0D0D0D" w:themeColor="text1" w:themeTint="F2"/>
              <w:szCs w:val="20"/>
            </w:rPr>
            <w:t>Enter text here.</w:t>
          </w:r>
        </w:p>
      </w:docPartBody>
    </w:docPart>
    <w:docPart>
      <w:docPartPr>
        <w:name w:val="A3526A0A19154D37BD3978A6E62AC0D7"/>
        <w:category>
          <w:name w:val="General"/>
          <w:gallery w:val="placeholder"/>
        </w:category>
        <w:types>
          <w:type w:val="bbPlcHdr"/>
        </w:types>
        <w:behaviors>
          <w:behavior w:val="content"/>
        </w:behaviors>
        <w:guid w:val="{61ED1AA1-048D-4D61-87A1-43CA34BAF8FD}"/>
      </w:docPartPr>
      <w:docPartBody>
        <w:p w:rsidR="000A4CE1" w:rsidRDefault="00684B9A" w:rsidP="00684B9A">
          <w:pPr>
            <w:pStyle w:val="A3526A0A19154D37BD3978A6E62AC0D71"/>
          </w:pPr>
          <w:r w:rsidRPr="000E17EE">
            <w:rPr>
              <w:rStyle w:val="PlaceholderText"/>
              <w:rFonts w:cs="Arial"/>
              <w:color w:val="0D0D0D" w:themeColor="text1" w:themeTint="F2"/>
              <w:szCs w:val="20"/>
            </w:rPr>
            <w:t>Enter text here.</w:t>
          </w:r>
        </w:p>
      </w:docPartBody>
    </w:docPart>
    <w:docPart>
      <w:docPartPr>
        <w:name w:val="EEDA7E87CBE34E7E84061C88E562807B"/>
        <w:category>
          <w:name w:val="General"/>
          <w:gallery w:val="placeholder"/>
        </w:category>
        <w:types>
          <w:type w:val="bbPlcHdr"/>
        </w:types>
        <w:behaviors>
          <w:behavior w:val="content"/>
        </w:behaviors>
        <w:guid w:val="{EC7B133C-3E3F-423D-A7CA-B8C99B6B8070}"/>
      </w:docPartPr>
      <w:docPartBody>
        <w:p w:rsidR="000A4CE1" w:rsidRDefault="00684B9A" w:rsidP="00684B9A">
          <w:pPr>
            <w:pStyle w:val="EEDA7E87CBE34E7E84061C88E562807B1"/>
          </w:pPr>
          <w:r w:rsidRPr="000E17EE">
            <w:rPr>
              <w:rStyle w:val="PlaceholderText"/>
              <w:rFonts w:cs="Arial"/>
              <w:color w:val="0D0D0D" w:themeColor="text1" w:themeTint="F2"/>
              <w:szCs w:val="20"/>
            </w:rPr>
            <w:t>Enter text here.</w:t>
          </w:r>
        </w:p>
      </w:docPartBody>
    </w:docPart>
    <w:docPart>
      <w:docPartPr>
        <w:name w:val="D89DF5C2AE08475CB4AD88F045A91D59"/>
        <w:category>
          <w:name w:val="General"/>
          <w:gallery w:val="placeholder"/>
        </w:category>
        <w:types>
          <w:type w:val="bbPlcHdr"/>
        </w:types>
        <w:behaviors>
          <w:behavior w:val="content"/>
        </w:behaviors>
        <w:guid w:val="{70F54A7C-8F24-46AD-A41F-61542A3217CC}"/>
      </w:docPartPr>
      <w:docPartBody>
        <w:p w:rsidR="000A4CE1" w:rsidRDefault="00684B9A" w:rsidP="00684B9A">
          <w:pPr>
            <w:pStyle w:val="D89DF5C2AE08475CB4AD88F045A91D591"/>
          </w:pPr>
          <w:r w:rsidRPr="000E17EE">
            <w:rPr>
              <w:rStyle w:val="PlaceholderText"/>
              <w:rFonts w:cs="Arial"/>
              <w:color w:val="0D0D0D" w:themeColor="text1" w:themeTint="F2"/>
              <w:szCs w:val="20"/>
            </w:rPr>
            <w:t>Enter text here.</w:t>
          </w:r>
        </w:p>
      </w:docPartBody>
    </w:docPart>
    <w:docPart>
      <w:docPartPr>
        <w:name w:val="DD6DE247ABBE486FACDDECC3866C1A8C"/>
        <w:category>
          <w:name w:val="General"/>
          <w:gallery w:val="placeholder"/>
        </w:category>
        <w:types>
          <w:type w:val="bbPlcHdr"/>
        </w:types>
        <w:behaviors>
          <w:behavior w:val="content"/>
        </w:behaviors>
        <w:guid w:val="{FBCD3C55-E55C-43B7-844A-921DB0D6BE7A}"/>
      </w:docPartPr>
      <w:docPartBody>
        <w:p w:rsidR="000A4CE1" w:rsidRDefault="00684B9A" w:rsidP="00684B9A">
          <w:pPr>
            <w:pStyle w:val="DD6DE247ABBE486FACDDECC3866C1A8C1"/>
          </w:pPr>
          <w:r w:rsidRPr="000E17EE">
            <w:rPr>
              <w:rStyle w:val="PlaceholderText"/>
              <w:rFonts w:cs="Arial"/>
              <w:color w:val="0D0D0D" w:themeColor="text1" w:themeTint="F2"/>
              <w:szCs w:val="20"/>
            </w:rPr>
            <w:t>Enter text here.</w:t>
          </w:r>
        </w:p>
      </w:docPartBody>
    </w:docPart>
    <w:docPart>
      <w:docPartPr>
        <w:name w:val="F60CE565CE614A7CA9144D3C6D081CF4"/>
        <w:category>
          <w:name w:val="General"/>
          <w:gallery w:val="placeholder"/>
        </w:category>
        <w:types>
          <w:type w:val="bbPlcHdr"/>
        </w:types>
        <w:behaviors>
          <w:behavior w:val="content"/>
        </w:behaviors>
        <w:guid w:val="{32414A8C-C48E-4601-9F22-69BEF47B272D}"/>
      </w:docPartPr>
      <w:docPartBody>
        <w:p w:rsidR="000A4CE1" w:rsidRDefault="00684B9A" w:rsidP="00684B9A">
          <w:pPr>
            <w:pStyle w:val="F60CE565CE614A7CA9144D3C6D081CF41"/>
          </w:pPr>
          <w:r w:rsidRPr="000E17EE">
            <w:rPr>
              <w:rStyle w:val="PlaceholderText"/>
              <w:rFonts w:cs="Arial"/>
              <w:color w:val="0D0D0D" w:themeColor="text1" w:themeTint="F2"/>
              <w:szCs w:val="20"/>
            </w:rPr>
            <w:t>Enter text here.</w:t>
          </w:r>
        </w:p>
      </w:docPartBody>
    </w:docPart>
    <w:docPart>
      <w:docPartPr>
        <w:name w:val="9BDCEA289AB64A46B4BBE5BBBAEF55EE"/>
        <w:category>
          <w:name w:val="General"/>
          <w:gallery w:val="placeholder"/>
        </w:category>
        <w:types>
          <w:type w:val="bbPlcHdr"/>
        </w:types>
        <w:behaviors>
          <w:behavior w:val="content"/>
        </w:behaviors>
        <w:guid w:val="{D12577F8-0737-4E54-BC4E-A9DCB50BF0B3}"/>
      </w:docPartPr>
      <w:docPartBody>
        <w:p w:rsidR="000A4CE1" w:rsidRDefault="00684B9A" w:rsidP="00684B9A">
          <w:pPr>
            <w:pStyle w:val="9BDCEA289AB64A46B4BBE5BBBAEF55EE1"/>
          </w:pPr>
          <w:r w:rsidRPr="000E17EE">
            <w:rPr>
              <w:rStyle w:val="PlaceholderText"/>
              <w:rFonts w:cs="Arial"/>
              <w:color w:val="0D0D0D" w:themeColor="text1" w:themeTint="F2"/>
              <w:szCs w:val="20"/>
            </w:rPr>
            <w:t>Enter text here.</w:t>
          </w:r>
        </w:p>
      </w:docPartBody>
    </w:docPart>
    <w:docPart>
      <w:docPartPr>
        <w:name w:val="9440CFCECC014FCCADFC2BAAA460B1ED"/>
        <w:category>
          <w:name w:val="General"/>
          <w:gallery w:val="placeholder"/>
        </w:category>
        <w:types>
          <w:type w:val="bbPlcHdr"/>
        </w:types>
        <w:behaviors>
          <w:behavior w:val="content"/>
        </w:behaviors>
        <w:guid w:val="{EF76FEC4-7EC7-4417-A396-A3C2E718F1CE}"/>
      </w:docPartPr>
      <w:docPartBody>
        <w:p w:rsidR="000A4CE1" w:rsidRDefault="00684B9A" w:rsidP="00684B9A">
          <w:pPr>
            <w:pStyle w:val="9440CFCECC014FCCADFC2BAAA460B1ED1"/>
          </w:pPr>
          <w:r w:rsidRPr="000E17EE">
            <w:rPr>
              <w:rStyle w:val="PlaceholderText"/>
              <w:rFonts w:cs="Arial"/>
              <w:color w:val="0D0D0D" w:themeColor="text1" w:themeTint="F2"/>
              <w:szCs w:val="20"/>
            </w:rPr>
            <w:t>Enter text here.</w:t>
          </w:r>
        </w:p>
      </w:docPartBody>
    </w:docPart>
    <w:docPart>
      <w:docPartPr>
        <w:name w:val="7E4624B389764A5FADA7A195E71B112C"/>
        <w:category>
          <w:name w:val="General"/>
          <w:gallery w:val="placeholder"/>
        </w:category>
        <w:types>
          <w:type w:val="bbPlcHdr"/>
        </w:types>
        <w:behaviors>
          <w:behavior w:val="content"/>
        </w:behaviors>
        <w:guid w:val="{FE82EB63-1FA8-4BBB-B5E0-29EE8B2FAEBF}"/>
      </w:docPartPr>
      <w:docPartBody>
        <w:p w:rsidR="000A4CE1" w:rsidRDefault="00684B9A" w:rsidP="00684B9A">
          <w:pPr>
            <w:pStyle w:val="7E4624B389764A5FADA7A195E71B112C1"/>
          </w:pPr>
          <w:r w:rsidRPr="000E17EE">
            <w:rPr>
              <w:rStyle w:val="PlaceholderText"/>
              <w:rFonts w:cs="Arial"/>
              <w:color w:val="0D0D0D" w:themeColor="text1" w:themeTint="F2"/>
              <w:szCs w:val="20"/>
            </w:rPr>
            <w:t>Enter text here.</w:t>
          </w:r>
        </w:p>
      </w:docPartBody>
    </w:docPart>
    <w:docPart>
      <w:docPartPr>
        <w:name w:val="8DEB42309B7F4E91BC08FE7A036D2840"/>
        <w:category>
          <w:name w:val="General"/>
          <w:gallery w:val="placeholder"/>
        </w:category>
        <w:types>
          <w:type w:val="bbPlcHdr"/>
        </w:types>
        <w:behaviors>
          <w:behavior w:val="content"/>
        </w:behaviors>
        <w:guid w:val="{A8BC0C43-8946-41C7-BA8A-34CD28D60B85}"/>
      </w:docPartPr>
      <w:docPartBody>
        <w:p w:rsidR="000A4CE1" w:rsidRDefault="00684B9A" w:rsidP="00684B9A">
          <w:pPr>
            <w:pStyle w:val="8DEB42309B7F4E91BC08FE7A036D28401"/>
          </w:pPr>
          <w:r w:rsidRPr="000E17EE">
            <w:rPr>
              <w:rStyle w:val="PlaceholderText"/>
              <w:rFonts w:cs="Arial"/>
              <w:color w:val="0D0D0D" w:themeColor="text1" w:themeTint="F2"/>
              <w:szCs w:val="20"/>
            </w:rPr>
            <w:t>Enter text here.</w:t>
          </w:r>
        </w:p>
      </w:docPartBody>
    </w:docPart>
    <w:docPart>
      <w:docPartPr>
        <w:name w:val="F45C6BB94818495EB018908F41B98B35"/>
        <w:category>
          <w:name w:val="General"/>
          <w:gallery w:val="placeholder"/>
        </w:category>
        <w:types>
          <w:type w:val="bbPlcHdr"/>
        </w:types>
        <w:behaviors>
          <w:behavior w:val="content"/>
        </w:behaviors>
        <w:guid w:val="{9DEA495D-25A9-4D71-9E97-3C33EF8E43D2}"/>
      </w:docPartPr>
      <w:docPartBody>
        <w:p w:rsidR="000A4CE1" w:rsidRDefault="00684B9A" w:rsidP="00684B9A">
          <w:pPr>
            <w:pStyle w:val="F45C6BB94818495EB018908F41B98B351"/>
          </w:pPr>
          <w:r w:rsidRPr="000E17EE">
            <w:rPr>
              <w:rStyle w:val="PlaceholderText"/>
              <w:rFonts w:cs="Arial"/>
              <w:color w:val="0D0D0D" w:themeColor="text1" w:themeTint="F2"/>
              <w:szCs w:val="20"/>
            </w:rPr>
            <w:t>Enter text here.</w:t>
          </w:r>
        </w:p>
      </w:docPartBody>
    </w:docPart>
    <w:docPart>
      <w:docPartPr>
        <w:name w:val="F66293B3BA9F46249A7B2894A58B81BD"/>
        <w:category>
          <w:name w:val="General"/>
          <w:gallery w:val="placeholder"/>
        </w:category>
        <w:types>
          <w:type w:val="bbPlcHdr"/>
        </w:types>
        <w:behaviors>
          <w:behavior w:val="content"/>
        </w:behaviors>
        <w:guid w:val="{00BDE4BD-5A3C-484E-8FDF-A604D7BD7CA5}"/>
      </w:docPartPr>
      <w:docPartBody>
        <w:p w:rsidR="000A4CE1" w:rsidRDefault="00684B9A" w:rsidP="00684B9A">
          <w:pPr>
            <w:pStyle w:val="F66293B3BA9F46249A7B2894A58B81BD1"/>
          </w:pPr>
          <w:r w:rsidRPr="000E17EE">
            <w:rPr>
              <w:rStyle w:val="PlaceholderText"/>
              <w:rFonts w:cs="Arial"/>
              <w:color w:val="0D0D0D" w:themeColor="text1" w:themeTint="F2"/>
              <w:szCs w:val="20"/>
            </w:rPr>
            <w:t>Enter text here.</w:t>
          </w:r>
        </w:p>
      </w:docPartBody>
    </w:docPart>
    <w:docPart>
      <w:docPartPr>
        <w:name w:val="CC1C7B30C6A9461CAB3EF2DC1723F276"/>
        <w:category>
          <w:name w:val="General"/>
          <w:gallery w:val="placeholder"/>
        </w:category>
        <w:types>
          <w:type w:val="bbPlcHdr"/>
        </w:types>
        <w:behaviors>
          <w:behavior w:val="content"/>
        </w:behaviors>
        <w:guid w:val="{53FDB931-51F3-47C5-9809-D2698BDB9C25}"/>
      </w:docPartPr>
      <w:docPartBody>
        <w:p w:rsidR="000A4CE1" w:rsidRDefault="00684B9A" w:rsidP="00684B9A">
          <w:pPr>
            <w:pStyle w:val="CC1C7B30C6A9461CAB3EF2DC1723F2761"/>
          </w:pPr>
          <w:r w:rsidRPr="000E17EE">
            <w:rPr>
              <w:rStyle w:val="PlaceholderText"/>
              <w:rFonts w:cs="Arial"/>
              <w:color w:val="0D0D0D" w:themeColor="text1" w:themeTint="F2"/>
              <w:szCs w:val="20"/>
            </w:rPr>
            <w:t>Enter text here.</w:t>
          </w:r>
        </w:p>
      </w:docPartBody>
    </w:docPart>
    <w:docPart>
      <w:docPartPr>
        <w:name w:val="11D6EDA5DF5345508048B15056E0C8D6"/>
        <w:category>
          <w:name w:val="General"/>
          <w:gallery w:val="placeholder"/>
        </w:category>
        <w:types>
          <w:type w:val="bbPlcHdr"/>
        </w:types>
        <w:behaviors>
          <w:behavior w:val="content"/>
        </w:behaviors>
        <w:guid w:val="{E1BAA5EB-1576-46E6-A529-F24AF2A40F4D}"/>
      </w:docPartPr>
      <w:docPartBody>
        <w:p w:rsidR="000A4CE1" w:rsidRDefault="00684B9A" w:rsidP="00684B9A">
          <w:pPr>
            <w:pStyle w:val="11D6EDA5DF5345508048B15056E0C8D61"/>
          </w:pPr>
          <w:r w:rsidRPr="000E17EE">
            <w:rPr>
              <w:rStyle w:val="PlaceholderText"/>
              <w:rFonts w:cs="Arial"/>
              <w:color w:val="0D0D0D" w:themeColor="text1" w:themeTint="F2"/>
              <w:szCs w:val="20"/>
            </w:rPr>
            <w:t>Enter text here.</w:t>
          </w:r>
        </w:p>
      </w:docPartBody>
    </w:docPart>
    <w:docPart>
      <w:docPartPr>
        <w:name w:val="2BFE3D9A9F494A71BB0E5D62BA69C7D7"/>
        <w:category>
          <w:name w:val="General"/>
          <w:gallery w:val="placeholder"/>
        </w:category>
        <w:types>
          <w:type w:val="bbPlcHdr"/>
        </w:types>
        <w:behaviors>
          <w:behavior w:val="content"/>
        </w:behaviors>
        <w:guid w:val="{304C9E45-B0FA-4889-A868-215E929BC69E}"/>
      </w:docPartPr>
      <w:docPartBody>
        <w:p w:rsidR="000A4CE1" w:rsidRDefault="00684B9A" w:rsidP="00684B9A">
          <w:pPr>
            <w:pStyle w:val="2BFE3D9A9F494A71BB0E5D62BA69C7D71"/>
          </w:pPr>
          <w:r w:rsidRPr="000E17EE">
            <w:rPr>
              <w:rStyle w:val="PlaceholderText"/>
              <w:rFonts w:cs="Arial"/>
              <w:color w:val="0D0D0D" w:themeColor="text1" w:themeTint="F2"/>
              <w:szCs w:val="20"/>
            </w:rPr>
            <w:t>Enter text here.</w:t>
          </w:r>
        </w:p>
      </w:docPartBody>
    </w:docPart>
    <w:docPart>
      <w:docPartPr>
        <w:name w:val="269873AAD5044ACE88B009F8DB73D7DC"/>
        <w:category>
          <w:name w:val="General"/>
          <w:gallery w:val="placeholder"/>
        </w:category>
        <w:types>
          <w:type w:val="bbPlcHdr"/>
        </w:types>
        <w:behaviors>
          <w:behavior w:val="content"/>
        </w:behaviors>
        <w:guid w:val="{983FF099-9B45-4AC0-9ADC-1A51F9F92468}"/>
      </w:docPartPr>
      <w:docPartBody>
        <w:p w:rsidR="000A4CE1" w:rsidRDefault="00684B9A" w:rsidP="00684B9A">
          <w:pPr>
            <w:pStyle w:val="269873AAD5044ACE88B009F8DB73D7DC1"/>
          </w:pPr>
          <w:r w:rsidRPr="000E17EE">
            <w:rPr>
              <w:rStyle w:val="PlaceholderText"/>
              <w:rFonts w:cs="Arial"/>
              <w:color w:val="0D0D0D" w:themeColor="text1" w:themeTint="F2"/>
              <w:szCs w:val="20"/>
            </w:rPr>
            <w:t>Enter text here.</w:t>
          </w:r>
        </w:p>
      </w:docPartBody>
    </w:docPart>
    <w:docPart>
      <w:docPartPr>
        <w:name w:val="8353041ED0CB4EF2A1A125CF450F4499"/>
        <w:category>
          <w:name w:val="General"/>
          <w:gallery w:val="placeholder"/>
        </w:category>
        <w:types>
          <w:type w:val="bbPlcHdr"/>
        </w:types>
        <w:behaviors>
          <w:behavior w:val="content"/>
        </w:behaviors>
        <w:guid w:val="{ECB20344-9C36-46E3-B4EB-FF2509BCF80D}"/>
      </w:docPartPr>
      <w:docPartBody>
        <w:p w:rsidR="000A4CE1" w:rsidRDefault="00684B9A" w:rsidP="00684B9A">
          <w:pPr>
            <w:pStyle w:val="8353041ED0CB4EF2A1A125CF450F44991"/>
          </w:pPr>
          <w:r w:rsidRPr="000E17EE">
            <w:rPr>
              <w:rStyle w:val="PlaceholderText"/>
              <w:rFonts w:cs="Arial"/>
              <w:color w:val="0D0D0D" w:themeColor="text1" w:themeTint="F2"/>
              <w:szCs w:val="20"/>
            </w:rPr>
            <w:t>Enter text here.</w:t>
          </w:r>
        </w:p>
      </w:docPartBody>
    </w:docPart>
    <w:docPart>
      <w:docPartPr>
        <w:name w:val="A6A3304FF39B4242882729156F341969"/>
        <w:category>
          <w:name w:val="General"/>
          <w:gallery w:val="placeholder"/>
        </w:category>
        <w:types>
          <w:type w:val="bbPlcHdr"/>
        </w:types>
        <w:behaviors>
          <w:behavior w:val="content"/>
        </w:behaviors>
        <w:guid w:val="{8293AC67-2CF0-4FE4-B438-6D907ACC0AAB}"/>
      </w:docPartPr>
      <w:docPartBody>
        <w:p w:rsidR="000A4CE1" w:rsidRDefault="00684B9A" w:rsidP="00684B9A">
          <w:pPr>
            <w:pStyle w:val="A6A3304FF39B4242882729156F3419691"/>
          </w:pPr>
          <w:r w:rsidRPr="000E17EE">
            <w:rPr>
              <w:rStyle w:val="PlaceholderText"/>
              <w:rFonts w:cs="Arial"/>
              <w:color w:val="0D0D0D" w:themeColor="text1" w:themeTint="F2"/>
              <w:szCs w:val="20"/>
            </w:rPr>
            <w:t>Enter text here.</w:t>
          </w:r>
        </w:p>
      </w:docPartBody>
    </w:docPart>
    <w:docPart>
      <w:docPartPr>
        <w:name w:val="EDB32672B58C4EC1AB903234CA1885A6"/>
        <w:category>
          <w:name w:val="General"/>
          <w:gallery w:val="placeholder"/>
        </w:category>
        <w:types>
          <w:type w:val="bbPlcHdr"/>
        </w:types>
        <w:behaviors>
          <w:behavior w:val="content"/>
        </w:behaviors>
        <w:guid w:val="{4C92DA57-38C7-4868-9BB4-9418FFE9706D}"/>
      </w:docPartPr>
      <w:docPartBody>
        <w:p w:rsidR="000A4CE1" w:rsidRDefault="00684B9A" w:rsidP="00684B9A">
          <w:pPr>
            <w:pStyle w:val="EDB32672B58C4EC1AB903234CA1885A61"/>
          </w:pPr>
          <w:r w:rsidRPr="000E17EE">
            <w:rPr>
              <w:rStyle w:val="PlaceholderText"/>
              <w:rFonts w:cs="Arial"/>
              <w:color w:val="0D0D0D" w:themeColor="text1" w:themeTint="F2"/>
              <w:szCs w:val="20"/>
            </w:rPr>
            <w:t>Enter text here.</w:t>
          </w:r>
        </w:p>
      </w:docPartBody>
    </w:docPart>
    <w:docPart>
      <w:docPartPr>
        <w:name w:val="55EDE225B67946E38F327305B919A406"/>
        <w:category>
          <w:name w:val="General"/>
          <w:gallery w:val="placeholder"/>
        </w:category>
        <w:types>
          <w:type w:val="bbPlcHdr"/>
        </w:types>
        <w:behaviors>
          <w:behavior w:val="content"/>
        </w:behaviors>
        <w:guid w:val="{8C3B9F2E-C64C-45B7-9D41-299B799473FE}"/>
      </w:docPartPr>
      <w:docPartBody>
        <w:p w:rsidR="000A4CE1" w:rsidRDefault="00684B9A" w:rsidP="00684B9A">
          <w:pPr>
            <w:pStyle w:val="55EDE225B67946E38F327305B919A4061"/>
          </w:pPr>
          <w:r w:rsidRPr="000E17EE">
            <w:rPr>
              <w:rStyle w:val="PlaceholderText"/>
              <w:rFonts w:cs="Arial"/>
              <w:color w:val="0D0D0D" w:themeColor="text1" w:themeTint="F2"/>
              <w:szCs w:val="20"/>
            </w:rPr>
            <w:t>Enter text here.</w:t>
          </w:r>
        </w:p>
      </w:docPartBody>
    </w:docPart>
    <w:docPart>
      <w:docPartPr>
        <w:name w:val="FDC777E5F6354A12A8032FD70779BACF"/>
        <w:category>
          <w:name w:val="General"/>
          <w:gallery w:val="placeholder"/>
        </w:category>
        <w:types>
          <w:type w:val="bbPlcHdr"/>
        </w:types>
        <w:behaviors>
          <w:behavior w:val="content"/>
        </w:behaviors>
        <w:guid w:val="{0F0A9816-515A-4B7B-A98D-E45122D32E72}"/>
      </w:docPartPr>
      <w:docPartBody>
        <w:p w:rsidR="000A4CE1" w:rsidRDefault="00684B9A" w:rsidP="00684B9A">
          <w:pPr>
            <w:pStyle w:val="FDC777E5F6354A12A8032FD70779BACF1"/>
          </w:pPr>
          <w:r w:rsidRPr="000E17EE">
            <w:rPr>
              <w:rStyle w:val="PlaceholderText"/>
              <w:rFonts w:cs="Arial"/>
              <w:color w:val="0D0D0D" w:themeColor="text1" w:themeTint="F2"/>
              <w:szCs w:val="20"/>
            </w:rPr>
            <w:t>Enter text here.</w:t>
          </w:r>
        </w:p>
      </w:docPartBody>
    </w:docPart>
    <w:docPart>
      <w:docPartPr>
        <w:name w:val="719474F9D4404E919C116F9D1413625E"/>
        <w:category>
          <w:name w:val="General"/>
          <w:gallery w:val="placeholder"/>
        </w:category>
        <w:types>
          <w:type w:val="bbPlcHdr"/>
        </w:types>
        <w:behaviors>
          <w:behavior w:val="content"/>
        </w:behaviors>
        <w:guid w:val="{EA3B6FCC-F384-46A7-9A13-A2B53095794D}"/>
      </w:docPartPr>
      <w:docPartBody>
        <w:p w:rsidR="000A4CE1" w:rsidRDefault="00684B9A" w:rsidP="00684B9A">
          <w:pPr>
            <w:pStyle w:val="719474F9D4404E919C116F9D1413625E1"/>
          </w:pPr>
          <w:r w:rsidRPr="000E17EE">
            <w:rPr>
              <w:rStyle w:val="PlaceholderText"/>
              <w:rFonts w:cs="Arial"/>
              <w:color w:val="0D0D0D" w:themeColor="text1" w:themeTint="F2"/>
              <w:szCs w:val="20"/>
            </w:rPr>
            <w:t>Enter text here.</w:t>
          </w:r>
        </w:p>
      </w:docPartBody>
    </w:docPart>
    <w:docPart>
      <w:docPartPr>
        <w:name w:val="4B1BAF26928D40628E1893D1B71409FB"/>
        <w:category>
          <w:name w:val="General"/>
          <w:gallery w:val="placeholder"/>
        </w:category>
        <w:types>
          <w:type w:val="bbPlcHdr"/>
        </w:types>
        <w:behaviors>
          <w:behavior w:val="content"/>
        </w:behaviors>
        <w:guid w:val="{0CD620D0-F80A-47D8-9ABC-18CC39618384}"/>
      </w:docPartPr>
      <w:docPartBody>
        <w:p w:rsidR="000A4CE1" w:rsidRDefault="00684B9A" w:rsidP="00684B9A">
          <w:pPr>
            <w:pStyle w:val="4B1BAF26928D40628E1893D1B71409FB1"/>
          </w:pPr>
          <w:r w:rsidRPr="000E17EE">
            <w:rPr>
              <w:rStyle w:val="PlaceholderText"/>
              <w:rFonts w:cs="Arial"/>
              <w:color w:val="0D0D0D" w:themeColor="text1" w:themeTint="F2"/>
              <w:szCs w:val="20"/>
            </w:rPr>
            <w:t>Enter text here.</w:t>
          </w:r>
        </w:p>
      </w:docPartBody>
    </w:docPart>
    <w:docPart>
      <w:docPartPr>
        <w:name w:val="DC0928A9A7FB4C3ABACA64AAD351D123"/>
        <w:category>
          <w:name w:val="General"/>
          <w:gallery w:val="placeholder"/>
        </w:category>
        <w:types>
          <w:type w:val="bbPlcHdr"/>
        </w:types>
        <w:behaviors>
          <w:behavior w:val="content"/>
        </w:behaviors>
        <w:guid w:val="{3585F5CC-F353-47C5-874E-B1ED50734616}"/>
      </w:docPartPr>
      <w:docPartBody>
        <w:p w:rsidR="000A4CE1" w:rsidRDefault="00684B9A" w:rsidP="00684B9A">
          <w:pPr>
            <w:pStyle w:val="DC0928A9A7FB4C3ABACA64AAD351D1231"/>
          </w:pPr>
          <w:r w:rsidRPr="000E17EE">
            <w:rPr>
              <w:rStyle w:val="PlaceholderText"/>
              <w:rFonts w:cs="Arial"/>
              <w:color w:val="0D0D0D" w:themeColor="text1" w:themeTint="F2"/>
              <w:szCs w:val="20"/>
            </w:rPr>
            <w:t>Enter text here.</w:t>
          </w:r>
        </w:p>
      </w:docPartBody>
    </w:docPart>
    <w:docPart>
      <w:docPartPr>
        <w:name w:val="A20165D6FF4F421DB8BB01E677BA7387"/>
        <w:category>
          <w:name w:val="General"/>
          <w:gallery w:val="placeholder"/>
        </w:category>
        <w:types>
          <w:type w:val="bbPlcHdr"/>
        </w:types>
        <w:behaviors>
          <w:behavior w:val="content"/>
        </w:behaviors>
        <w:guid w:val="{4BA9D02B-7B66-4B48-A8F5-DF7B41BEC4EE}"/>
      </w:docPartPr>
      <w:docPartBody>
        <w:p w:rsidR="000A4CE1" w:rsidRDefault="00684B9A" w:rsidP="00684B9A">
          <w:pPr>
            <w:pStyle w:val="A20165D6FF4F421DB8BB01E677BA73871"/>
          </w:pPr>
          <w:r w:rsidRPr="000E17EE">
            <w:rPr>
              <w:rStyle w:val="PlaceholderText"/>
              <w:rFonts w:cs="Arial"/>
              <w:color w:val="0D0D0D" w:themeColor="text1" w:themeTint="F2"/>
              <w:szCs w:val="20"/>
            </w:rPr>
            <w:t>Enter text here.</w:t>
          </w:r>
        </w:p>
      </w:docPartBody>
    </w:docPart>
    <w:docPart>
      <w:docPartPr>
        <w:name w:val="99D8F1CE7F524DADBE413D0F446B4814"/>
        <w:category>
          <w:name w:val="General"/>
          <w:gallery w:val="placeholder"/>
        </w:category>
        <w:types>
          <w:type w:val="bbPlcHdr"/>
        </w:types>
        <w:behaviors>
          <w:behavior w:val="content"/>
        </w:behaviors>
        <w:guid w:val="{F676AAA6-8F06-484C-AF8B-1CD06B80CEF8}"/>
      </w:docPartPr>
      <w:docPartBody>
        <w:p w:rsidR="00FD67D7" w:rsidRDefault="00684B9A" w:rsidP="00684B9A">
          <w:pPr>
            <w:pStyle w:val="99D8F1CE7F524DADBE413D0F446B48141"/>
          </w:pPr>
          <w:r w:rsidRPr="00E60E02">
            <w:rPr>
              <w:rStyle w:val="PlaceholderText"/>
              <w:rFonts w:cs="Arial"/>
              <w:color w:val="0D0D0D" w:themeColor="text1" w:themeTint="F2"/>
              <w:szCs w:val="20"/>
            </w:rPr>
            <w:t>Enter text here.</w:t>
          </w:r>
        </w:p>
      </w:docPartBody>
    </w:docPart>
    <w:docPart>
      <w:docPartPr>
        <w:name w:val="ECA87D2600CF451792A400CCC5752CFB"/>
        <w:category>
          <w:name w:val="General"/>
          <w:gallery w:val="placeholder"/>
        </w:category>
        <w:types>
          <w:type w:val="bbPlcHdr"/>
        </w:types>
        <w:behaviors>
          <w:behavior w:val="content"/>
        </w:behaviors>
        <w:guid w:val="{1372D122-ED32-4E17-9776-89E217C7B420}"/>
      </w:docPartPr>
      <w:docPartBody>
        <w:p w:rsidR="00FD67D7" w:rsidRDefault="00684B9A" w:rsidP="00684B9A">
          <w:pPr>
            <w:pStyle w:val="ECA87D2600CF451792A400CCC5752CFB1"/>
          </w:pPr>
          <w:r w:rsidRPr="00E60E02">
            <w:rPr>
              <w:rStyle w:val="PlaceholderText"/>
              <w:rFonts w:cs="Arial"/>
              <w:color w:val="0D0D0D" w:themeColor="text1" w:themeTint="F2"/>
              <w:szCs w:val="20"/>
            </w:rPr>
            <w:t>Enter text here.</w:t>
          </w:r>
        </w:p>
      </w:docPartBody>
    </w:docPart>
    <w:docPart>
      <w:docPartPr>
        <w:name w:val="C5C5DC7BCAF042E09F46E57ACF95B6ED"/>
        <w:category>
          <w:name w:val="General"/>
          <w:gallery w:val="placeholder"/>
        </w:category>
        <w:types>
          <w:type w:val="bbPlcHdr"/>
        </w:types>
        <w:behaviors>
          <w:behavior w:val="content"/>
        </w:behaviors>
        <w:guid w:val="{67A2B785-1D14-41B4-89F3-D220B240B7F0}"/>
      </w:docPartPr>
      <w:docPartBody>
        <w:p w:rsidR="00FD67D7" w:rsidRDefault="00684B9A" w:rsidP="00684B9A">
          <w:pPr>
            <w:pStyle w:val="C5C5DC7BCAF042E09F46E57ACF95B6ED1"/>
          </w:pPr>
          <w:r w:rsidRPr="00E60E02">
            <w:rPr>
              <w:rStyle w:val="PlaceholderText"/>
              <w:rFonts w:cs="Arial"/>
              <w:color w:val="0D0D0D" w:themeColor="text1" w:themeTint="F2"/>
              <w:szCs w:val="20"/>
            </w:rPr>
            <w:t>Enter text here.</w:t>
          </w:r>
        </w:p>
      </w:docPartBody>
    </w:docPart>
    <w:docPart>
      <w:docPartPr>
        <w:name w:val="B7264DCE5D6A4728AC033A720B984F36"/>
        <w:category>
          <w:name w:val="General"/>
          <w:gallery w:val="placeholder"/>
        </w:category>
        <w:types>
          <w:type w:val="bbPlcHdr"/>
        </w:types>
        <w:behaviors>
          <w:behavior w:val="content"/>
        </w:behaviors>
        <w:guid w:val="{9677BFA2-A558-4AA5-895D-BB70DBB5E0A7}"/>
      </w:docPartPr>
      <w:docPartBody>
        <w:p w:rsidR="00FD67D7" w:rsidRDefault="00684B9A" w:rsidP="00684B9A">
          <w:pPr>
            <w:pStyle w:val="B7264DCE5D6A4728AC033A720B984F361"/>
          </w:pPr>
          <w:r w:rsidRPr="00E60E02">
            <w:rPr>
              <w:rStyle w:val="PlaceholderText"/>
              <w:rFonts w:cs="Arial"/>
              <w:color w:val="0D0D0D" w:themeColor="text1" w:themeTint="F2"/>
              <w:szCs w:val="20"/>
            </w:rPr>
            <w:t>Enter text here.</w:t>
          </w:r>
        </w:p>
      </w:docPartBody>
    </w:docPart>
    <w:docPart>
      <w:docPartPr>
        <w:name w:val="DEC44D4507034F7D89963BF11D832E08"/>
        <w:category>
          <w:name w:val="General"/>
          <w:gallery w:val="placeholder"/>
        </w:category>
        <w:types>
          <w:type w:val="bbPlcHdr"/>
        </w:types>
        <w:behaviors>
          <w:behavior w:val="content"/>
        </w:behaviors>
        <w:guid w:val="{202822AB-C482-4207-B21E-8802CD651EED}"/>
      </w:docPartPr>
      <w:docPartBody>
        <w:p w:rsidR="00FD67D7" w:rsidRDefault="00684B9A" w:rsidP="00684B9A">
          <w:pPr>
            <w:pStyle w:val="DEC44D4507034F7D89963BF11D832E081"/>
          </w:pPr>
          <w:r w:rsidRPr="00E60E02">
            <w:rPr>
              <w:rStyle w:val="PlaceholderText"/>
              <w:rFonts w:cs="Arial"/>
              <w:color w:val="0D0D0D" w:themeColor="text1" w:themeTint="F2"/>
              <w:szCs w:val="20"/>
            </w:rPr>
            <w:t>Enter text here.</w:t>
          </w:r>
        </w:p>
      </w:docPartBody>
    </w:docPart>
    <w:docPart>
      <w:docPartPr>
        <w:name w:val="68DF498339044D17B9501F6EE0837F85"/>
        <w:category>
          <w:name w:val="General"/>
          <w:gallery w:val="placeholder"/>
        </w:category>
        <w:types>
          <w:type w:val="bbPlcHdr"/>
        </w:types>
        <w:behaviors>
          <w:behavior w:val="content"/>
        </w:behaviors>
        <w:guid w:val="{57AB6732-F56F-4D70-BD29-C30610A9DFE9}"/>
      </w:docPartPr>
      <w:docPartBody>
        <w:p w:rsidR="00FD67D7" w:rsidRDefault="00684B9A" w:rsidP="00684B9A">
          <w:pPr>
            <w:pStyle w:val="68DF498339044D17B9501F6EE0837F851"/>
          </w:pPr>
          <w:r w:rsidRPr="000E17EE">
            <w:rPr>
              <w:rStyle w:val="PlaceholderText"/>
              <w:rFonts w:cs="Arial"/>
              <w:iCs/>
              <w:color w:val="0D0D0D" w:themeColor="text1" w:themeTint="F2"/>
              <w:szCs w:val="20"/>
            </w:rPr>
            <w:t>Enter text here.</w:t>
          </w:r>
        </w:p>
      </w:docPartBody>
    </w:docPart>
    <w:docPart>
      <w:docPartPr>
        <w:name w:val="C8F9D28663794F91BAB8DA7322026FDD"/>
        <w:category>
          <w:name w:val="General"/>
          <w:gallery w:val="placeholder"/>
        </w:category>
        <w:types>
          <w:type w:val="bbPlcHdr"/>
        </w:types>
        <w:behaviors>
          <w:behavior w:val="content"/>
        </w:behaviors>
        <w:guid w:val="{607A6DFC-8507-4526-BDF7-EBAEA3747C53}"/>
      </w:docPartPr>
      <w:docPartBody>
        <w:p w:rsidR="00FD67D7" w:rsidRDefault="00684B9A" w:rsidP="00684B9A">
          <w:pPr>
            <w:pStyle w:val="C8F9D28663794F91BAB8DA7322026FDD1"/>
          </w:pPr>
          <w:r w:rsidRPr="000E17EE">
            <w:rPr>
              <w:rStyle w:val="PlaceholderText"/>
              <w:rFonts w:cs="Arial"/>
              <w:color w:val="0D0D0D" w:themeColor="text1" w:themeTint="F2"/>
              <w:szCs w:val="20"/>
            </w:rPr>
            <w:t>Enter text here.</w:t>
          </w:r>
        </w:p>
      </w:docPartBody>
    </w:docPart>
    <w:docPart>
      <w:docPartPr>
        <w:name w:val="8ACFF4E693B340468F235DB25822DAB1"/>
        <w:category>
          <w:name w:val="General"/>
          <w:gallery w:val="placeholder"/>
        </w:category>
        <w:types>
          <w:type w:val="bbPlcHdr"/>
        </w:types>
        <w:behaviors>
          <w:behavior w:val="content"/>
        </w:behaviors>
        <w:guid w:val="{FE038CA7-49D9-4668-B981-72DC0EFFC2E3}"/>
      </w:docPartPr>
      <w:docPartBody>
        <w:p w:rsidR="00FD67D7" w:rsidRDefault="00684B9A" w:rsidP="00684B9A">
          <w:pPr>
            <w:pStyle w:val="8ACFF4E693B340468F235DB25822DAB11"/>
          </w:pPr>
          <w:r w:rsidRPr="000E17EE">
            <w:rPr>
              <w:rStyle w:val="PlaceholderText"/>
              <w:rFonts w:cs="Arial"/>
              <w:color w:val="0D0D0D" w:themeColor="text1" w:themeTint="F2"/>
              <w:szCs w:val="20"/>
            </w:rPr>
            <w:t>Enter text here.</w:t>
          </w:r>
        </w:p>
      </w:docPartBody>
    </w:docPart>
    <w:docPart>
      <w:docPartPr>
        <w:name w:val="0E5C02A2A7A84A55BD4053D3620CA990"/>
        <w:category>
          <w:name w:val="General"/>
          <w:gallery w:val="placeholder"/>
        </w:category>
        <w:types>
          <w:type w:val="bbPlcHdr"/>
        </w:types>
        <w:behaviors>
          <w:behavior w:val="content"/>
        </w:behaviors>
        <w:guid w:val="{6B384F85-15AD-4104-81D2-A87334CC1436}"/>
      </w:docPartPr>
      <w:docPartBody>
        <w:p w:rsidR="00FD67D7" w:rsidRDefault="00684B9A" w:rsidP="00684B9A">
          <w:pPr>
            <w:pStyle w:val="0E5C02A2A7A84A55BD4053D3620CA9901"/>
          </w:pPr>
          <w:r w:rsidRPr="000E17EE">
            <w:rPr>
              <w:rStyle w:val="PlaceholderText"/>
              <w:rFonts w:cs="Arial"/>
              <w:color w:val="0D0D0D" w:themeColor="text1" w:themeTint="F2"/>
              <w:szCs w:val="20"/>
            </w:rPr>
            <w:t>Enter text here.</w:t>
          </w:r>
        </w:p>
      </w:docPartBody>
    </w:docPart>
    <w:docPart>
      <w:docPartPr>
        <w:name w:val="3C43E30DB0764FE391F11DF3C11519BA"/>
        <w:category>
          <w:name w:val="General"/>
          <w:gallery w:val="placeholder"/>
        </w:category>
        <w:types>
          <w:type w:val="bbPlcHdr"/>
        </w:types>
        <w:behaviors>
          <w:behavior w:val="content"/>
        </w:behaviors>
        <w:guid w:val="{AA09520C-12DF-40F4-9C75-FE5878E45ABE}"/>
      </w:docPartPr>
      <w:docPartBody>
        <w:p w:rsidR="00DD07EB" w:rsidRDefault="00684B9A" w:rsidP="00684B9A">
          <w:pPr>
            <w:pStyle w:val="3C43E30DB0764FE391F11DF3C11519BA1"/>
          </w:pPr>
          <w:r w:rsidRPr="00E60E02">
            <w:rPr>
              <w:rStyle w:val="PlaceholderText"/>
              <w:rFonts w:cs="Arial"/>
              <w:color w:val="0D0D0D" w:themeColor="text1" w:themeTint="F2"/>
              <w:szCs w:val="20"/>
            </w:rPr>
            <w:t>Enter text here.</w:t>
          </w:r>
        </w:p>
      </w:docPartBody>
    </w:docPart>
    <w:docPart>
      <w:docPartPr>
        <w:name w:val="11E216D1911E489F827CA07239101A4D"/>
        <w:category>
          <w:name w:val="General"/>
          <w:gallery w:val="placeholder"/>
        </w:category>
        <w:types>
          <w:type w:val="bbPlcHdr"/>
        </w:types>
        <w:behaviors>
          <w:behavior w:val="content"/>
        </w:behaviors>
        <w:guid w:val="{0A1E776A-5F18-4F86-84D8-BC267EE32B81}"/>
      </w:docPartPr>
      <w:docPartBody>
        <w:p w:rsidR="00DD07EB" w:rsidRDefault="00684B9A" w:rsidP="00684B9A">
          <w:pPr>
            <w:pStyle w:val="11E216D1911E489F827CA07239101A4D1"/>
          </w:pPr>
          <w:r w:rsidRPr="00E60E02">
            <w:rPr>
              <w:rStyle w:val="PlaceholderText"/>
              <w:rFonts w:cs="Arial"/>
              <w:color w:val="0D0D0D" w:themeColor="text1" w:themeTint="F2"/>
              <w:szCs w:val="20"/>
            </w:rPr>
            <w:t>Enter text here.</w:t>
          </w:r>
        </w:p>
      </w:docPartBody>
    </w:docPart>
    <w:docPart>
      <w:docPartPr>
        <w:name w:val="2034A5C3D54940EC85C1E682411179AD"/>
        <w:category>
          <w:name w:val="General"/>
          <w:gallery w:val="placeholder"/>
        </w:category>
        <w:types>
          <w:type w:val="bbPlcHdr"/>
        </w:types>
        <w:behaviors>
          <w:behavior w:val="content"/>
        </w:behaviors>
        <w:guid w:val="{50F93548-7F8F-4A8B-B33A-878402D031F3}"/>
      </w:docPartPr>
      <w:docPartBody>
        <w:p w:rsidR="00DD07EB" w:rsidRDefault="00684B9A" w:rsidP="00684B9A">
          <w:pPr>
            <w:pStyle w:val="2034A5C3D54940EC85C1E682411179AD1"/>
          </w:pPr>
          <w:r w:rsidRPr="00E60E02">
            <w:rPr>
              <w:rStyle w:val="PlaceholderText"/>
              <w:rFonts w:cs="Arial"/>
              <w:color w:val="0D0D0D" w:themeColor="text1" w:themeTint="F2"/>
              <w:szCs w:val="20"/>
            </w:rPr>
            <w:t>Enter text here.</w:t>
          </w:r>
        </w:p>
      </w:docPartBody>
    </w:docPart>
    <w:docPart>
      <w:docPartPr>
        <w:name w:val="1AF335DC3A204C03838944401E882D0F"/>
        <w:category>
          <w:name w:val="General"/>
          <w:gallery w:val="placeholder"/>
        </w:category>
        <w:types>
          <w:type w:val="bbPlcHdr"/>
        </w:types>
        <w:behaviors>
          <w:behavior w:val="content"/>
        </w:behaviors>
        <w:guid w:val="{F5872FDF-1121-40F3-A647-8996D402730D}"/>
      </w:docPartPr>
      <w:docPartBody>
        <w:p w:rsidR="00DD07EB" w:rsidRDefault="00684B9A" w:rsidP="00684B9A">
          <w:pPr>
            <w:pStyle w:val="1AF335DC3A204C03838944401E882D0F1"/>
          </w:pPr>
          <w:r w:rsidRPr="00E60E02">
            <w:rPr>
              <w:rStyle w:val="PlaceholderText"/>
              <w:rFonts w:cs="Arial"/>
              <w:color w:val="0D0D0D" w:themeColor="text1" w:themeTint="F2"/>
              <w:szCs w:val="20"/>
            </w:rPr>
            <w:t>Enter text here.</w:t>
          </w:r>
        </w:p>
      </w:docPartBody>
    </w:docPart>
    <w:docPart>
      <w:docPartPr>
        <w:name w:val="D967921A040546F4AD51101A18AE6B55"/>
        <w:category>
          <w:name w:val="General"/>
          <w:gallery w:val="placeholder"/>
        </w:category>
        <w:types>
          <w:type w:val="bbPlcHdr"/>
        </w:types>
        <w:behaviors>
          <w:behavior w:val="content"/>
        </w:behaviors>
        <w:guid w:val="{18AE10D7-3621-419D-B333-4BCA07408909}"/>
      </w:docPartPr>
      <w:docPartBody>
        <w:p w:rsidR="00DD07EB" w:rsidRDefault="00684B9A" w:rsidP="00684B9A">
          <w:pPr>
            <w:pStyle w:val="D967921A040546F4AD51101A18AE6B551"/>
          </w:pPr>
          <w:r w:rsidRPr="00E60E02">
            <w:rPr>
              <w:rStyle w:val="PlaceholderText"/>
              <w:rFonts w:cs="Arial"/>
              <w:color w:val="0D0D0D" w:themeColor="text1" w:themeTint="F2"/>
              <w:szCs w:val="20"/>
            </w:rPr>
            <w:t>Enter text here.</w:t>
          </w:r>
        </w:p>
      </w:docPartBody>
    </w:docPart>
    <w:docPart>
      <w:docPartPr>
        <w:name w:val="96056DE4D1F04A928DEA5516C2C91B39"/>
        <w:category>
          <w:name w:val="General"/>
          <w:gallery w:val="placeholder"/>
        </w:category>
        <w:types>
          <w:type w:val="bbPlcHdr"/>
        </w:types>
        <w:behaviors>
          <w:behavior w:val="content"/>
        </w:behaviors>
        <w:guid w:val="{3962E987-EFBC-452D-9474-84002998CBEE}"/>
      </w:docPartPr>
      <w:docPartBody>
        <w:p w:rsidR="00DD07EB" w:rsidRDefault="00684B9A" w:rsidP="00684B9A">
          <w:pPr>
            <w:pStyle w:val="96056DE4D1F04A928DEA5516C2C91B391"/>
          </w:pPr>
          <w:r w:rsidRPr="00E60E02">
            <w:rPr>
              <w:rStyle w:val="PlaceholderText"/>
              <w:rFonts w:cs="Arial"/>
              <w:color w:val="0D0D0D" w:themeColor="text1" w:themeTint="F2"/>
              <w:szCs w:val="20"/>
            </w:rPr>
            <w:t>Enter text here.</w:t>
          </w:r>
        </w:p>
      </w:docPartBody>
    </w:docPart>
    <w:docPart>
      <w:docPartPr>
        <w:name w:val="4DECAEDA5A2B4AD2AF920AD69A09530F"/>
        <w:category>
          <w:name w:val="General"/>
          <w:gallery w:val="placeholder"/>
        </w:category>
        <w:types>
          <w:type w:val="bbPlcHdr"/>
        </w:types>
        <w:behaviors>
          <w:behavior w:val="content"/>
        </w:behaviors>
        <w:guid w:val="{E9A66118-1672-48DE-860B-B0BD939BCE60}"/>
      </w:docPartPr>
      <w:docPartBody>
        <w:p w:rsidR="00DD07EB" w:rsidRDefault="00684B9A" w:rsidP="00684B9A">
          <w:pPr>
            <w:pStyle w:val="4DECAEDA5A2B4AD2AF920AD69A09530F1"/>
          </w:pPr>
          <w:r w:rsidRPr="00E60E02">
            <w:rPr>
              <w:rStyle w:val="PlaceholderText"/>
              <w:rFonts w:cs="Arial"/>
              <w:color w:val="0D0D0D" w:themeColor="text1" w:themeTint="F2"/>
              <w:szCs w:val="20"/>
            </w:rPr>
            <w:t>Enter text here.</w:t>
          </w:r>
        </w:p>
      </w:docPartBody>
    </w:docPart>
    <w:docPart>
      <w:docPartPr>
        <w:name w:val="6066B3606599461B8AC1E03DB4CF6C90"/>
        <w:category>
          <w:name w:val="General"/>
          <w:gallery w:val="placeholder"/>
        </w:category>
        <w:types>
          <w:type w:val="bbPlcHdr"/>
        </w:types>
        <w:behaviors>
          <w:behavior w:val="content"/>
        </w:behaviors>
        <w:guid w:val="{EFA8148C-C4C3-4E9A-9126-0DD2959A6DA0}"/>
      </w:docPartPr>
      <w:docPartBody>
        <w:p w:rsidR="00DD07EB" w:rsidRDefault="00684B9A" w:rsidP="00684B9A">
          <w:pPr>
            <w:pStyle w:val="6066B3606599461B8AC1E03DB4CF6C901"/>
          </w:pPr>
          <w:r w:rsidRPr="00E60E02">
            <w:rPr>
              <w:rStyle w:val="PlaceholderText"/>
              <w:rFonts w:cs="Arial"/>
              <w:color w:val="0D0D0D" w:themeColor="text1" w:themeTint="F2"/>
              <w:szCs w:val="20"/>
            </w:rPr>
            <w:t>Enter text here.</w:t>
          </w:r>
        </w:p>
      </w:docPartBody>
    </w:docPart>
    <w:docPart>
      <w:docPartPr>
        <w:name w:val="B45B5EE3957E4A58869FCB07B674A9EB"/>
        <w:category>
          <w:name w:val="General"/>
          <w:gallery w:val="placeholder"/>
        </w:category>
        <w:types>
          <w:type w:val="bbPlcHdr"/>
        </w:types>
        <w:behaviors>
          <w:behavior w:val="content"/>
        </w:behaviors>
        <w:guid w:val="{32087991-7575-4A1D-959E-9F23292172B9}"/>
      </w:docPartPr>
      <w:docPartBody>
        <w:p w:rsidR="00DD07EB" w:rsidRDefault="00684B9A" w:rsidP="00684B9A">
          <w:pPr>
            <w:pStyle w:val="B45B5EE3957E4A58869FCB07B674A9EB1"/>
          </w:pPr>
          <w:r w:rsidRPr="00E65CA3">
            <w:rPr>
              <w:rStyle w:val="PlaceholderText"/>
              <w:rFonts w:cs="Arial"/>
              <w:color w:val="0D0D0D" w:themeColor="text1" w:themeTint="F2"/>
              <w:szCs w:val="20"/>
            </w:rPr>
            <w:t>Enter text here.</w:t>
          </w:r>
        </w:p>
      </w:docPartBody>
    </w:docPart>
    <w:docPart>
      <w:docPartPr>
        <w:name w:val="5C256639697C4F8CBD73588AF825E5C0"/>
        <w:category>
          <w:name w:val="General"/>
          <w:gallery w:val="placeholder"/>
        </w:category>
        <w:types>
          <w:type w:val="bbPlcHdr"/>
        </w:types>
        <w:behaviors>
          <w:behavior w:val="content"/>
        </w:behaviors>
        <w:guid w:val="{598EB6C6-5D1F-454B-982C-42BCA4E883ED}"/>
      </w:docPartPr>
      <w:docPartBody>
        <w:p w:rsidR="00DD07EB" w:rsidRDefault="00684B9A" w:rsidP="00684B9A">
          <w:pPr>
            <w:pStyle w:val="5C256639697C4F8CBD73588AF825E5C01"/>
          </w:pPr>
          <w:r w:rsidRPr="00E65CA3">
            <w:rPr>
              <w:rStyle w:val="PlaceholderText"/>
              <w:rFonts w:cs="Arial"/>
              <w:color w:val="0D0D0D" w:themeColor="text1" w:themeTint="F2"/>
              <w:szCs w:val="20"/>
            </w:rPr>
            <w:t>Enter text here.</w:t>
          </w:r>
        </w:p>
      </w:docPartBody>
    </w:docPart>
    <w:docPart>
      <w:docPartPr>
        <w:name w:val="47A8489B9F8846C2B31933CF1D55B06E"/>
        <w:category>
          <w:name w:val="General"/>
          <w:gallery w:val="placeholder"/>
        </w:category>
        <w:types>
          <w:type w:val="bbPlcHdr"/>
        </w:types>
        <w:behaviors>
          <w:behavior w:val="content"/>
        </w:behaviors>
        <w:guid w:val="{25233509-8B13-4B50-A35D-CD58A4946EA7}"/>
      </w:docPartPr>
      <w:docPartBody>
        <w:p w:rsidR="00DD07EB" w:rsidRDefault="00684B9A" w:rsidP="00684B9A">
          <w:pPr>
            <w:pStyle w:val="47A8489B9F8846C2B31933CF1D55B06E1"/>
          </w:pPr>
          <w:r w:rsidRPr="000E17EE">
            <w:rPr>
              <w:rStyle w:val="PlaceholderText"/>
              <w:rFonts w:cs="Arial"/>
              <w:color w:val="0D0D0D" w:themeColor="text1" w:themeTint="F2"/>
              <w:szCs w:val="20"/>
            </w:rPr>
            <w:t>Enter text here.</w:t>
          </w:r>
        </w:p>
      </w:docPartBody>
    </w:docPart>
    <w:docPart>
      <w:docPartPr>
        <w:name w:val="D790C04CF6E24225861E8CE913DD7717"/>
        <w:category>
          <w:name w:val="General"/>
          <w:gallery w:val="placeholder"/>
        </w:category>
        <w:types>
          <w:type w:val="bbPlcHdr"/>
        </w:types>
        <w:behaviors>
          <w:behavior w:val="content"/>
        </w:behaviors>
        <w:guid w:val="{9319113D-ECD2-444B-A11A-0FE128632971}"/>
      </w:docPartPr>
      <w:docPartBody>
        <w:p w:rsidR="00DD07EB" w:rsidRDefault="00684B9A" w:rsidP="00684B9A">
          <w:pPr>
            <w:pStyle w:val="D790C04CF6E24225861E8CE913DD77171"/>
          </w:pPr>
          <w:r w:rsidRPr="000E17EE">
            <w:rPr>
              <w:rStyle w:val="PlaceholderText"/>
              <w:rFonts w:cs="Arial"/>
              <w:color w:val="0D0D0D" w:themeColor="text1" w:themeTint="F2"/>
              <w:szCs w:val="20"/>
            </w:rPr>
            <w:t>Enter text here.</w:t>
          </w:r>
        </w:p>
      </w:docPartBody>
    </w:docPart>
    <w:docPart>
      <w:docPartPr>
        <w:name w:val="EA8D21BBBD944BE299C25F744F2C8966"/>
        <w:category>
          <w:name w:val="General"/>
          <w:gallery w:val="placeholder"/>
        </w:category>
        <w:types>
          <w:type w:val="bbPlcHdr"/>
        </w:types>
        <w:behaviors>
          <w:behavior w:val="content"/>
        </w:behaviors>
        <w:guid w:val="{0CBC165A-C7E4-42AE-9831-241E013950E6}"/>
      </w:docPartPr>
      <w:docPartBody>
        <w:p w:rsidR="00DD07EB" w:rsidRDefault="00684B9A" w:rsidP="00684B9A">
          <w:pPr>
            <w:pStyle w:val="EA8D21BBBD944BE299C25F744F2C89661"/>
          </w:pPr>
          <w:r w:rsidRPr="000E17EE">
            <w:rPr>
              <w:rStyle w:val="PlaceholderText"/>
              <w:rFonts w:cs="Arial"/>
              <w:color w:val="0D0D0D" w:themeColor="text1" w:themeTint="F2"/>
              <w:szCs w:val="20"/>
            </w:rPr>
            <w:t>Enter text here.</w:t>
          </w:r>
        </w:p>
      </w:docPartBody>
    </w:docPart>
    <w:docPart>
      <w:docPartPr>
        <w:name w:val="D1DD037027E74278B688AA93CE92C045"/>
        <w:category>
          <w:name w:val="General"/>
          <w:gallery w:val="placeholder"/>
        </w:category>
        <w:types>
          <w:type w:val="bbPlcHdr"/>
        </w:types>
        <w:behaviors>
          <w:behavior w:val="content"/>
        </w:behaviors>
        <w:guid w:val="{9D2D2C47-6454-4A3F-9F1E-F70ECC2FF28F}"/>
      </w:docPartPr>
      <w:docPartBody>
        <w:p w:rsidR="00DD07EB" w:rsidRDefault="00684B9A" w:rsidP="00684B9A">
          <w:pPr>
            <w:pStyle w:val="D1DD037027E74278B688AA93CE92C0451"/>
          </w:pPr>
          <w:r w:rsidRPr="000E17EE">
            <w:rPr>
              <w:rStyle w:val="PlaceholderText"/>
              <w:rFonts w:cs="Arial"/>
              <w:color w:val="0D0D0D" w:themeColor="text1" w:themeTint="F2"/>
              <w:szCs w:val="20"/>
            </w:rPr>
            <w:t>Enter text here.</w:t>
          </w:r>
        </w:p>
      </w:docPartBody>
    </w:docPart>
    <w:docPart>
      <w:docPartPr>
        <w:name w:val="D862E2B398F845A5920D91BCF3AA1C65"/>
        <w:category>
          <w:name w:val="General"/>
          <w:gallery w:val="placeholder"/>
        </w:category>
        <w:types>
          <w:type w:val="bbPlcHdr"/>
        </w:types>
        <w:behaviors>
          <w:behavior w:val="content"/>
        </w:behaviors>
        <w:guid w:val="{77201A87-7226-4D6A-BCC3-2EAE1AB5C356}"/>
      </w:docPartPr>
      <w:docPartBody>
        <w:p w:rsidR="00DD07EB" w:rsidRDefault="00684B9A" w:rsidP="00684B9A">
          <w:pPr>
            <w:pStyle w:val="D862E2B398F845A5920D91BCF3AA1C651"/>
          </w:pPr>
          <w:r w:rsidRPr="000E17EE">
            <w:rPr>
              <w:rStyle w:val="PlaceholderText"/>
              <w:rFonts w:cs="Arial"/>
              <w:color w:val="0D0D0D" w:themeColor="text1" w:themeTint="F2"/>
              <w:szCs w:val="20"/>
            </w:rPr>
            <w:t>Enter text here.</w:t>
          </w:r>
        </w:p>
      </w:docPartBody>
    </w:docPart>
    <w:docPart>
      <w:docPartPr>
        <w:name w:val="13A8D34179F74D1285D04D20FED54E67"/>
        <w:category>
          <w:name w:val="General"/>
          <w:gallery w:val="placeholder"/>
        </w:category>
        <w:types>
          <w:type w:val="bbPlcHdr"/>
        </w:types>
        <w:behaviors>
          <w:behavior w:val="content"/>
        </w:behaviors>
        <w:guid w:val="{E906EA35-033D-4BD4-841D-2FB69C2B87E2}"/>
      </w:docPartPr>
      <w:docPartBody>
        <w:p w:rsidR="00DD07EB" w:rsidRDefault="00684B9A" w:rsidP="00684B9A">
          <w:pPr>
            <w:pStyle w:val="13A8D34179F74D1285D04D20FED54E671"/>
          </w:pPr>
          <w:r w:rsidRPr="000E17EE">
            <w:rPr>
              <w:rStyle w:val="PlaceholderText"/>
              <w:rFonts w:cs="Arial"/>
              <w:color w:val="0D0D0D" w:themeColor="text1" w:themeTint="F2"/>
              <w:szCs w:val="20"/>
            </w:rPr>
            <w:t>Enter text here.</w:t>
          </w:r>
        </w:p>
      </w:docPartBody>
    </w:docPart>
    <w:docPart>
      <w:docPartPr>
        <w:name w:val="BE0C53297F33462F8A5379D0149AEF18"/>
        <w:category>
          <w:name w:val="General"/>
          <w:gallery w:val="placeholder"/>
        </w:category>
        <w:types>
          <w:type w:val="bbPlcHdr"/>
        </w:types>
        <w:behaviors>
          <w:behavior w:val="content"/>
        </w:behaviors>
        <w:guid w:val="{3684791A-B273-428A-B72F-107B82523435}"/>
      </w:docPartPr>
      <w:docPartBody>
        <w:p w:rsidR="0075531A" w:rsidRDefault="00684B9A" w:rsidP="00684B9A">
          <w:pPr>
            <w:pStyle w:val="BE0C53297F33462F8A5379D0149AEF181"/>
          </w:pPr>
          <w:r w:rsidRPr="00E60E02">
            <w:rPr>
              <w:rStyle w:val="PlaceholderText"/>
              <w:rFonts w:cs="Arial"/>
              <w:color w:val="0D0D0D" w:themeColor="text1" w:themeTint="F2"/>
              <w:szCs w:val="20"/>
            </w:rPr>
            <w:t>Enter text here.</w:t>
          </w:r>
        </w:p>
      </w:docPartBody>
    </w:docPart>
    <w:docPart>
      <w:docPartPr>
        <w:name w:val="F9630AED7CFF402991D724FFCD26653F"/>
        <w:category>
          <w:name w:val="General"/>
          <w:gallery w:val="placeholder"/>
        </w:category>
        <w:types>
          <w:type w:val="bbPlcHdr"/>
        </w:types>
        <w:behaviors>
          <w:behavior w:val="content"/>
        </w:behaviors>
        <w:guid w:val="{5E4DBB3C-0D73-42C5-A613-17B6B4A07A7D}"/>
      </w:docPartPr>
      <w:docPartBody>
        <w:p w:rsidR="0075531A" w:rsidRDefault="00684B9A" w:rsidP="00684B9A">
          <w:pPr>
            <w:pStyle w:val="F9630AED7CFF402991D724FFCD26653F1"/>
          </w:pPr>
          <w:r w:rsidRPr="00E60E02">
            <w:rPr>
              <w:rStyle w:val="PlaceholderText"/>
              <w:rFonts w:cs="Arial"/>
              <w:color w:val="0D0D0D" w:themeColor="text1" w:themeTint="F2"/>
              <w:szCs w:val="20"/>
            </w:rPr>
            <w:t>Enter text here.</w:t>
          </w:r>
        </w:p>
      </w:docPartBody>
    </w:docPart>
    <w:docPart>
      <w:docPartPr>
        <w:name w:val="8186BADCE2454497BF4B849384989548"/>
        <w:category>
          <w:name w:val="General"/>
          <w:gallery w:val="placeholder"/>
        </w:category>
        <w:types>
          <w:type w:val="bbPlcHdr"/>
        </w:types>
        <w:behaviors>
          <w:behavior w:val="content"/>
        </w:behaviors>
        <w:guid w:val="{9E009E19-8805-49C4-8C38-A7199724B1AC}"/>
      </w:docPartPr>
      <w:docPartBody>
        <w:p w:rsidR="0075531A" w:rsidRDefault="00684B9A" w:rsidP="00684B9A">
          <w:pPr>
            <w:pStyle w:val="8186BADCE2454497BF4B8493849895481"/>
          </w:pPr>
          <w:r w:rsidRPr="00E60E02">
            <w:rPr>
              <w:rStyle w:val="PlaceholderText"/>
              <w:rFonts w:cs="Arial"/>
              <w:color w:val="0D0D0D" w:themeColor="text1" w:themeTint="F2"/>
              <w:szCs w:val="20"/>
            </w:rPr>
            <w:t>Enter text here.</w:t>
          </w:r>
        </w:p>
      </w:docPartBody>
    </w:docPart>
    <w:docPart>
      <w:docPartPr>
        <w:name w:val="59591C20E879443CAE908DDDC0425C79"/>
        <w:category>
          <w:name w:val="General"/>
          <w:gallery w:val="placeholder"/>
        </w:category>
        <w:types>
          <w:type w:val="bbPlcHdr"/>
        </w:types>
        <w:behaviors>
          <w:behavior w:val="content"/>
        </w:behaviors>
        <w:guid w:val="{EA18E2FD-3DFC-4A56-99C6-6F471F20242B}"/>
      </w:docPartPr>
      <w:docPartBody>
        <w:p w:rsidR="0075531A" w:rsidRDefault="00684B9A" w:rsidP="00684B9A">
          <w:pPr>
            <w:pStyle w:val="59591C20E879443CAE908DDDC0425C791"/>
          </w:pPr>
          <w:r w:rsidRPr="00E60E02">
            <w:rPr>
              <w:rStyle w:val="PlaceholderText"/>
              <w:rFonts w:cs="Arial"/>
              <w:color w:val="0D0D0D" w:themeColor="text1" w:themeTint="F2"/>
              <w:szCs w:val="20"/>
            </w:rPr>
            <w:t>Enter text here.</w:t>
          </w:r>
        </w:p>
      </w:docPartBody>
    </w:docPart>
    <w:docPart>
      <w:docPartPr>
        <w:name w:val="316F00E88DAE4A1DBA5FE6A1AEA51AD3"/>
        <w:category>
          <w:name w:val="General"/>
          <w:gallery w:val="placeholder"/>
        </w:category>
        <w:types>
          <w:type w:val="bbPlcHdr"/>
        </w:types>
        <w:behaviors>
          <w:behavior w:val="content"/>
        </w:behaviors>
        <w:guid w:val="{F85AE252-0659-48D3-8BEA-6CA2F26BC070}"/>
      </w:docPartPr>
      <w:docPartBody>
        <w:p w:rsidR="0075531A" w:rsidRDefault="00684B9A" w:rsidP="00684B9A">
          <w:pPr>
            <w:pStyle w:val="316F00E88DAE4A1DBA5FE6A1AEA51AD31"/>
          </w:pPr>
          <w:r w:rsidRPr="00E60E02">
            <w:rPr>
              <w:rStyle w:val="PlaceholderText"/>
              <w:rFonts w:cs="Arial"/>
              <w:color w:val="0D0D0D" w:themeColor="text1" w:themeTint="F2"/>
              <w:szCs w:val="20"/>
            </w:rPr>
            <w:t>Enter text here.</w:t>
          </w:r>
        </w:p>
      </w:docPartBody>
    </w:docPart>
    <w:docPart>
      <w:docPartPr>
        <w:name w:val="EFCF1CD8CF284A06AB9A567FADF69069"/>
        <w:category>
          <w:name w:val="General"/>
          <w:gallery w:val="placeholder"/>
        </w:category>
        <w:types>
          <w:type w:val="bbPlcHdr"/>
        </w:types>
        <w:behaviors>
          <w:behavior w:val="content"/>
        </w:behaviors>
        <w:guid w:val="{989AAE79-B6BF-474B-A0EF-BF58A0BDDA85}"/>
      </w:docPartPr>
      <w:docPartBody>
        <w:p w:rsidR="0075531A" w:rsidRDefault="00684B9A" w:rsidP="00684B9A">
          <w:pPr>
            <w:pStyle w:val="EFCF1CD8CF284A06AB9A567FADF690691"/>
          </w:pPr>
          <w:r w:rsidRPr="00E60E02">
            <w:rPr>
              <w:rStyle w:val="PlaceholderText"/>
              <w:rFonts w:cs="Arial"/>
              <w:color w:val="0D0D0D" w:themeColor="text1" w:themeTint="F2"/>
              <w:szCs w:val="20"/>
            </w:rPr>
            <w:t>Enter text here.</w:t>
          </w:r>
        </w:p>
      </w:docPartBody>
    </w:docPart>
    <w:docPart>
      <w:docPartPr>
        <w:name w:val="7D6232D2AB484BCDB0BBA5D9C5E171B1"/>
        <w:category>
          <w:name w:val="General"/>
          <w:gallery w:val="placeholder"/>
        </w:category>
        <w:types>
          <w:type w:val="bbPlcHdr"/>
        </w:types>
        <w:behaviors>
          <w:behavior w:val="content"/>
        </w:behaviors>
        <w:guid w:val="{23AF258C-7774-4AB2-BA0D-E670BEC98FB1}"/>
      </w:docPartPr>
      <w:docPartBody>
        <w:p w:rsidR="0075531A" w:rsidRDefault="00684B9A" w:rsidP="00684B9A">
          <w:pPr>
            <w:pStyle w:val="7D6232D2AB484BCDB0BBA5D9C5E171B11"/>
          </w:pPr>
          <w:r w:rsidRPr="00E60E02">
            <w:rPr>
              <w:rStyle w:val="PlaceholderText"/>
              <w:rFonts w:cs="Arial"/>
              <w:color w:val="0D0D0D" w:themeColor="text1" w:themeTint="F2"/>
              <w:szCs w:val="20"/>
            </w:rPr>
            <w:t>Enter text here.</w:t>
          </w:r>
        </w:p>
      </w:docPartBody>
    </w:docPart>
    <w:docPart>
      <w:docPartPr>
        <w:name w:val="93E6B4C207D54713A624528D1EB59F28"/>
        <w:category>
          <w:name w:val="General"/>
          <w:gallery w:val="placeholder"/>
        </w:category>
        <w:types>
          <w:type w:val="bbPlcHdr"/>
        </w:types>
        <w:behaviors>
          <w:behavior w:val="content"/>
        </w:behaviors>
        <w:guid w:val="{C8A0B51D-FF81-4195-BCA1-97C2924F868F}"/>
      </w:docPartPr>
      <w:docPartBody>
        <w:p w:rsidR="0075531A" w:rsidRDefault="00684B9A" w:rsidP="00684B9A">
          <w:pPr>
            <w:pStyle w:val="93E6B4C207D54713A624528D1EB59F281"/>
          </w:pPr>
          <w:r w:rsidRPr="00E60E02">
            <w:rPr>
              <w:rStyle w:val="PlaceholderText"/>
              <w:rFonts w:cs="Arial"/>
              <w:color w:val="0D0D0D" w:themeColor="text1" w:themeTint="F2"/>
              <w:szCs w:val="20"/>
            </w:rPr>
            <w:t>Enter text here.</w:t>
          </w:r>
        </w:p>
      </w:docPartBody>
    </w:docPart>
    <w:docPart>
      <w:docPartPr>
        <w:name w:val="643E494DB6AB4F39A423261235454648"/>
        <w:category>
          <w:name w:val="General"/>
          <w:gallery w:val="placeholder"/>
        </w:category>
        <w:types>
          <w:type w:val="bbPlcHdr"/>
        </w:types>
        <w:behaviors>
          <w:behavior w:val="content"/>
        </w:behaviors>
        <w:guid w:val="{B8E4D72F-F13B-45F4-BEBB-8DAD4632FF6F}"/>
      </w:docPartPr>
      <w:docPartBody>
        <w:p w:rsidR="0075531A" w:rsidRDefault="00684B9A" w:rsidP="00684B9A">
          <w:pPr>
            <w:pStyle w:val="643E494DB6AB4F39A4232612354546481"/>
          </w:pPr>
          <w:r w:rsidRPr="00E60E02">
            <w:rPr>
              <w:rStyle w:val="PlaceholderText"/>
              <w:rFonts w:cs="Arial"/>
              <w:color w:val="0D0D0D" w:themeColor="text1" w:themeTint="F2"/>
              <w:szCs w:val="20"/>
            </w:rPr>
            <w:t>Enter text here.</w:t>
          </w:r>
        </w:p>
      </w:docPartBody>
    </w:docPart>
    <w:docPart>
      <w:docPartPr>
        <w:name w:val="96DA70E00D624A82B0C89C3A40C41E2B"/>
        <w:category>
          <w:name w:val="General"/>
          <w:gallery w:val="placeholder"/>
        </w:category>
        <w:types>
          <w:type w:val="bbPlcHdr"/>
        </w:types>
        <w:behaviors>
          <w:behavior w:val="content"/>
        </w:behaviors>
        <w:guid w:val="{EF5F41E2-BABD-4221-B19B-79A0288122CE}"/>
      </w:docPartPr>
      <w:docPartBody>
        <w:p w:rsidR="0075531A" w:rsidRDefault="00684B9A" w:rsidP="00684B9A">
          <w:pPr>
            <w:pStyle w:val="96DA70E00D624A82B0C89C3A40C41E2B1"/>
          </w:pPr>
          <w:r w:rsidRPr="00E65CA3">
            <w:rPr>
              <w:rStyle w:val="PlaceholderText"/>
              <w:rFonts w:cs="Arial"/>
              <w:color w:val="0D0D0D" w:themeColor="text1" w:themeTint="F2"/>
              <w:szCs w:val="20"/>
            </w:rPr>
            <w:t>Enter text here.</w:t>
          </w:r>
        </w:p>
      </w:docPartBody>
    </w:docPart>
    <w:docPart>
      <w:docPartPr>
        <w:name w:val="17B160875EB844168ECDA1E4FB15819C"/>
        <w:category>
          <w:name w:val="General"/>
          <w:gallery w:val="placeholder"/>
        </w:category>
        <w:types>
          <w:type w:val="bbPlcHdr"/>
        </w:types>
        <w:behaviors>
          <w:behavior w:val="content"/>
        </w:behaviors>
        <w:guid w:val="{D3D7BC05-DF2F-4F35-8263-2AC57363107D}"/>
      </w:docPartPr>
      <w:docPartBody>
        <w:p w:rsidR="0075531A" w:rsidRDefault="00684B9A" w:rsidP="00684B9A">
          <w:pPr>
            <w:pStyle w:val="17B160875EB844168ECDA1E4FB15819C1"/>
          </w:pPr>
          <w:r w:rsidRPr="000E17EE">
            <w:rPr>
              <w:rStyle w:val="PlaceholderText"/>
              <w:rFonts w:cs="Arial"/>
              <w:color w:val="0D0D0D" w:themeColor="text1" w:themeTint="F2"/>
              <w:szCs w:val="20"/>
            </w:rPr>
            <w:t>Enter text here.</w:t>
          </w:r>
        </w:p>
      </w:docPartBody>
    </w:docPart>
    <w:docPart>
      <w:docPartPr>
        <w:name w:val="BC6BF5BFCFF94A7AB3B8D443C8354686"/>
        <w:category>
          <w:name w:val="General"/>
          <w:gallery w:val="placeholder"/>
        </w:category>
        <w:types>
          <w:type w:val="bbPlcHdr"/>
        </w:types>
        <w:behaviors>
          <w:behavior w:val="content"/>
        </w:behaviors>
        <w:guid w:val="{5B6909CB-61A7-4077-B29A-CEC326F8D6DF}"/>
      </w:docPartPr>
      <w:docPartBody>
        <w:p w:rsidR="0075531A" w:rsidRDefault="00684B9A" w:rsidP="00684B9A">
          <w:pPr>
            <w:pStyle w:val="BC6BF5BFCFF94A7AB3B8D443C83546861"/>
          </w:pPr>
          <w:r w:rsidRPr="000E17EE">
            <w:rPr>
              <w:rStyle w:val="PlaceholderText"/>
              <w:rFonts w:cs="Arial"/>
              <w:color w:val="0D0D0D" w:themeColor="text1" w:themeTint="F2"/>
              <w:szCs w:val="20"/>
            </w:rPr>
            <w:t>Enter text here.</w:t>
          </w:r>
        </w:p>
      </w:docPartBody>
    </w:docPart>
    <w:docPart>
      <w:docPartPr>
        <w:name w:val="5E3A0463E25E4111BA48CAA7705BABB2"/>
        <w:category>
          <w:name w:val="General"/>
          <w:gallery w:val="placeholder"/>
        </w:category>
        <w:types>
          <w:type w:val="bbPlcHdr"/>
        </w:types>
        <w:behaviors>
          <w:behavior w:val="content"/>
        </w:behaviors>
        <w:guid w:val="{7F45F62C-7E50-45B4-B055-C68B63ADF084}"/>
      </w:docPartPr>
      <w:docPartBody>
        <w:p w:rsidR="0075531A" w:rsidRDefault="00684B9A" w:rsidP="00684B9A">
          <w:pPr>
            <w:pStyle w:val="5E3A0463E25E4111BA48CAA7705BABB21"/>
          </w:pPr>
          <w:r w:rsidRPr="000E17EE">
            <w:rPr>
              <w:rStyle w:val="PlaceholderText"/>
              <w:rFonts w:cs="Arial"/>
              <w:color w:val="0D0D0D" w:themeColor="text1" w:themeTint="F2"/>
              <w:szCs w:val="20"/>
            </w:rPr>
            <w:t>Enter text here.</w:t>
          </w:r>
        </w:p>
      </w:docPartBody>
    </w:docPart>
    <w:docPart>
      <w:docPartPr>
        <w:name w:val="4386B1EAE5094B0A94BC9E6E484F6F70"/>
        <w:category>
          <w:name w:val="General"/>
          <w:gallery w:val="placeholder"/>
        </w:category>
        <w:types>
          <w:type w:val="bbPlcHdr"/>
        </w:types>
        <w:behaviors>
          <w:behavior w:val="content"/>
        </w:behaviors>
        <w:guid w:val="{7C92F590-F5F3-4ECE-9BD5-2A423EAF0EF2}"/>
      </w:docPartPr>
      <w:docPartBody>
        <w:p w:rsidR="0075531A" w:rsidRDefault="00684B9A" w:rsidP="00684B9A">
          <w:pPr>
            <w:pStyle w:val="4386B1EAE5094B0A94BC9E6E484F6F701"/>
          </w:pPr>
          <w:r w:rsidRPr="00084ED9">
            <w:rPr>
              <w:rStyle w:val="PlaceholderText"/>
              <w:rFonts w:cs="Arial"/>
              <w:b/>
              <w:bCs/>
              <w:color w:val="595959" w:themeColor="text1" w:themeTint="A6"/>
              <w:sz w:val="40"/>
              <w:szCs w:val="40"/>
            </w:rPr>
            <w:t>Click or tap here to enter Wastewater Utility Name</w:t>
          </w:r>
        </w:p>
      </w:docPartBody>
    </w:docPart>
    <w:docPart>
      <w:docPartPr>
        <w:name w:val="6AE8B7398BC14151BF73DD70EDBC82EC"/>
        <w:category>
          <w:name w:val="General"/>
          <w:gallery w:val="placeholder"/>
        </w:category>
        <w:types>
          <w:type w:val="bbPlcHdr"/>
        </w:types>
        <w:behaviors>
          <w:behavior w:val="content"/>
        </w:behaviors>
        <w:guid w:val="{E0AF6939-E895-4C7D-A375-5245FF6E95A2}"/>
      </w:docPartPr>
      <w:docPartBody>
        <w:p w:rsidR="00A956A2" w:rsidRDefault="00684B9A" w:rsidP="00684B9A">
          <w:pPr>
            <w:pStyle w:val="6AE8B7398BC14151BF73DD70EDBC82EC"/>
          </w:pPr>
          <w:r w:rsidRPr="00EE3C02">
            <w:rPr>
              <w:rStyle w:val="PlaceholderText"/>
              <w:rFonts w:cs="Arial"/>
              <w:color w:val="5F5F5F"/>
              <w:szCs w:val="20"/>
            </w:rPr>
            <w:t>Date.</w:t>
          </w:r>
        </w:p>
      </w:docPartBody>
    </w:docPart>
    <w:docPart>
      <w:docPartPr>
        <w:name w:val="FED599BB073F44B0868CD60CD2E5C461"/>
        <w:category>
          <w:name w:val="General"/>
          <w:gallery w:val="placeholder"/>
        </w:category>
        <w:types>
          <w:type w:val="bbPlcHdr"/>
        </w:types>
        <w:behaviors>
          <w:behavior w:val="content"/>
        </w:behaviors>
        <w:guid w:val="{274D7DE4-76A2-4141-AB84-49BDF2517A8D}"/>
      </w:docPartPr>
      <w:docPartBody>
        <w:p w:rsidR="004379EC" w:rsidRDefault="00684B9A" w:rsidP="00684B9A">
          <w:pPr>
            <w:pStyle w:val="FED599BB073F44B0868CD60CD2E5C461"/>
          </w:pPr>
          <w:r w:rsidRPr="00E60E02">
            <w:rPr>
              <w:rStyle w:val="PlaceholderText"/>
              <w:rFonts w:cs="Arial"/>
              <w:b w:val="0"/>
              <w:bCs/>
              <w:color w:val="0D0D0D" w:themeColor="text1" w:themeTint="F2"/>
              <w:szCs w:val="20"/>
            </w:rPr>
            <w:t>Enter text here</w:t>
          </w:r>
          <w:r w:rsidRPr="00E60E02">
            <w:rPr>
              <w:rStyle w:val="PlaceholderText"/>
              <w:rFonts w:cs="Arial"/>
              <w:b w:val="0"/>
              <w:color w:val="0D0D0D" w:themeColor="text1" w:themeTint="F2"/>
              <w:szCs w:val="20"/>
            </w:rPr>
            <w:t>.</w:t>
          </w:r>
        </w:p>
      </w:docPartBody>
    </w:docPart>
    <w:docPart>
      <w:docPartPr>
        <w:name w:val="3E0209A86A5C4E328101481357849816"/>
        <w:category>
          <w:name w:val="General"/>
          <w:gallery w:val="placeholder"/>
        </w:category>
        <w:types>
          <w:type w:val="bbPlcHdr"/>
        </w:types>
        <w:behaviors>
          <w:behavior w:val="content"/>
        </w:behaviors>
        <w:guid w:val="{9B4880A0-F7B5-4721-A773-75A2B5E55FD9}"/>
      </w:docPartPr>
      <w:docPartBody>
        <w:p w:rsidR="004379EC" w:rsidRDefault="00684B9A" w:rsidP="00684B9A">
          <w:pPr>
            <w:pStyle w:val="3E0209A86A5C4E328101481357849816"/>
          </w:pPr>
          <w:r w:rsidRPr="00E60E02">
            <w:rPr>
              <w:rStyle w:val="PlaceholderText"/>
              <w:rFonts w:cs="Arial"/>
              <w:b w:val="0"/>
              <w:bCs/>
              <w:color w:val="0D0D0D" w:themeColor="text1" w:themeTint="F2"/>
              <w:szCs w:val="20"/>
            </w:rPr>
            <w:t>Enter text here</w:t>
          </w:r>
          <w:r w:rsidRPr="00E60E02">
            <w:rPr>
              <w:rStyle w:val="PlaceholderText"/>
              <w:rFonts w:cs="Arial"/>
              <w:color w:val="0D0D0D" w:themeColor="text1" w:themeTint="F2"/>
              <w:szCs w:val="20"/>
            </w:rPr>
            <w:t>.</w:t>
          </w:r>
        </w:p>
      </w:docPartBody>
    </w:docPart>
    <w:docPart>
      <w:docPartPr>
        <w:name w:val="0B5FA68AE8C0402F8AFA695442DECA9D"/>
        <w:category>
          <w:name w:val="General"/>
          <w:gallery w:val="placeholder"/>
        </w:category>
        <w:types>
          <w:type w:val="bbPlcHdr"/>
        </w:types>
        <w:behaviors>
          <w:behavior w:val="content"/>
        </w:behaviors>
        <w:guid w:val="{7E35B971-02EC-4D4C-B3C7-2FA614848159}"/>
      </w:docPartPr>
      <w:docPartBody>
        <w:p w:rsidR="004379EC" w:rsidRDefault="00684B9A" w:rsidP="00684B9A">
          <w:pPr>
            <w:pStyle w:val="0B5FA68AE8C0402F8AFA695442DECA9D"/>
          </w:pPr>
          <w:r w:rsidRPr="000E17EE">
            <w:rPr>
              <w:rStyle w:val="PlaceholderText"/>
              <w:rFonts w:cs="Arial"/>
              <w:b w:val="0"/>
              <w:bCs/>
              <w:color w:val="0D0D0D" w:themeColor="text1" w:themeTint="F2"/>
              <w:szCs w:val="20"/>
            </w:rPr>
            <w:t>Enter text here</w:t>
          </w:r>
          <w:r w:rsidRPr="000E17EE">
            <w:rPr>
              <w:rStyle w:val="PlaceholderText"/>
              <w:rFonts w:cs="Arial"/>
              <w:color w:val="0D0D0D" w:themeColor="text1" w:themeTint="F2"/>
              <w:szCs w:val="20"/>
            </w:rPr>
            <w:t>.</w:t>
          </w:r>
        </w:p>
      </w:docPartBody>
    </w:docPart>
    <w:docPart>
      <w:docPartPr>
        <w:name w:val="A3B053C46EC54AE5B22DEF22AE077633"/>
        <w:category>
          <w:name w:val="General"/>
          <w:gallery w:val="placeholder"/>
        </w:category>
        <w:types>
          <w:type w:val="bbPlcHdr"/>
        </w:types>
        <w:behaviors>
          <w:behavior w:val="content"/>
        </w:behaviors>
        <w:guid w:val="{52ED2724-086C-42A1-94DF-70629A051AF7}"/>
      </w:docPartPr>
      <w:docPartBody>
        <w:p w:rsidR="004379EC" w:rsidRDefault="00684B9A" w:rsidP="00684B9A">
          <w:pPr>
            <w:pStyle w:val="A3B053C46EC54AE5B22DEF22AE077633"/>
          </w:pPr>
          <w:r w:rsidRPr="00E60E02">
            <w:rPr>
              <w:rStyle w:val="PlaceholderText"/>
              <w:rFonts w:cs="Arial"/>
              <w:b w:val="0"/>
              <w:bCs/>
              <w:color w:val="0D0D0D" w:themeColor="text1" w:themeTint="F2"/>
              <w:szCs w:val="20"/>
            </w:rPr>
            <w:t>Enter text here</w:t>
          </w:r>
          <w:r w:rsidRPr="00E60E02">
            <w:rPr>
              <w:rStyle w:val="PlaceholderText"/>
              <w:rFonts w:cs="Arial"/>
              <w:color w:val="0D0D0D" w:themeColor="text1" w:themeTint="F2"/>
              <w:szCs w:val="20"/>
            </w:rPr>
            <w:t>.</w:t>
          </w:r>
        </w:p>
      </w:docPartBody>
    </w:docPart>
    <w:docPart>
      <w:docPartPr>
        <w:name w:val="2C9EC6471CBA49C9B47712098835E984"/>
        <w:category>
          <w:name w:val="General"/>
          <w:gallery w:val="placeholder"/>
        </w:category>
        <w:types>
          <w:type w:val="bbPlcHdr"/>
        </w:types>
        <w:behaviors>
          <w:behavior w:val="content"/>
        </w:behaviors>
        <w:guid w:val="{B7530C91-3041-4C87-9F1B-AAC31AB3C54F}"/>
      </w:docPartPr>
      <w:docPartBody>
        <w:p w:rsidR="004379EC" w:rsidRDefault="00684B9A" w:rsidP="00684B9A">
          <w:pPr>
            <w:pStyle w:val="2C9EC6471CBA49C9B47712098835E984"/>
          </w:pPr>
          <w:r w:rsidRPr="00E60E02">
            <w:rPr>
              <w:rStyle w:val="PlaceholderText"/>
              <w:rFonts w:cs="Arial"/>
              <w:b w:val="0"/>
              <w:bCs/>
              <w:color w:val="0D0D0D" w:themeColor="text1" w:themeTint="F2"/>
            </w:rPr>
            <w:t>Date</w:t>
          </w:r>
        </w:p>
      </w:docPartBody>
    </w:docPart>
    <w:docPart>
      <w:docPartPr>
        <w:name w:val="7D6757A13B8B4B35AB5A2E48838BAD0F"/>
        <w:category>
          <w:name w:val="General"/>
          <w:gallery w:val="placeholder"/>
        </w:category>
        <w:types>
          <w:type w:val="bbPlcHdr"/>
        </w:types>
        <w:behaviors>
          <w:behavior w:val="content"/>
        </w:behaviors>
        <w:guid w:val="{A2D17E3C-6B5F-4915-8101-80E8C2760D49}"/>
      </w:docPartPr>
      <w:docPartBody>
        <w:p w:rsidR="004379EC" w:rsidRDefault="00684B9A" w:rsidP="00684B9A">
          <w:pPr>
            <w:pStyle w:val="7D6757A13B8B4B35AB5A2E48838BAD0F"/>
          </w:pPr>
          <w:r w:rsidRPr="00E60E02">
            <w:rPr>
              <w:rStyle w:val="PlaceholderText"/>
              <w:rFonts w:cs="Arial"/>
              <w:b w:val="0"/>
              <w:bCs/>
              <w:color w:val="0D0D0D" w:themeColor="text1" w:themeTint="F2"/>
              <w:szCs w:val="20"/>
            </w:rPr>
            <w:t>Enter text here</w:t>
          </w:r>
          <w:r w:rsidRPr="00E60E02">
            <w:rPr>
              <w:rStyle w:val="PlaceholderText"/>
              <w:rFonts w:cs="Arial"/>
              <w:color w:val="0D0D0D" w:themeColor="text1" w:themeTint="F2"/>
              <w:szCs w:val="20"/>
            </w:rPr>
            <w:t>.</w:t>
          </w:r>
        </w:p>
      </w:docPartBody>
    </w:docPart>
    <w:docPart>
      <w:docPartPr>
        <w:name w:val="6DDC631CAF294931BD124B36EE32309A"/>
        <w:category>
          <w:name w:val="General"/>
          <w:gallery w:val="placeholder"/>
        </w:category>
        <w:types>
          <w:type w:val="bbPlcHdr"/>
        </w:types>
        <w:behaviors>
          <w:behavior w:val="content"/>
        </w:behaviors>
        <w:guid w:val="{04807CB0-825C-46B1-AE28-75C0C7D506F7}"/>
      </w:docPartPr>
      <w:docPartBody>
        <w:p w:rsidR="005979B4" w:rsidRDefault="00684B9A" w:rsidP="00684B9A">
          <w:pPr>
            <w:pStyle w:val="6DDC631CAF294931BD124B36EE32309A"/>
          </w:pPr>
          <w:r w:rsidRPr="00E60E02">
            <w:rPr>
              <w:rStyle w:val="PlaceholderText"/>
              <w:rFonts w:cs="Arial"/>
              <w:color w:val="0D0D0D" w:themeColor="text1" w:themeTint="F2"/>
              <w:szCs w:val="20"/>
            </w:rPr>
            <w:t>Enter text here.</w:t>
          </w:r>
        </w:p>
      </w:docPartBody>
    </w:docPart>
    <w:docPart>
      <w:docPartPr>
        <w:name w:val="C873F3D9C1EE43D39F0D98F809BA632B"/>
        <w:category>
          <w:name w:val="General"/>
          <w:gallery w:val="placeholder"/>
        </w:category>
        <w:types>
          <w:type w:val="bbPlcHdr"/>
        </w:types>
        <w:behaviors>
          <w:behavior w:val="content"/>
        </w:behaviors>
        <w:guid w:val="{AA2BAC10-B3EC-4E09-A06E-40FA4C2518E2}"/>
      </w:docPartPr>
      <w:docPartBody>
        <w:p w:rsidR="005979B4" w:rsidRDefault="00684B9A" w:rsidP="00684B9A">
          <w:pPr>
            <w:pStyle w:val="C873F3D9C1EE43D39F0D98F809BA632B"/>
          </w:pPr>
          <w:r w:rsidRPr="00E60E02">
            <w:rPr>
              <w:rStyle w:val="PlaceholderText"/>
              <w:rFonts w:cs="Arial"/>
              <w:color w:val="0D0D0D" w:themeColor="text1" w:themeTint="F2"/>
              <w:szCs w:val="20"/>
            </w:rPr>
            <w:t>Enter text here.</w:t>
          </w:r>
        </w:p>
      </w:docPartBody>
    </w:docPart>
    <w:docPart>
      <w:docPartPr>
        <w:name w:val="F1742BB2C5834CB5935FE06E9AB3B4CD"/>
        <w:category>
          <w:name w:val="General"/>
          <w:gallery w:val="placeholder"/>
        </w:category>
        <w:types>
          <w:type w:val="bbPlcHdr"/>
        </w:types>
        <w:behaviors>
          <w:behavior w:val="content"/>
        </w:behaviors>
        <w:guid w:val="{9ABCB308-5D40-45B2-B23F-D0FD02F4128A}"/>
      </w:docPartPr>
      <w:docPartBody>
        <w:p w:rsidR="005979B4" w:rsidRDefault="00684B9A" w:rsidP="00684B9A">
          <w:pPr>
            <w:pStyle w:val="F1742BB2C5834CB5935FE06E9AB3B4CD"/>
          </w:pPr>
          <w:r w:rsidRPr="00E60E02">
            <w:rPr>
              <w:rStyle w:val="PlaceholderText"/>
              <w:rFonts w:cs="Arial"/>
              <w:color w:val="0D0D0D" w:themeColor="text1" w:themeTint="F2"/>
              <w:szCs w:val="20"/>
            </w:rPr>
            <w:t>Enter text here.</w:t>
          </w:r>
        </w:p>
      </w:docPartBody>
    </w:docPart>
    <w:docPart>
      <w:docPartPr>
        <w:name w:val="1E4F654DBAE34D96905530364A3C0596"/>
        <w:category>
          <w:name w:val="General"/>
          <w:gallery w:val="placeholder"/>
        </w:category>
        <w:types>
          <w:type w:val="bbPlcHdr"/>
        </w:types>
        <w:behaviors>
          <w:behavior w:val="content"/>
        </w:behaviors>
        <w:guid w:val="{03DA7F2D-BFF7-4452-874A-275559622481}"/>
      </w:docPartPr>
      <w:docPartBody>
        <w:p w:rsidR="005979B4" w:rsidRDefault="00684B9A" w:rsidP="00684B9A">
          <w:pPr>
            <w:pStyle w:val="1E4F654DBAE34D96905530364A3C0596"/>
          </w:pPr>
          <w:r w:rsidRPr="00E60E02">
            <w:rPr>
              <w:rStyle w:val="PlaceholderText"/>
              <w:rFonts w:cs="Arial"/>
              <w:color w:val="0D0D0D" w:themeColor="text1" w:themeTint="F2"/>
              <w:szCs w:val="20"/>
            </w:rPr>
            <w:t>Enter text here.</w:t>
          </w:r>
        </w:p>
      </w:docPartBody>
    </w:docPart>
    <w:docPart>
      <w:docPartPr>
        <w:name w:val="9FD78A0D52934CD194916F12B11B4893"/>
        <w:category>
          <w:name w:val="General"/>
          <w:gallery w:val="placeholder"/>
        </w:category>
        <w:types>
          <w:type w:val="bbPlcHdr"/>
        </w:types>
        <w:behaviors>
          <w:behavior w:val="content"/>
        </w:behaviors>
        <w:guid w:val="{5622DDF6-34E2-4EB3-87CF-113BBC278966}"/>
      </w:docPartPr>
      <w:docPartBody>
        <w:p w:rsidR="005979B4" w:rsidRDefault="00684B9A" w:rsidP="00684B9A">
          <w:pPr>
            <w:pStyle w:val="9FD78A0D52934CD194916F12B11B4893"/>
          </w:pPr>
          <w:r w:rsidRPr="00E60E02">
            <w:rPr>
              <w:rStyle w:val="PlaceholderText"/>
              <w:rFonts w:cs="Arial"/>
              <w:color w:val="0D0D0D" w:themeColor="text1" w:themeTint="F2"/>
              <w:szCs w:val="20"/>
            </w:rPr>
            <w:t>Enter text here.</w:t>
          </w:r>
        </w:p>
      </w:docPartBody>
    </w:docPart>
    <w:docPart>
      <w:docPartPr>
        <w:name w:val="CF790682D35B4A37B8F9A841124BA69D"/>
        <w:category>
          <w:name w:val="General"/>
          <w:gallery w:val="placeholder"/>
        </w:category>
        <w:types>
          <w:type w:val="bbPlcHdr"/>
        </w:types>
        <w:behaviors>
          <w:behavior w:val="content"/>
        </w:behaviors>
        <w:guid w:val="{0B5BF820-EF56-41CB-81BF-AE2B712EEAAA}"/>
      </w:docPartPr>
      <w:docPartBody>
        <w:p w:rsidR="005979B4" w:rsidRDefault="00684B9A" w:rsidP="00684B9A">
          <w:pPr>
            <w:pStyle w:val="CF790682D35B4A37B8F9A841124BA69D"/>
          </w:pPr>
          <w:r w:rsidRPr="00E60E02">
            <w:rPr>
              <w:rStyle w:val="PlaceholderText"/>
              <w:rFonts w:cs="Arial"/>
              <w:color w:val="0D0D0D" w:themeColor="text1" w:themeTint="F2"/>
              <w:szCs w:val="20"/>
            </w:rPr>
            <w:t>Enter text here.</w:t>
          </w:r>
        </w:p>
      </w:docPartBody>
    </w:docPart>
    <w:docPart>
      <w:docPartPr>
        <w:name w:val="913DD89724F64226A5D453DC2A90994E"/>
        <w:category>
          <w:name w:val="General"/>
          <w:gallery w:val="placeholder"/>
        </w:category>
        <w:types>
          <w:type w:val="bbPlcHdr"/>
        </w:types>
        <w:behaviors>
          <w:behavior w:val="content"/>
        </w:behaviors>
        <w:guid w:val="{AF348EAE-412F-4FA6-8616-6696C3D4881B}"/>
      </w:docPartPr>
      <w:docPartBody>
        <w:p w:rsidR="005979B4" w:rsidRDefault="00684B9A" w:rsidP="00684B9A">
          <w:pPr>
            <w:pStyle w:val="913DD89724F64226A5D453DC2A90994E"/>
          </w:pPr>
          <w:r w:rsidRPr="00E65CA3">
            <w:rPr>
              <w:rStyle w:val="PlaceholderText"/>
              <w:rFonts w:cs="Arial"/>
              <w:color w:val="0D0D0D" w:themeColor="text1" w:themeTint="F2"/>
              <w:szCs w:val="20"/>
            </w:rPr>
            <w:t>Enter text here.</w:t>
          </w:r>
        </w:p>
      </w:docPartBody>
    </w:docPart>
    <w:docPart>
      <w:docPartPr>
        <w:name w:val="45A2ABFD5FD8438EB3F844054F2097C4"/>
        <w:category>
          <w:name w:val="General"/>
          <w:gallery w:val="placeholder"/>
        </w:category>
        <w:types>
          <w:type w:val="bbPlcHdr"/>
        </w:types>
        <w:behaviors>
          <w:behavior w:val="content"/>
        </w:behaviors>
        <w:guid w:val="{0CE03C7B-B2A8-4F64-8C14-CCCC27E29DCB}"/>
      </w:docPartPr>
      <w:docPartBody>
        <w:p w:rsidR="00275A4A" w:rsidRDefault="00684B9A" w:rsidP="00684B9A">
          <w:pPr>
            <w:pStyle w:val="45A2ABFD5FD8438EB3F844054F2097C41"/>
          </w:pPr>
          <w:r w:rsidRPr="00E60E02">
            <w:rPr>
              <w:rStyle w:val="PlaceholderText"/>
              <w:rFonts w:cs="Arial"/>
              <w:color w:val="0D0D0D" w:themeColor="text1" w:themeTint="F2"/>
              <w:szCs w:val="20"/>
            </w:rPr>
            <w:t>Enter text here.</w:t>
          </w:r>
        </w:p>
      </w:docPartBody>
    </w:docPart>
    <w:docPart>
      <w:docPartPr>
        <w:name w:val="FE3406F91C284FA39C6B475F6ABEDC0D"/>
        <w:category>
          <w:name w:val="General"/>
          <w:gallery w:val="placeholder"/>
        </w:category>
        <w:types>
          <w:type w:val="bbPlcHdr"/>
        </w:types>
        <w:behaviors>
          <w:behavior w:val="content"/>
        </w:behaviors>
        <w:guid w:val="{5A2E0DA8-E2FE-434E-9609-C11E7F556E00}"/>
      </w:docPartPr>
      <w:docPartBody>
        <w:p w:rsidR="00275A4A" w:rsidRDefault="00684B9A" w:rsidP="00684B9A">
          <w:pPr>
            <w:pStyle w:val="FE3406F91C284FA39C6B475F6ABEDC0D1"/>
          </w:pPr>
          <w:r w:rsidRPr="00E60E02">
            <w:rPr>
              <w:rStyle w:val="PlaceholderText"/>
              <w:rFonts w:cs="Arial"/>
              <w:color w:val="0D0D0D" w:themeColor="text1" w:themeTint="F2"/>
              <w:szCs w:val="20"/>
            </w:rPr>
            <w:t>Enter text here.</w:t>
          </w:r>
        </w:p>
      </w:docPartBody>
    </w:docPart>
    <w:docPart>
      <w:docPartPr>
        <w:name w:val="9D8636F13650481FB59DC8D1FBA57A81"/>
        <w:category>
          <w:name w:val="General"/>
          <w:gallery w:val="placeholder"/>
        </w:category>
        <w:types>
          <w:type w:val="bbPlcHdr"/>
        </w:types>
        <w:behaviors>
          <w:behavior w:val="content"/>
        </w:behaviors>
        <w:guid w:val="{D743166F-BD3C-4044-8BA4-9B23FC22FF32}"/>
      </w:docPartPr>
      <w:docPartBody>
        <w:p w:rsidR="003D2BEF" w:rsidRDefault="00684B9A" w:rsidP="00684B9A">
          <w:pPr>
            <w:pStyle w:val="9D8636F13650481FB59DC8D1FBA57A811"/>
          </w:pPr>
          <w:r w:rsidRPr="00E60E02">
            <w:rPr>
              <w:rStyle w:val="PlaceholderText"/>
              <w:rFonts w:cs="Arial"/>
              <w:color w:val="0D0D0D" w:themeColor="text1" w:themeTint="F2"/>
              <w:szCs w:val="20"/>
            </w:rPr>
            <w:t>Enter text here.</w:t>
          </w:r>
        </w:p>
      </w:docPartBody>
    </w:docPart>
    <w:docPart>
      <w:docPartPr>
        <w:name w:val="DEFD7C6902B346F8A9021971EEE0E8F3"/>
        <w:category>
          <w:name w:val="General"/>
          <w:gallery w:val="placeholder"/>
        </w:category>
        <w:types>
          <w:type w:val="bbPlcHdr"/>
        </w:types>
        <w:behaviors>
          <w:behavior w:val="content"/>
        </w:behaviors>
        <w:guid w:val="{CF49649A-ADBE-46D9-99E3-3334F892814A}"/>
      </w:docPartPr>
      <w:docPartBody>
        <w:p w:rsidR="003D2BEF" w:rsidRDefault="00684B9A" w:rsidP="00684B9A">
          <w:pPr>
            <w:pStyle w:val="DEFD7C6902B346F8A9021971EEE0E8F31"/>
          </w:pPr>
          <w:r w:rsidRPr="000E17EE">
            <w:rPr>
              <w:rStyle w:val="PlaceholderText"/>
              <w:rFonts w:cs="Arial"/>
              <w:color w:val="0D0D0D" w:themeColor="text1" w:themeTint="F2"/>
              <w:szCs w:val="20"/>
            </w:rPr>
            <w:t>Enter text here.</w:t>
          </w:r>
        </w:p>
      </w:docPartBody>
    </w:docPart>
    <w:docPart>
      <w:docPartPr>
        <w:name w:val="B38841DA8A294D909DE0F7619C2D76D9"/>
        <w:category>
          <w:name w:val="General"/>
          <w:gallery w:val="placeholder"/>
        </w:category>
        <w:types>
          <w:type w:val="bbPlcHdr"/>
        </w:types>
        <w:behaviors>
          <w:behavior w:val="content"/>
        </w:behaviors>
        <w:guid w:val="{156B2DE2-1BD2-40B3-B8AA-17C3A9DA3EFE}"/>
      </w:docPartPr>
      <w:docPartBody>
        <w:p w:rsidR="003D2BEF" w:rsidRDefault="00684B9A" w:rsidP="00684B9A">
          <w:pPr>
            <w:pStyle w:val="B38841DA8A294D909DE0F7619C2D76D91"/>
          </w:pPr>
          <w:r w:rsidRPr="000E17EE">
            <w:rPr>
              <w:rStyle w:val="PlaceholderText"/>
              <w:rFonts w:cs="Arial"/>
              <w:color w:val="0D0D0D" w:themeColor="text1" w:themeTint="F2"/>
              <w:szCs w:val="20"/>
            </w:rPr>
            <w:t>Enter text here.</w:t>
          </w:r>
        </w:p>
      </w:docPartBody>
    </w:docPart>
    <w:docPart>
      <w:docPartPr>
        <w:name w:val="1B5259676D3F42A6BC7B6B31272876B7"/>
        <w:category>
          <w:name w:val="General"/>
          <w:gallery w:val="placeholder"/>
        </w:category>
        <w:types>
          <w:type w:val="bbPlcHdr"/>
        </w:types>
        <w:behaviors>
          <w:behavior w:val="content"/>
        </w:behaviors>
        <w:guid w:val="{21837B1A-255D-4BE6-925A-FB2F61A7E4E0}"/>
      </w:docPartPr>
      <w:docPartBody>
        <w:p w:rsidR="003D2BEF" w:rsidRDefault="00684B9A" w:rsidP="00684B9A">
          <w:pPr>
            <w:pStyle w:val="1B5259676D3F42A6BC7B6B31272876B71"/>
          </w:pPr>
          <w:r w:rsidRPr="000E17EE">
            <w:rPr>
              <w:rStyle w:val="PlaceholderText"/>
              <w:rFonts w:cs="Arial"/>
              <w:color w:val="0D0D0D" w:themeColor="text1" w:themeTint="F2"/>
              <w:szCs w:val="20"/>
            </w:rPr>
            <w:t>Enter text here.</w:t>
          </w:r>
        </w:p>
      </w:docPartBody>
    </w:docPart>
    <w:docPart>
      <w:docPartPr>
        <w:name w:val="1BAB60999CEE42CD87EF44029FCC33EF"/>
        <w:category>
          <w:name w:val="General"/>
          <w:gallery w:val="placeholder"/>
        </w:category>
        <w:types>
          <w:type w:val="bbPlcHdr"/>
        </w:types>
        <w:behaviors>
          <w:behavior w:val="content"/>
        </w:behaviors>
        <w:guid w:val="{C06085D0-F2AF-4776-83FC-F06DB1589D35}"/>
      </w:docPartPr>
      <w:docPartBody>
        <w:p w:rsidR="003D2BEF" w:rsidRDefault="00684B9A" w:rsidP="00684B9A">
          <w:pPr>
            <w:pStyle w:val="1BAB60999CEE42CD87EF44029FCC33EF1"/>
          </w:pPr>
          <w:r w:rsidRPr="000E17EE">
            <w:rPr>
              <w:rStyle w:val="PlaceholderText"/>
              <w:rFonts w:cs="Arial"/>
              <w:color w:val="0D0D0D" w:themeColor="text1" w:themeTint="F2"/>
              <w:szCs w:val="20"/>
            </w:rPr>
            <w:t>Enter text here.</w:t>
          </w:r>
        </w:p>
      </w:docPartBody>
    </w:docPart>
    <w:docPart>
      <w:docPartPr>
        <w:name w:val="A632914DEAA64380A892235F25247F6E"/>
        <w:category>
          <w:name w:val="General"/>
          <w:gallery w:val="placeholder"/>
        </w:category>
        <w:types>
          <w:type w:val="bbPlcHdr"/>
        </w:types>
        <w:behaviors>
          <w:behavior w:val="content"/>
        </w:behaviors>
        <w:guid w:val="{38338F55-C7C8-453C-9A15-80AA565EC8B8}"/>
      </w:docPartPr>
      <w:docPartBody>
        <w:p w:rsidR="003D2BEF" w:rsidRDefault="00684B9A" w:rsidP="00684B9A">
          <w:pPr>
            <w:pStyle w:val="A632914DEAA64380A892235F25247F6E1"/>
          </w:pPr>
          <w:r w:rsidRPr="000E17EE">
            <w:rPr>
              <w:rStyle w:val="PlaceholderText"/>
              <w:rFonts w:cs="Arial"/>
              <w:color w:val="0D0D0D" w:themeColor="text1" w:themeTint="F2"/>
              <w:szCs w:val="20"/>
            </w:rPr>
            <w:t>Enter text here.</w:t>
          </w:r>
        </w:p>
      </w:docPartBody>
    </w:docPart>
    <w:docPart>
      <w:docPartPr>
        <w:name w:val="7C4ED419822949E3A9500D048516E963"/>
        <w:category>
          <w:name w:val="General"/>
          <w:gallery w:val="placeholder"/>
        </w:category>
        <w:types>
          <w:type w:val="bbPlcHdr"/>
        </w:types>
        <w:behaviors>
          <w:behavior w:val="content"/>
        </w:behaviors>
        <w:guid w:val="{6D555884-3E9E-45C8-8D48-068DB2952DB9}"/>
      </w:docPartPr>
      <w:docPartBody>
        <w:p w:rsidR="003D2BEF" w:rsidRDefault="00684B9A" w:rsidP="00684B9A">
          <w:pPr>
            <w:pStyle w:val="7C4ED419822949E3A9500D048516E9631"/>
          </w:pPr>
          <w:r w:rsidRPr="000E17EE">
            <w:rPr>
              <w:rStyle w:val="PlaceholderText"/>
              <w:rFonts w:cs="Arial"/>
              <w:color w:val="0D0D0D" w:themeColor="text1" w:themeTint="F2"/>
              <w:szCs w:val="20"/>
            </w:rPr>
            <w:t>Enter text here.</w:t>
          </w:r>
        </w:p>
      </w:docPartBody>
    </w:docPart>
    <w:docPart>
      <w:docPartPr>
        <w:name w:val="0724B7F94E0741F982065A581F49C9A5"/>
        <w:category>
          <w:name w:val="General"/>
          <w:gallery w:val="placeholder"/>
        </w:category>
        <w:types>
          <w:type w:val="bbPlcHdr"/>
        </w:types>
        <w:behaviors>
          <w:behavior w:val="content"/>
        </w:behaviors>
        <w:guid w:val="{344ED078-D53A-434E-BE26-FDAB654F6DEC}"/>
      </w:docPartPr>
      <w:docPartBody>
        <w:p w:rsidR="003D2BEF" w:rsidRDefault="00684B9A" w:rsidP="00684B9A">
          <w:pPr>
            <w:pStyle w:val="0724B7F94E0741F982065A581F49C9A51"/>
          </w:pPr>
          <w:r w:rsidRPr="00E65CA3">
            <w:rPr>
              <w:rStyle w:val="PlaceholderText"/>
              <w:rFonts w:cs="Arial"/>
              <w:color w:val="0D0D0D" w:themeColor="text1" w:themeTint="F2"/>
              <w:szCs w:val="20"/>
            </w:rPr>
            <w:t>Enter text here.</w:t>
          </w:r>
        </w:p>
      </w:docPartBody>
    </w:docPart>
    <w:docPart>
      <w:docPartPr>
        <w:name w:val="AC52E50F313741409EDF244CCCAC83F7"/>
        <w:category>
          <w:name w:val="General"/>
          <w:gallery w:val="placeholder"/>
        </w:category>
        <w:types>
          <w:type w:val="bbPlcHdr"/>
        </w:types>
        <w:behaviors>
          <w:behavior w:val="content"/>
        </w:behaviors>
        <w:guid w:val="{0D891906-4B4F-46A9-84C0-99F361B80E23}"/>
      </w:docPartPr>
      <w:docPartBody>
        <w:p w:rsidR="00A232F6" w:rsidRDefault="00684B9A" w:rsidP="00684B9A">
          <w:pPr>
            <w:pStyle w:val="AC52E50F313741409EDF244CCCAC83F71"/>
          </w:pPr>
          <w:r w:rsidRPr="000E17EE">
            <w:rPr>
              <w:rStyle w:val="PlaceholderText"/>
              <w:rFonts w:cs="Arial"/>
              <w:color w:val="0D0D0D" w:themeColor="text1" w:themeTint="F2"/>
              <w:szCs w:val="20"/>
            </w:rPr>
            <w:t>Enter text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isuelt Pro">
    <w:panose1 w:val="00000000000000000000"/>
    <w:charset w:val="00"/>
    <w:family w:val="swiss"/>
    <w:notTrueType/>
    <w:pitch w:val="variable"/>
    <w:sig w:usb0="800002AF" w:usb1="5000205B"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Franklin Gothic Book">
    <w:panose1 w:val="020B05030201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75D1"/>
    <w:rsid w:val="0006107F"/>
    <w:rsid w:val="00061A06"/>
    <w:rsid w:val="0006487B"/>
    <w:rsid w:val="000A4CE1"/>
    <w:rsid w:val="000A62D6"/>
    <w:rsid w:val="000C73D4"/>
    <w:rsid w:val="000D4FF9"/>
    <w:rsid w:val="000E5C13"/>
    <w:rsid w:val="000F4E71"/>
    <w:rsid w:val="000F713F"/>
    <w:rsid w:val="0015269E"/>
    <w:rsid w:val="00187E65"/>
    <w:rsid w:val="001D68EA"/>
    <w:rsid w:val="00206898"/>
    <w:rsid w:val="00240EE3"/>
    <w:rsid w:val="00275A4A"/>
    <w:rsid w:val="00283A41"/>
    <w:rsid w:val="00313EEF"/>
    <w:rsid w:val="003265ED"/>
    <w:rsid w:val="003769AC"/>
    <w:rsid w:val="003D2BEF"/>
    <w:rsid w:val="003F79E9"/>
    <w:rsid w:val="003F7D73"/>
    <w:rsid w:val="004379EC"/>
    <w:rsid w:val="00472C7D"/>
    <w:rsid w:val="004A3EFD"/>
    <w:rsid w:val="004D5EB5"/>
    <w:rsid w:val="005979B4"/>
    <w:rsid w:val="006262FA"/>
    <w:rsid w:val="00664E3B"/>
    <w:rsid w:val="00684B9A"/>
    <w:rsid w:val="00703FD5"/>
    <w:rsid w:val="0070698C"/>
    <w:rsid w:val="00746911"/>
    <w:rsid w:val="0075531A"/>
    <w:rsid w:val="007636C3"/>
    <w:rsid w:val="007F4670"/>
    <w:rsid w:val="0085201A"/>
    <w:rsid w:val="0085642B"/>
    <w:rsid w:val="008C206E"/>
    <w:rsid w:val="00904D6E"/>
    <w:rsid w:val="009C2735"/>
    <w:rsid w:val="009E56E1"/>
    <w:rsid w:val="009F0514"/>
    <w:rsid w:val="00A232F6"/>
    <w:rsid w:val="00A431B3"/>
    <w:rsid w:val="00A956A2"/>
    <w:rsid w:val="00AB4D0D"/>
    <w:rsid w:val="00B42385"/>
    <w:rsid w:val="00B5726C"/>
    <w:rsid w:val="00B83467"/>
    <w:rsid w:val="00B97682"/>
    <w:rsid w:val="00BB5288"/>
    <w:rsid w:val="00C06BD0"/>
    <w:rsid w:val="00C311C3"/>
    <w:rsid w:val="00C94127"/>
    <w:rsid w:val="00C975D1"/>
    <w:rsid w:val="00CD2136"/>
    <w:rsid w:val="00CE146E"/>
    <w:rsid w:val="00CE1535"/>
    <w:rsid w:val="00D82C4C"/>
    <w:rsid w:val="00D90F2D"/>
    <w:rsid w:val="00DD07EB"/>
    <w:rsid w:val="00DF1874"/>
    <w:rsid w:val="00E57D49"/>
    <w:rsid w:val="00E66371"/>
    <w:rsid w:val="00E75239"/>
    <w:rsid w:val="00EB1D71"/>
    <w:rsid w:val="00EC32D3"/>
    <w:rsid w:val="00F15F37"/>
    <w:rsid w:val="00F52105"/>
    <w:rsid w:val="00F61673"/>
    <w:rsid w:val="00FD67D7"/>
    <w:rsid w:val="00FE7DE1"/>
    <w:rsid w:val="00FF2D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84B9A"/>
    <w:rPr>
      <w:color w:val="808080"/>
    </w:rPr>
  </w:style>
  <w:style w:type="paragraph" w:customStyle="1" w:styleId="F794C6D12E4749C5936D364054DA233F">
    <w:name w:val="F794C6D12E4749C5936D364054DA233F"/>
    <w:rsid w:val="0070698C"/>
    <w:rPr>
      <w:rFonts w:eastAsiaTheme="minorHAnsi"/>
    </w:rPr>
  </w:style>
  <w:style w:type="paragraph" w:customStyle="1" w:styleId="FA36F31A1F464C9E86BCC2146A4E7721">
    <w:name w:val="FA36F31A1F464C9E86BCC2146A4E7721"/>
    <w:rsid w:val="0070698C"/>
    <w:rPr>
      <w:rFonts w:eastAsiaTheme="minorHAnsi"/>
    </w:rPr>
  </w:style>
  <w:style w:type="paragraph" w:customStyle="1" w:styleId="E94C866656474A82B95277E6A2C78163">
    <w:name w:val="E94C866656474A82B95277E6A2C78163"/>
    <w:rsid w:val="0070698C"/>
    <w:rPr>
      <w:rFonts w:eastAsiaTheme="minorHAnsi"/>
    </w:rPr>
  </w:style>
  <w:style w:type="paragraph" w:customStyle="1" w:styleId="6CDC643234B741C3981659D0D72346AE">
    <w:name w:val="6CDC643234B741C3981659D0D72346AE"/>
    <w:rsid w:val="0070698C"/>
    <w:rPr>
      <w:rFonts w:eastAsiaTheme="minorHAnsi"/>
    </w:rPr>
  </w:style>
  <w:style w:type="paragraph" w:customStyle="1" w:styleId="360C621C88674A068729044002243BD6">
    <w:name w:val="360C621C88674A068729044002243BD6"/>
    <w:rsid w:val="0070698C"/>
    <w:rPr>
      <w:rFonts w:eastAsiaTheme="minorHAnsi"/>
    </w:rPr>
  </w:style>
  <w:style w:type="paragraph" w:customStyle="1" w:styleId="6F75EF9A913F4D70905F5A194C640742">
    <w:name w:val="6F75EF9A913F4D70905F5A194C640742"/>
    <w:rsid w:val="0070698C"/>
    <w:rPr>
      <w:rFonts w:eastAsiaTheme="minorHAnsi"/>
    </w:rPr>
  </w:style>
  <w:style w:type="paragraph" w:customStyle="1" w:styleId="A6E00F294F26457DAF9509F512763FFF">
    <w:name w:val="A6E00F294F26457DAF9509F512763FFF"/>
    <w:rsid w:val="0070698C"/>
    <w:rPr>
      <w:rFonts w:eastAsiaTheme="minorHAnsi"/>
    </w:rPr>
  </w:style>
  <w:style w:type="paragraph" w:customStyle="1" w:styleId="4386B1EAE5094B0A94BC9E6E484F6F701">
    <w:name w:val="4386B1EAE5094B0A94BC9E6E484F6F701"/>
    <w:rsid w:val="00684B9A"/>
    <w:rPr>
      <w:rFonts w:ascii="Arial" w:eastAsiaTheme="minorHAnsi" w:hAnsi="Arial"/>
      <w:sz w:val="20"/>
    </w:rPr>
  </w:style>
  <w:style w:type="paragraph" w:customStyle="1" w:styleId="FED599BB073F44B0868CD60CD2E5C461">
    <w:name w:val="FED599BB073F44B0868CD60CD2E5C461"/>
    <w:rsid w:val="00684B9A"/>
    <w:pPr>
      <w:spacing w:after="40" w:line="240" w:lineRule="auto"/>
    </w:pPr>
    <w:rPr>
      <w:rFonts w:ascii="Arial" w:eastAsiaTheme="minorHAnsi" w:hAnsi="Arial"/>
      <w:b/>
      <w:iCs/>
      <w:color w:val="000000" w:themeColor="text1"/>
      <w:sz w:val="20"/>
      <w:szCs w:val="18"/>
    </w:rPr>
  </w:style>
  <w:style w:type="paragraph" w:customStyle="1" w:styleId="3E0209A86A5C4E328101481357849816">
    <w:name w:val="3E0209A86A5C4E328101481357849816"/>
    <w:rsid w:val="00684B9A"/>
    <w:pPr>
      <w:spacing w:after="40" w:line="240" w:lineRule="auto"/>
    </w:pPr>
    <w:rPr>
      <w:rFonts w:ascii="Arial" w:eastAsiaTheme="minorHAnsi" w:hAnsi="Arial"/>
      <w:b/>
      <w:iCs/>
      <w:color w:val="000000" w:themeColor="text1"/>
      <w:sz w:val="20"/>
      <w:szCs w:val="18"/>
    </w:rPr>
  </w:style>
  <w:style w:type="paragraph" w:customStyle="1" w:styleId="0B5FA68AE8C0402F8AFA695442DECA9D">
    <w:name w:val="0B5FA68AE8C0402F8AFA695442DECA9D"/>
    <w:rsid w:val="00684B9A"/>
    <w:pPr>
      <w:spacing w:after="40" w:line="240" w:lineRule="auto"/>
    </w:pPr>
    <w:rPr>
      <w:rFonts w:ascii="Arial" w:eastAsiaTheme="minorHAnsi" w:hAnsi="Arial"/>
      <w:b/>
      <w:iCs/>
      <w:color w:val="000000" w:themeColor="text1"/>
      <w:sz w:val="20"/>
      <w:szCs w:val="18"/>
    </w:rPr>
  </w:style>
  <w:style w:type="paragraph" w:customStyle="1" w:styleId="A3B053C46EC54AE5B22DEF22AE077633">
    <w:name w:val="A3B053C46EC54AE5B22DEF22AE077633"/>
    <w:rsid w:val="00684B9A"/>
    <w:pPr>
      <w:spacing w:after="40" w:line="240" w:lineRule="auto"/>
    </w:pPr>
    <w:rPr>
      <w:rFonts w:ascii="Arial" w:eastAsiaTheme="minorHAnsi" w:hAnsi="Arial"/>
      <w:b/>
      <w:iCs/>
      <w:color w:val="000000" w:themeColor="text1"/>
      <w:sz w:val="20"/>
      <w:szCs w:val="18"/>
    </w:rPr>
  </w:style>
  <w:style w:type="paragraph" w:customStyle="1" w:styleId="2C9EC6471CBA49C9B47712098835E984">
    <w:name w:val="2C9EC6471CBA49C9B47712098835E984"/>
    <w:rsid w:val="00684B9A"/>
    <w:pPr>
      <w:spacing w:after="40" w:line="240" w:lineRule="auto"/>
    </w:pPr>
    <w:rPr>
      <w:rFonts w:ascii="Arial" w:eastAsiaTheme="minorHAnsi" w:hAnsi="Arial"/>
      <w:b/>
      <w:iCs/>
      <w:color w:val="000000" w:themeColor="text1"/>
      <w:sz w:val="20"/>
      <w:szCs w:val="18"/>
    </w:rPr>
  </w:style>
  <w:style w:type="paragraph" w:customStyle="1" w:styleId="7D6757A13B8B4B35AB5A2E48838BAD0F">
    <w:name w:val="7D6757A13B8B4B35AB5A2E48838BAD0F"/>
    <w:rsid w:val="00684B9A"/>
    <w:pPr>
      <w:spacing w:after="40" w:line="240" w:lineRule="auto"/>
    </w:pPr>
    <w:rPr>
      <w:rFonts w:ascii="Arial" w:eastAsiaTheme="minorHAnsi" w:hAnsi="Arial"/>
      <w:b/>
      <w:iCs/>
      <w:color w:val="000000" w:themeColor="text1"/>
      <w:sz w:val="20"/>
      <w:szCs w:val="18"/>
    </w:rPr>
  </w:style>
  <w:style w:type="paragraph" w:customStyle="1" w:styleId="BE0C53297F33462F8A5379D0149AEF181">
    <w:name w:val="BE0C53297F33462F8A5379D0149AEF181"/>
    <w:rsid w:val="00684B9A"/>
    <w:rPr>
      <w:rFonts w:ascii="Arial" w:eastAsiaTheme="minorHAnsi" w:hAnsi="Arial"/>
      <w:sz w:val="20"/>
    </w:rPr>
  </w:style>
  <w:style w:type="paragraph" w:customStyle="1" w:styleId="F9630AED7CFF402991D724FFCD26653F1">
    <w:name w:val="F9630AED7CFF402991D724FFCD26653F1"/>
    <w:rsid w:val="00684B9A"/>
    <w:rPr>
      <w:rFonts w:ascii="Arial" w:eastAsiaTheme="minorHAnsi" w:hAnsi="Arial"/>
      <w:sz w:val="20"/>
    </w:rPr>
  </w:style>
  <w:style w:type="paragraph" w:customStyle="1" w:styleId="8186BADCE2454497BF4B8493849895481">
    <w:name w:val="8186BADCE2454497BF4B8493849895481"/>
    <w:rsid w:val="00684B9A"/>
    <w:rPr>
      <w:rFonts w:ascii="Arial" w:eastAsiaTheme="minorHAnsi" w:hAnsi="Arial"/>
      <w:sz w:val="20"/>
    </w:rPr>
  </w:style>
  <w:style w:type="paragraph" w:customStyle="1" w:styleId="59591C20E879443CAE908DDDC0425C791">
    <w:name w:val="59591C20E879443CAE908DDDC0425C791"/>
    <w:rsid w:val="00684B9A"/>
    <w:rPr>
      <w:rFonts w:ascii="Arial" w:eastAsiaTheme="minorHAnsi" w:hAnsi="Arial"/>
      <w:sz w:val="20"/>
    </w:rPr>
  </w:style>
  <w:style w:type="paragraph" w:customStyle="1" w:styleId="6DDC631CAF294931BD124B36EE32309A">
    <w:name w:val="6DDC631CAF294931BD124B36EE32309A"/>
    <w:rsid w:val="00684B9A"/>
    <w:rPr>
      <w:rFonts w:ascii="Arial" w:eastAsiaTheme="minorHAnsi" w:hAnsi="Arial"/>
      <w:sz w:val="20"/>
    </w:rPr>
  </w:style>
  <w:style w:type="paragraph" w:customStyle="1" w:styleId="316F00E88DAE4A1DBA5FE6A1AEA51AD31">
    <w:name w:val="316F00E88DAE4A1DBA5FE6A1AEA51AD31"/>
    <w:rsid w:val="00684B9A"/>
    <w:rPr>
      <w:rFonts w:ascii="Arial" w:eastAsiaTheme="minorHAnsi" w:hAnsi="Arial"/>
      <w:sz w:val="20"/>
    </w:rPr>
  </w:style>
  <w:style w:type="paragraph" w:customStyle="1" w:styleId="99D8F1CE7F524DADBE413D0F446B48141">
    <w:name w:val="99D8F1CE7F524DADBE413D0F446B48141"/>
    <w:rsid w:val="00684B9A"/>
    <w:rPr>
      <w:rFonts w:ascii="Arial" w:eastAsiaTheme="minorHAnsi" w:hAnsi="Arial"/>
      <w:sz w:val="20"/>
    </w:rPr>
  </w:style>
  <w:style w:type="paragraph" w:customStyle="1" w:styleId="473076B1594F48CE93966B243E71E3691">
    <w:name w:val="473076B1594F48CE93966B243E71E3691"/>
    <w:rsid w:val="00684B9A"/>
    <w:rPr>
      <w:rFonts w:ascii="Arial" w:eastAsiaTheme="minorHAnsi" w:hAnsi="Arial"/>
      <w:sz w:val="20"/>
    </w:rPr>
  </w:style>
  <w:style w:type="paragraph" w:customStyle="1" w:styleId="7D8F1F3C59D640099AD89BD97BD574A01">
    <w:name w:val="7D8F1F3C59D640099AD89BD97BD574A01"/>
    <w:rsid w:val="00684B9A"/>
    <w:rPr>
      <w:rFonts w:ascii="Arial" w:eastAsiaTheme="minorHAnsi" w:hAnsi="Arial"/>
      <w:sz w:val="20"/>
    </w:rPr>
  </w:style>
  <w:style w:type="paragraph" w:customStyle="1" w:styleId="0E576460A2AE443B89541183B85306EA1">
    <w:name w:val="0E576460A2AE443B89541183B85306EA1"/>
    <w:rsid w:val="00684B9A"/>
    <w:rPr>
      <w:rFonts w:ascii="Arial" w:eastAsiaTheme="minorHAnsi" w:hAnsi="Arial"/>
      <w:sz w:val="20"/>
    </w:rPr>
  </w:style>
  <w:style w:type="paragraph" w:customStyle="1" w:styleId="7CCF8316ABA441348AB2ADE2660EBB731">
    <w:name w:val="7CCF8316ABA441348AB2ADE2660EBB731"/>
    <w:rsid w:val="00684B9A"/>
    <w:rPr>
      <w:rFonts w:ascii="Arial" w:eastAsiaTheme="minorHAnsi" w:hAnsi="Arial"/>
      <w:sz w:val="20"/>
    </w:rPr>
  </w:style>
  <w:style w:type="paragraph" w:customStyle="1" w:styleId="ED35D6FCACF147888DC9E41BF61B8EB71">
    <w:name w:val="ED35D6FCACF147888DC9E41BF61B8EB71"/>
    <w:rsid w:val="00684B9A"/>
    <w:rPr>
      <w:rFonts w:ascii="Arial" w:eastAsiaTheme="minorHAnsi" w:hAnsi="Arial"/>
      <w:sz w:val="20"/>
    </w:rPr>
  </w:style>
  <w:style w:type="paragraph" w:customStyle="1" w:styleId="C873F3D9C1EE43D39F0D98F809BA632B">
    <w:name w:val="C873F3D9C1EE43D39F0D98F809BA632B"/>
    <w:rsid w:val="00684B9A"/>
    <w:rPr>
      <w:rFonts w:ascii="Arial" w:eastAsiaTheme="minorHAnsi" w:hAnsi="Arial"/>
      <w:sz w:val="20"/>
    </w:rPr>
  </w:style>
  <w:style w:type="paragraph" w:customStyle="1" w:styleId="DE672A6E35B347239CE1E02CDAEE5D211">
    <w:name w:val="DE672A6E35B347239CE1E02CDAEE5D211"/>
    <w:rsid w:val="00684B9A"/>
    <w:rPr>
      <w:rFonts w:ascii="Arial" w:eastAsiaTheme="minorHAnsi" w:hAnsi="Arial"/>
      <w:sz w:val="20"/>
    </w:rPr>
  </w:style>
  <w:style w:type="paragraph" w:customStyle="1" w:styleId="EFCF1CD8CF284A06AB9A567FADF690691">
    <w:name w:val="EFCF1CD8CF284A06AB9A567FADF690691"/>
    <w:rsid w:val="00684B9A"/>
    <w:rPr>
      <w:rFonts w:ascii="Arial" w:eastAsiaTheme="minorHAnsi" w:hAnsi="Arial"/>
      <w:sz w:val="20"/>
    </w:rPr>
  </w:style>
  <w:style w:type="paragraph" w:customStyle="1" w:styleId="1712BF7D202B4BC086C3E56BC19E0C8B1">
    <w:name w:val="1712BF7D202B4BC086C3E56BC19E0C8B1"/>
    <w:rsid w:val="00684B9A"/>
    <w:rPr>
      <w:rFonts w:ascii="Arial" w:eastAsiaTheme="minorHAnsi" w:hAnsi="Arial"/>
      <w:sz w:val="20"/>
    </w:rPr>
  </w:style>
  <w:style w:type="paragraph" w:customStyle="1" w:styleId="3C43E30DB0764FE391F11DF3C11519BA1">
    <w:name w:val="3C43E30DB0764FE391F11DF3C11519BA1"/>
    <w:rsid w:val="00684B9A"/>
    <w:rPr>
      <w:rFonts w:ascii="Arial" w:eastAsiaTheme="minorHAnsi" w:hAnsi="Arial"/>
      <w:sz w:val="20"/>
    </w:rPr>
  </w:style>
  <w:style w:type="paragraph" w:customStyle="1" w:styleId="11E216D1911E489F827CA07239101A4D1">
    <w:name w:val="11E216D1911E489F827CA07239101A4D1"/>
    <w:rsid w:val="00684B9A"/>
    <w:rPr>
      <w:rFonts w:ascii="Arial" w:eastAsiaTheme="minorHAnsi" w:hAnsi="Arial"/>
      <w:sz w:val="20"/>
    </w:rPr>
  </w:style>
  <w:style w:type="paragraph" w:customStyle="1" w:styleId="45A2ABFD5FD8438EB3F844054F2097C41">
    <w:name w:val="45A2ABFD5FD8438EB3F844054F2097C41"/>
    <w:rsid w:val="00684B9A"/>
    <w:rPr>
      <w:rFonts w:ascii="Arial" w:eastAsiaTheme="minorHAnsi" w:hAnsi="Arial"/>
      <w:sz w:val="20"/>
    </w:rPr>
  </w:style>
  <w:style w:type="paragraph" w:customStyle="1" w:styleId="BB7E41DC33454D398C4E13A9C9E5D8451">
    <w:name w:val="BB7E41DC33454D398C4E13A9C9E5D8451"/>
    <w:rsid w:val="00684B9A"/>
    <w:rPr>
      <w:rFonts w:ascii="Arial" w:eastAsiaTheme="minorHAnsi" w:hAnsi="Arial"/>
      <w:sz w:val="20"/>
    </w:rPr>
  </w:style>
  <w:style w:type="paragraph" w:customStyle="1" w:styleId="ECA87D2600CF451792A400CCC5752CFB1">
    <w:name w:val="ECA87D2600CF451792A400CCC5752CFB1"/>
    <w:rsid w:val="00684B9A"/>
    <w:rPr>
      <w:rFonts w:ascii="Arial" w:eastAsiaTheme="minorHAnsi" w:hAnsi="Arial"/>
      <w:sz w:val="20"/>
    </w:rPr>
  </w:style>
  <w:style w:type="paragraph" w:customStyle="1" w:styleId="2FB61DB7B227486CAA1FD518F030727C1">
    <w:name w:val="2FB61DB7B227486CAA1FD518F030727C1"/>
    <w:rsid w:val="00684B9A"/>
    <w:rPr>
      <w:rFonts w:ascii="Arial" w:eastAsiaTheme="minorHAnsi" w:hAnsi="Arial"/>
      <w:sz w:val="20"/>
    </w:rPr>
  </w:style>
  <w:style w:type="paragraph" w:customStyle="1" w:styleId="3CC0ACB8F972405496899470416D35B21">
    <w:name w:val="3CC0ACB8F972405496899470416D35B21"/>
    <w:rsid w:val="00684B9A"/>
    <w:rPr>
      <w:rFonts w:ascii="Arial" w:eastAsiaTheme="minorHAnsi" w:hAnsi="Arial"/>
      <w:sz w:val="20"/>
    </w:rPr>
  </w:style>
  <w:style w:type="paragraph" w:customStyle="1" w:styleId="9797517827D04BF1913E1773AEAC31FC1">
    <w:name w:val="9797517827D04BF1913E1773AEAC31FC1"/>
    <w:rsid w:val="00684B9A"/>
    <w:rPr>
      <w:rFonts w:ascii="Arial" w:eastAsiaTheme="minorHAnsi" w:hAnsi="Arial"/>
      <w:sz w:val="20"/>
    </w:rPr>
  </w:style>
  <w:style w:type="paragraph" w:customStyle="1" w:styleId="A1AAD0D1502044B0AF2FCD9C89910D331">
    <w:name w:val="A1AAD0D1502044B0AF2FCD9C89910D331"/>
    <w:rsid w:val="00684B9A"/>
    <w:rPr>
      <w:rFonts w:ascii="Arial" w:eastAsiaTheme="minorHAnsi" w:hAnsi="Arial"/>
      <w:sz w:val="20"/>
    </w:rPr>
  </w:style>
  <w:style w:type="paragraph" w:customStyle="1" w:styleId="A48D20F46C31445A9B24F69CE8710DA41">
    <w:name w:val="A48D20F46C31445A9B24F69CE8710DA41"/>
    <w:rsid w:val="00684B9A"/>
    <w:rPr>
      <w:rFonts w:ascii="Arial" w:eastAsiaTheme="minorHAnsi" w:hAnsi="Arial"/>
      <w:sz w:val="20"/>
    </w:rPr>
  </w:style>
  <w:style w:type="paragraph" w:customStyle="1" w:styleId="FE3406F91C284FA39C6B475F6ABEDC0D1">
    <w:name w:val="FE3406F91C284FA39C6B475F6ABEDC0D1"/>
    <w:rsid w:val="00684B9A"/>
    <w:rPr>
      <w:rFonts w:ascii="Arial" w:eastAsiaTheme="minorHAnsi" w:hAnsi="Arial"/>
      <w:sz w:val="20"/>
    </w:rPr>
  </w:style>
  <w:style w:type="paragraph" w:customStyle="1" w:styleId="775E8D755DB94F8184FBF8A6ACF587181">
    <w:name w:val="775E8D755DB94F8184FBF8A6ACF587181"/>
    <w:rsid w:val="00684B9A"/>
    <w:rPr>
      <w:rFonts w:ascii="Arial" w:eastAsiaTheme="minorHAnsi" w:hAnsi="Arial"/>
      <w:sz w:val="20"/>
    </w:rPr>
  </w:style>
  <w:style w:type="paragraph" w:customStyle="1" w:styleId="7D6232D2AB484BCDB0BBA5D9C5E171B11">
    <w:name w:val="7D6232D2AB484BCDB0BBA5D9C5E171B11"/>
    <w:rsid w:val="00684B9A"/>
    <w:rPr>
      <w:rFonts w:ascii="Arial" w:eastAsiaTheme="minorHAnsi" w:hAnsi="Arial"/>
      <w:sz w:val="20"/>
    </w:rPr>
  </w:style>
  <w:style w:type="paragraph" w:customStyle="1" w:styleId="00C3C3B0C799469184EB0E4309D993B91">
    <w:name w:val="00C3C3B0C799469184EB0E4309D993B91"/>
    <w:rsid w:val="00684B9A"/>
    <w:rPr>
      <w:rFonts w:ascii="Arial" w:eastAsiaTheme="minorHAnsi" w:hAnsi="Arial"/>
      <w:sz w:val="20"/>
    </w:rPr>
  </w:style>
  <w:style w:type="paragraph" w:customStyle="1" w:styleId="2034A5C3D54940EC85C1E682411179AD1">
    <w:name w:val="2034A5C3D54940EC85C1E682411179AD1"/>
    <w:rsid w:val="00684B9A"/>
    <w:rPr>
      <w:rFonts w:ascii="Arial" w:eastAsiaTheme="minorHAnsi" w:hAnsi="Arial"/>
      <w:sz w:val="20"/>
    </w:rPr>
  </w:style>
  <w:style w:type="paragraph" w:customStyle="1" w:styleId="1AF335DC3A204C03838944401E882D0F1">
    <w:name w:val="1AF335DC3A204C03838944401E882D0F1"/>
    <w:rsid w:val="00684B9A"/>
    <w:rPr>
      <w:rFonts w:ascii="Arial" w:eastAsiaTheme="minorHAnsi" w:hAnsi="Arial"/>
      <w:sz w:val="20"/>
    </w:rPr>
  </w:style>
  <w:style w:type="paragraph" w:customStyle="1" w:styleId="F1742BB2C5834CB5935FE06E9AB3B4CD">
    <w:name w:val="F1742BB2C5834CB5935FE06E9AB3B4CD"/>
    <w:rsid w:val="00684B9A"/>
    <w:rPr>
      <w:rFonts w:ascii="Arial" w:eastAsiaTheme="minorHAnsi" w:hAnsi="Arial"/>
      <w:sz w:val="20"/>
    </w:rPr>
  </w:style>
  <w:style w:type="paragraph" w:customStyle="1" w:styleId="DDC00C253FC84E7C991183E22F7A2EAB1">
    <w:name w:val="DDC00C253FC84E7C991183E22F7A2EAB1"/>
    <w:rsid w:val="00684B9A"/>
    <w:rPr>
      <w:rFonts w:ascii="Arial" w:eastAsiaTheme="minorHAnsi" w:hAnsi="Arial"/>
      <w:sz w:val="20"/>
    </w:rPr>
  </w:style>
  <w:style w:type="paragraph" w:customStyle="1" w:styleId="C5C5DC7BCAF042E09F46E57ACF95B6ED1">
    <w:name w:val="C5C5DC7BCAF042E09F46E57ACF95B6ED1"/>
    <w:rsid w:val="00684B9A"/>
    <w:rPr>
      <w:rFonts w:ascii="Arial" w:eastAsiaTheme="minorHAnsi" w:hAnsi="Arial"/>
      <w:sz w:val="20"/>
    </w:rPr>
  </w:style>
  <w:style w:type="paragraph" w:customStyle="1" w:styleId="1723A33A831E452D98E353444FA5E0481">
    <w:name w:val="1723A33A831E452D98E353444FA5E0481"/>
    <w:rsid w:val="00684B9A"/>
    <w:rPr>
      <w:rFonts w:ascii="Arial" w:eastAsiaTheme="minorHAnsi" w:hAnsi="Arial"/>
      <w:sz w:val="20"/>
    </w:rPr>
  </w:style>
  <w:style w:type="paragraph" w:customStyle="1" w:styleId="7C33B8DD188A4BB2967EF6D1C0D15A811">
    <w:name w:val="7C33B8DD188A4BB2967EF6D1C0D15A811"/>
    <w:rsid w:val="00684B9A"/>
    <w:rPr>
      <w:rFonts w:ascii="Arial" w:eastAsiaTheme="minorHAnsi" w:hAnsi="Arial"/>
      <w:sz w:val="20"/>
    </w:rPr>
  </w:style>
  <w:style w:type="paragraph" w:customStyle="1" w:styleId="1E021C5749D04819A6A3D4532773525B1">
    <w:name w:val="1E021C5749D04819A6A3D4532773525B1"/>
    <w:rsid w:val="00684B9A"/>
    <w:rPr>
      <w:rFonts w:ascii="Arial" w:eastAsiaTheme="minorHAnsi" w:hAnsi="Arial"/>
      <w:sz w:val="20"/>
    </w:rPr>
  </w:style>
  <w:style w:type="paragraph" w:customStyle="1" w:styleId="A6C4D8356F6F462790ECA4CB73900BA51">
    <w:name w:val="A6C4D8356F6F462790ECA4CB73900BA51"/>
    <w:rsid w:val="00684B9A"/>
    <w:rPr>
      <w:rFonts w:ascii="Arial" w:eastAsiaTheme="minorHAnsi" w:hAnsi="Arial"/>
      <w:sz w:val="20"/>
    </w:rPr>
  </w:style>
  <w:style w:type="paragraph" w:customStyle="1" w:styleId="EE349FD0D263494F85C9F5271A2464881">
    <w:name w:val="EE349FD0D263494F85C9F5271A2464881"/>
    <w:rsid w:val="00684B9A"/>
    <w:rPr>
      <w:rFonts w:ascii="Arial" w:eastAsiaTheme="minorHAnsi" w:hAnsi="Arial"/>
      <w:sz w:val="20"/>
    </w:rPr>
  </w:style>
  <w:style w:type="paragraph" w:customStyle="1" w:styleId="9D8636F13650481FB59DC8D1FBA57A811">
    <w:name w:val="9D8636F13650481FB59DC8D1FBA57A811"/>
    <w:rsid w:val="00684B9A"/>
    <w:rPr>
      <w:rFonts w:ascii="Arial" w:eastAsiaTheme="minorHAnsi" w:hAnsi="Arial"/>
      <w:sz w:val="20"/>
    </w:rPr>
  </w:style>
  <w:style w:type="paragraph" w:customStyle="1" w:styleId="B18C1F7A20384412B98054AC288710981">
    <w:name w:val="B18C1F7A20384412B98054AC288710981"/>
    <w:rsid w:val="00684B9A"/>
    <w:rPr>
      <w:rFonts w:ascii="Arial" w:eastAsiaTheme="minorHAnsi" w:hAnsi="Arial"/>
      <w:sz w:val="20"/>
    </w:rPr>
  </w:style>
  <w:style w:type="paragraph" w:customStyle="1" w:styleId="93E6B4C207D54713A624528D1EB59F281">
    <w:name w:val="93E6B4C207D54713A624528D1EB59F281"/>
    <w:rsid w:val="00684B9A"/>
    <w:rPr>
      <w:rFonts w:ascii="Arial" w:eastAsiaTheme="minorHAnsi" w:hAnsi="Arial"/>
      <w:sz w:val="20"/>
    </w:rPr>
  </w:style>
  <w:style w:type="paragraph" w:customStyle="1" w:styleId="CC2311405FD049BA90483D99EB8929561">
    <w:name w:val="CC2311405FD049BA90483D99EB8929561"/>
    <w:rsid w:val="00684B9A"/>
    <w:rPr>
      <w:rFonts w:ascii="Arial" w:eastAsiaTheme="minorHAnsi" w:hAnsi="Arial"/>
      <w:sz w:val="20"/>
    </w:rPr>
  </w:style>
  <w:style w:type="paragraph" w:customStyle="1" w:styleId="D967921A040546F4AD51101A18AE6B551">
    <w:name w:val="D967921A040546F4AD51101A18AE6B551"/>
    <w:rsid w:val="00684B9A"/>
    <w:rPr>
      <w:rFonts w:ascii="Arial" w:eastAsiaTheme="minorHAnsi" w:hAnsi="Arial"/>
      <w:sz w:val="20"/>
    </w:rPr>
  </w:style>
  <w:style w:type="paragraph" w:customStyle="1" w:styleId="96056DE4D1F04A928DEA5516C2C91B391">
    <w:name w:val="96056DE4D1F04A928DEA5516C2C91B391"/>
    <w:rsid w:val="00684B9A"/>
    <w:rPr>
      <w:rFonts w:ascii="Arial" w:eastAsiaTheme="minorHAnsi" w:hAnsi="Arial"/>
      <w:sz w:val="20"/>
    </w:rPr>
  </w:style>
  <w:style w:type="paragraph" w:customStyle="1" w:styleId="1E4F654DBAE34D96905530364A3C0596">
    <w:name w:val="1E4F654DBAE34D96905530364A3C0596"/>
    <w:rsid w:val="00684B9A"/>
    <w:rPr>
      <w:rFonts w:ascii="Arial" w:eastAsiaTheme="minorHAnsi" w:hAnsi="Arial"/>
      <w:sz w:val="20"/>
    </w:rPr>
  </w:style>
  <w:style w:type="paragraph" w:customStyle="1" w:styleId="C034B06415DD4B0DA8E999EBC1C2F4B91">
    <w:name w:val="C034B06415DD4B0DA8E999EBC1C2F4B91"/>
    <w:rsid w:val="00684B9A"/>
    <w:rPr>
      <w:rFonts w:ascii="Arial" w:eastAsiaTheme="minorHAnsi" w:hAnsi="Arial"/>
      <w:sz w:val="20"/>
    </w:rPr>
  </w:style>
  <w:style w:type="paragraph" w:customStyle="1" w:styleId="B7264DCE5D6A4728AC033A720B984F361">
    <w:name w:val="B7264DCE5D6A4728AC033A720B984F361"/>
    <w:rsid w:val="00684B9A"/>
    <w:rPr>
      <w:rFonts w:ascii="Arial" w:eastAsiaTheme="minorHAnsi" w:hAnsi="Arial"/>
      <w:sz w:val="20"/>
    </w:rPr>
  </w:style>
  <w:style w:type="paragraph" w:customStyle="1" w:styleId="57E9AABD49E24559B06846279F8E3AF21">
    <w:name w:val="57E9AABD49E24559B06846279F8E3AF21"/>
    <w:rsid w:val="00684B9A"/>
    <w:rPr>
      <w:rFonts w:ascii="Arial" w:eastAsiaTheme="minorHAnsi" w:hAnsi="Arial"/>
      <w:sz w:val="20"/>
    </w:rPr>
  </w:style>
  <w:style w:type="paragraph" w:customStyle="1" w:styleId="5954D036981340379AAB8AD8009EC3C01">
    <w:name w:val="5954D036981340379AAB8AD8009EC3C01"/>
    <w:rsid w:val="00684B9A"/>
    <w:rPr>
      <w:rFonts w:ascii="Arial" w:eastAsiaTheme="minorHAnsi" w:hAnsi="Arial"/>
      <w:sz w:val="20"/>
    </w:rPr>
  </w:style>
  <w:style w:type="paragraph" w:customStyle="1" w:styleId="0195A51EF7144B1AB2534C22C9D12F131">
    <w:name w:val="0195A51EF7144B1AB2534C22C9D12F131"/>
    <w:rsid w:val="00684B9A"/>
    <w:rPr>
      <w:rFonts w:ascii="Arial" w:eastAsiaTheme="minorHAnsi" w:hAnsi="Arial"/>
      <w:sz w:val="20"/>
    </w:rPr>
  </w:style>
  <w:style w:type="paragraph" w:customStyle="1" w:styleId="10CF632DDA2946D3BD42A7D48CA8B08C1">
    <w:name w:val="10CF632DDA2946D3BD42A7D48CA8B08C1"/>
    <w:rsid w:val="00684B9A"/>
    <w:rPr>
      <w:rFonts w:ascii="Arial" w:eastAsiaTheme="minorHAnsi" w:hAnsi="Arial"/>
      <w:sz w:val="20"/>
    </w:rPr>
  </w:style>
  <w:style w:type="paragraph" w:customStyle="1" w:styleId="A7529203601C4BF6B9BD0B44D88EE4621">
    <w:name w:val="A7529203601C4BF6B9BD0B44D88EE4621"/>
    <w:rsid w:val="00684B9A"/>
    <w:rPr>
      <w:rFonts w:ascii="Arial" w:eastAsiaTheme="minorHAnsi" w:hAnsi="Arial"/>
      <w:sz w:val="20"/>
    </w:rPr>
  </w:style>
  <w:style w:type="paragraph" w:customStyle="1" w:styleId="9FD78A0D52934CD194916F12B11B4893">
    <w:name w:val="9FD78A0D52934CD194916F12B11B4893"/>
    <w:rsid w:val="00684B9A"/>
    <w:rPr>
      <w:rFonts w:ascii="Arial" w:eastAsiaTheme="minorHAnsi" w:hAnsi="Arial"/>
      <w:sz w:val="20"/>
    </w:rPr>
  </w:style>
  <w:style w:type="paragraph" w:customStyle="1" w:styleId="BB82FE0A278F41FDAECB76E69507D17B1">
    <w:name w:val="BB82FE0A278F41FDAECB76E69507D17B1"/>
    <w:rsid w:val="00684B9A"/>
    <w:rPr>
      <w:rFonts w:ascii="Arial" w:eastAsiaTheme="minorHAnsi" w:hAnsi="Arial"/>
      <w:sz w:val="20"/>
    </w:rPr>
  </w:style>
  <w:style w:type="paragraph" w:customStyle="1" w:styleId="643E494DB6AB4F39A4232612354546481">
    <w:name w:val="643E494DB6AB4F39A4232612354546481"/>
    <w:rsid w:val="00684B9A"/>
    <w:rPr>
      <w:rFonts w:ascii="Arial" w:eastAsiaTheme="minorHAnsi" w:hAnsi="Arial"/>
      <w:sz w:val="20"/>
    </w:rPr>
  </w:style>
  <w:style w:type="paragraph" w:customStyle="1" w:styleId="DEDFC377C6C04D0BAC3812D10E06BF211">
    <w:name w:val="DEDFC377C6C04D0BAC3812D10E06BF211"/>
    <w:rsid w:val="00684B9A"/>
    <w:rPr>
      <w:rFonts w:ascii="Arial" w:eastAsiaTheme="minorHAnsi" w:hAnsi="Arial"/>
      <w:sz w:val="20"/>
    </w:rPr>
  </w:style>
  <w:style w:type="paragraph" w:customStyle="1" w:styleId="4DECAEDA5A2B4AD2AF920AD69A09530F1">
    <w:name w:val="4DECAEDA5A2B4AD2AF920AD69A09530F1"/>
    <w:rsid w:val="00684B9A"/>
    <w:rPr>
      <w:rFonts w:ascii="Arial" w:eastAsiaTheme="minorHAnsi" w:hAnsi="Arial"/>
      <w:sz w:val="20"/>
    </w:rPr>
  </w:style>
  <w:style w:type="paragraph" w:customStyle="1" w:styleId="6066B3606599461B8AC1E03DB4CF6C901">
    <w:name w:val="6066B3606599461B8AC1E03DB4CF6C901"/>
    <w:rsid w:val="00684B9A"/>
    <w:rPr>
      <w:rFonts w:ascii="Arial" w:eastAsiaTheme="minorHAnsi" w:hAnsi="Arial"/>
      <w:sz w:val="20"/>
    </w:rPr>
  </w:style>
  <w:style w:type="paragraph" w:customStyle="1" w:styleId="CF790682D35B4A37B8F9A841124BA69D">
    <w:name w:val="CF790682D35B4A37B8F9A841124BA69D"/>
    <w:rsid w:val="00684B9A"/>
    <w:rPr>
      <w:rFonts w:ascii="Arial" w:eastAsiaTheme="minorHAnsi" w:hAnsi="Arial"/>
      <w:sz w:val="20"/>
    </w:rPr>
  </w:style>
  <w:style w:type="paragraph" w:customStyle="1" w:styleId="5E4538D1AD8A410C81166A71D1AF42131">
    <w:name w:val="5E4538D1AD8A410C81166A71D1AF42131"/>
    <w:rsid w:val="00684B9A"/>
    <w:rPr>
      <w:rFonts w:ascii="Arial" w:eastAsiaTheme="minorHAnsi" w:hAnsi="Arial"/>
      <w:sz w:val="20"/>
    </w:rPr>
  </w:style>
  <w:style w:type="paragraph" w:customStyle="1" w:styleId="DEC44D4507034F7D89963BF11D832E081">
    <w:name w:val="DEC44D4507034F7D89963BF11D832E081"/>
    <w:rsid w:val="00684B9A"/>
    <w:rPr>
      <w:rFonts w:ascii="Arial" w:eastAsiaTheme="minorHAnsi" w:hAnsi="Arial"/>
      <w:sz w:val="20"/>
    </w:rPr>
  </w:style>
  <w:style w:type="paragraph" w:customStyle="1" w:styleId="EC7E237391524C3FB83AF293D0AA168D1">
    <w:name w:val="EC7E237391524C3FB83AF293D0AA168D1"/>
    <w:rsid w:val="00684B9A"/>
    <w:rPr>
      <w:rFonts w:ascii="Arial" w:eastAsiaTheme="minorHAnsi" w:hAnsi="Arial"/>
      <w:sz w:val="20"/>
    </w:rPr>
  </w:style>
  <w:style w:type="paragraph" w:customStyle="1" w:styleId="3D4939EEDDC0410EA2DE610976CFC8121">
    <w:name w:val="3D4939EEDDC0410EA2DE610976CFC8121"/>
    <w:rsid w:val="00684B9A"/>
    <w:rPr>
      <w:rFonts w:ascii="Arial" w:eastAsiaTheme="minorHAnsi" w:hAnsi="Arial"/>
      <w:sz w:val="20"/>
    </w:rPr>
  </w:style>
  <w:style w:type="paragraph" w:customStyle="1" w:styleId="56E76EE111F64071B8EC17CA1B02CC621">
    <w:name w:val="56E76EE111F64071B8EC17CA1B02CC621"/>
    <w:rsid w:val="00684B9A"/>
    <w:rPr>
      <w:rFonts w:ascii="Arial" w:eastAsiaTheme="minorHAnsi" w:hAnsi="Arial"/>
      <w:sz w:val="20"/>
    </w:rPr>
  </w:style>
  <w:style w:type="paragraph" w:customStyle="1" w:styleId="911CD7D16C944F118D705A9B59F1F7951">
    <w:name w:val="911CD7D16C944F118D705A9B59F1F7951"/>
    <w:rsid w:val="00684B9A"/>
    <w:rPr>
      <w:rFonts w:ascii="Arial" w:eastAsiaTheme="minorHAnsi" w:hAnsi="Arial"/>
      <w:sz w:val="20"/>
    </w:rPr>
  </w:style>
  <w:style w:type="paragraph" w:customStyle="1" w:styleId="E591BF97AF0C43059610E61846D3BF5B1">
    <w:name w:val="E591BF97AF0C43059610E61846D3BF5B1"/>
    <w:rsid w:val="00684B9A"/>
    <w:rPr>
      <w:rFonts w:ascii="Arial" w:eastAsiaTheme="minorHAnsi" w:hAnsi="Arial"/>
      <w:sz w:val="20"/>
    </w:rPr>
  </w:style>
  <w:style w:type="paragraph" w:customStyle="1" w:styleId="913DD89724F64226A5D453DC2A90994E">
    <w:name w:val="913DD89724F64226A5D453DC2A90994E"/>
    <w:rsid w:val="00684B9A"/>
    <w:rPr>
      <w:rFonts w:ascii="Arial" w:eastAsiaTheme="minorHAnsi" w:hAnsi="Arial"/>
      <w:sz w:val="20"/>
    </w:rPr>
  </w:style>
  <w:style w:type="paragraph" w:customStyle="1" w:styleId="493A185B1A3648ACAB7AB6086AA0054B1">
    <w:name w:val="493A185B1A3648ACAB7AB6086AA0054B1"/>
    <w:rsid w:val="00684B9A"/>
    <w:rPr>
      <w:rFonts w:ascii="Arial" w:eastAsiaTheme="minorHAnsi" w:hAnsi="Arial"/>
      <w:sz w:val="20"/>
    </w:rPr>
  </w:style>
  <w:style w:type="paragraph" w:customStyle="1" w:styleId="96DA70E00D624A82B0C89C3A40C41E2B1">
    <w:name w:val="96DA70E00D624A82B0C89C3A40C41E2B1"/>
    <w:rsid w:val="00684B9A"/>
    <w:rPr>
      <w:rFonts w:ascii="Arial" w:eastAsiaTheme="minorHAnsi" w:hAnsi="Arial"/>
      <w:sz w:val="20"/>
    </w:rPr>
  </w:style>
  <w:style w:type="paragraph" w:customStyle="1" w:styleId="6E17B2CAD5EE434EA17E0CF5CC0DF32E1">
    <w:name w:val="6E17B2CAD5EE434EA17E0CF5CC0DF32E1"/>
    <w:rsid w:val="00684B9A"/>
    <w:rPr>
      <w:rFonts w:ascii="Arial" w:eastAsiaTheme="minorHAnsi" w:hAnsi="Arial"/>
      <w:sz w:val="20"/>
    </w:rPr>
  </w:style>
  <w:style w:type="paragraph" w:customStyle="1" w:styleId="B45B5EE3957E4A58869FCB07B674A9EB1">
    <w:name w:val="B45B5EE3957E4A58869FCB07B674A9EB1"/>
    <w:rsid w:val="00684B9A"/>
    <w:rPr>
      <w:rFonts w:ascii="Arial" w:eastAsiaTheme="minorHAnsi" w:hAnsi="Arial"/>
      <w:sz w:val="20"/>
    </w:rPr>
  </w:style>
  <w:style w:type="paragraph" w:customStyle="1" w:styleId="5C256639697C4F8CBD73588AF825E5C01">
    <w:name w:val="5C256639697C4F8CBD73588AF825E5C01"/>
    <w:rsid w:val="00684B9A"/>
    <w:rPr>
      <w:rFonts w:ascii="Arial" w:eastAsiaTheme="minorHAnsi" w:hAnsi="Arial"/>
      <w:sz w:val="20"/>
    </w:rPr>
  </w:style>
  <w:style w:type="paragraph" w:customStyle="1" w:styleId="0724B7F94E0741F982065A581F49C9A51">
    <w:name w:val="0724B7F94E0741F982065A581F49C9A51"/>
    <w:rsid w:val="00684B9A"/>
    <w:rPr>
      <w:rFonts w:ascii="Arial" w:eastAsiaTheme="minorHAnsi" w:hAnsi="Arial"/>
      <w:sz w:val="20"/>
    </w:rPr>
  </w:style>
  <w:style w:type="paragraph" w:customStyle="1" w:styleId="EDD3CCB5C2F54E4C83A7ABD38ECE0E5E1">
    <w:name w:val="EDD3CCB5C2F54E4C83A7ABD38ECE0E5E1"/>
    <w:rsid w:val="00684B9A"/>
    <w:rPr>
      <w:rFonts w:ascii="Arial" w:eastAsiaTheme="minorHAnsi" w:hAnsi="Arial"/>
      <w:sz w:val="20"/>
    </w:rPr>
  </w:style>
  <w:style w:type="paragraph" w:customStyle="1" w:styleId="68DF498339044D17B9501F6EE0837F851">
    <w:name w:val="68DF498339044D17B9501F6EE0837F851"/>
    <w:rsid w:val="00684B9A"/>
    <w:rPr>
      <w:rFonts w:ascii="Arial" w:eastAsiaTheme="minorHAnsi" w:hAnsi="Arial"/>
      <w:sz w:val="20"/>
    </w:rPr>
  </w:style>
  <w:style w:type="paragraph" w:customStyle="1" w:styleId="FAAA6E26FD434489A6BB7BC6B46928991">
    <w:name w:val="FAAA6E26FD434489A6BB7BC6B46928991"/>
    <w:rsid w:val="00684B9A"/>
    <w:rPr>
      <w:rFonts w:ascii="Arial" w:eastAsiaTheme="minorHAnsi" w:hAnsi="Arial"/>
      <w:sz w:val="20"/>
    </w:rPr>
  </w:style>
  <w:style w:type="paragraph" w:customStyle="1" w:styleId="F2E9704A723B47998A5DD57B8C917F9A1">
    <w:name w:val="F2E9704A723B47998A5DD57B8C917F9A1"/>
    <w:rsid w:val="00684B9A"/>
    <w:rPr>
      <w:rFonts w:ascii="Arial" w:eastAsiaTheme="minorHAnsi" w:hAnsi="Arial"/>
      <w:sz w:val="20"/>
    </w:rPr>
  </w:style>
  <w:style w:type="paragraph" w:customStyle="1" w:styleId="DE7179B45F074569A86E3B4A5431E5711">
    <w:name w:val="DE7179B45F074569A86E3B4A5431E5711"/>
    <w:rsid w:val="00684B9A"/>
    <w:rPr>
      <w:rFonts w:ascii="Arial" w:eastAsiaTheme="minorHAnsi" w:hAnsi="Arial"/>
      <w:sz w:val="20"/>
    </w:rPr>
  </w:style>
  <w:style w:type="paragraph" w:customStyle="1" w:styleId="BAE44C4313B64BA7A3ECEBEEF84CE87D1">
    <w:name w:val="BAE44C4313B64BA7A3ECEBEEF84CE87D1"/>
    <w:rsid w:val="00684B9A"/>
    <w:rPr>
      <w:rFonts w:ascii="Arial" w:eastAsiaTheme="minorHAnsi" w:hAnsi="Arial"/>
      <w:sz w:val="20"/>
    </w:rPr>
  </w:style>
  <w:style w:type="paragraph" w:customStyle="1" w:styleId="19ABEBF3D67E4C6CAEA05539E1480B3D1">
    <w:name w:val="19ABEBF3D67E4C6CAEA05539E1480B3D1"/>
    <w:rsid w:val="00684B9A"/>
    <w:rPr>
      <w:rFonts w:ascii="Arial" w:eastAsiaTheme="minorHAnsi" w:hAnsi="Arial"/>
      <w:sz w:val="20"/>
    </w:rPr>
  </w:style>
  <w:style w:type="paragraph" w:customStyle="1" w:styleId="DEFD7C6902B346F8A9021971EEE0E8F31">
    <w:name w:val="DEFD7C6902B346F8A9021971EEE0E8F31"/>
    <w:rsid w:val="00684B9A"/>
    <w:rPr>
      <w:rFonts w:ascii="Arial" w:eastAsiaTheme="minorHAnsi" w:hAnsi="Arial"/>
      <w:sz w:val="20"/>
    </w:rPr>
  </w:style>
  <w:style w:type="paragraph" w:customStyle="1" w:styleId="B1DB77A5FE4943A388138AC302B448BC1">
    <w:name w:val="B1DB77A5FE4943A388138AC302B448BC1"/>
    <w:rsid w:val="00684B9A"/>
    <w:rPr>
      <w:rFonts w:ascii="Arial" w:eastAsiaTheme="minorHAnsi" w:hAnsi="Arial"/>
      <w:sz w:val="20"/>
    </w:rPr>
  </w:style>
  <w:style w:type="paragraph" w:customStyle="1" w:styleId="17B160875EB844168ECDA1E4FB15819C1">
    <w:name w:val="17B160875EB844168ECDA1E4FB15819C1"/>
    <w:rsid w:val="00684B9A"/>
    <w:rPr>
      <w:rFonts w:ascii="Arial" w:eastAsiaTheme="minorHAnsi" w:hAnsi="Arial"/>
      <w:sz w:val="20"/>
    </w:rPr>
  </w:style>
  <w:style w:type="paragraph" w:customStyle="1" w:styleId="FBA9EE1B81664C569FFD65521BE318621">
    <w:name w:val="FBA9EE1B81664C569FFD65521BE318621"/>
    <w:rsid w:val="00684B9A"/>
    <w:rPr>
      <w:rFonts w:ascii="Arial" w:eastAsiaTheme="minorHAnsi" w:hAnsi="Arial"/>
      <w:sz w:val="20"/>
    </w:rPr>
  </w:style>
  <w:style w:type="paragraph" w:customStyle="1" w:styleId="47A8489B9F8846C2B31933CF1D55B06E1">
    <w:name w:val="47A8489B9F8846C2B31933CF1D55B06E1"/>
    <w:rsid w:val="00684B9A"/>
    <w:rPr>
      <w:rFonts w:ascii="Arial" w:eastAsiaTheme="minorHAnsi" w:hAnsi="Arial"/>
      <w:sz w:val="20"/>
    </w:rPr>
  </w:style>
  <w:style w:type="paragraph" w:customStyle="1" w:styleId="D790C04CF6E24225861E8CE913DD77171">
    <w:name w:val="D790C04CF6E24225861E8CE913DD77171"/>
    <w:rsid w:val="00684B9A"/>
    <w:rPr>
      <w:rFonts w:ascii="Arial" w:eastAsiaTheme="minorHAnsi" w:hAnsi="Arial"/>
      <w:sz w:val="20"/>
    </w:rPr>
  </w:style>
  <w:style w:type="paragraph" w:customStyle="1" w:styleId="B38841DA8A294D909DE0F7619C2D76D91">
    <w:name w:val="B38841DA8A294D909DE0F7619C2D76D91"/>
    <w:rsid w:val="00684B9A"/>
    <w:rPr>
      <w:rFonts w:ascii="Arial" w:eastAsiaTheme="minorHAnsi" w:hAnsi="Arial"/>
      <w:sz w:val="20"/>
    </w:rPr>
  </w:style>
  <w:style w:type="paragraph" w:customStyle="1" w:styleId="34BEAD17EBE04DA584391E06B999B0F01">
    <w:name w:val="34BEAD17EBE04DA584391E06B999B0F01"/>
    <w:rsid w:val="00684B9A"/>
    <w:rPr>
      <w:rFonts w:ascii="Arial" w:eastAsiaTheme="minorHAnsi" w:hAnsi="Arial"/>
      <w:sz w:val="20"/>
    </w:rPr>
  </w:style>
  <w:style w:type="paragraph" w:customStyle="1" w:styleId="C8F9D28663794F91BAB8DA7322026FDD1">
    <w:name w:val="C8F9D28663794F91BAB8DA7322026FDD1"/>
    <w:rsid w:val="00684B9A"/>
    <w:rPr>
      <w:rFonts w:ascii="Arial" w:eastAsiaTheme="minorHAnsi" w:hAnsi="Arial"/>
      <w:sz w:val="20"/>
    </w:rPr>
  </w:style>
  <w:style w:type="paragraph" w:customStyle="1" w:styleId="EAF9345929484CAA9B2C820C56495CC61">
    <w:name w:val="EAF9345929484CAA9B2C820C56495CC61"/>
    <w:rsid w:val="00684B9A"/>
    <w:rPr>
      <w:rFonts w:ascii="Arial" w:eastAsiaTheme="minorHAnsi" w:hAnsi="Arial"/>
      <w:sz w:val="20"/>
    </w:rPr>
  </w:style>
  <w:style w:type="paragraph" w:customStyle="1" w:styleId="B9ADA0C4B5B2452C87DA9EA1FEA530E01">
    <w:name w:val="B9ADA0C4B5B2452C87DA9EA1FEA530E01"/>
    <w:rsid w:val="00684B9A"/>
    <w:rPr>
      <w:rFonts w:ascii="Arial" w:eastAsiaTheme="minorHAnsi" w:hAnsi="Arial"/>
      <w:sz w:val="20"/>
    </w:rPr>
  </w:style>
  <w:style w:type="paragraph" w:customStyle="1" w:styleId="BCB08B13ED3C403B9AE83C1651C9E7491">
    <w:name w:val="BCB08B13ED3C403B9AE83C1651C9E7491"/>
    <w:rsid w:val="00684B9A"/>
    <w:rPr>
      <w:rFonts w:ascii="Arial" w:eastAsiaTheme="minorHAnsi" w:hAnsi="Arial"/>
      <w:sz w:val="20"/>
    </w:rPr>
  </w:style>
  <w:style w:type="paragraph" w:customStyle="1" w:styleId="C7D898B0747148F5B13F34D6EA18F28A1">
    <w:name w:val="C7D898B0747148F5B13F34D6EA18F28A1"/>
    <w:rsid w:val="00684B9A"/>
    <w:rPr>
      <w:rFonts w:ascii="Arial" w:eastAsiaTheme="minorHAnsi" w:hAnsi="Arial"/>
      <w:sz w:val="20"/>
    </w:rPr>
  </w:style>
  <w:style w:type="paragraph" w:customStyle="1" w:styleId="B00835C7A98B49F7B6FAD56B681BFF091">
    <w:name w:val="B00835C7A98B49F7B6FAD56B681BFF091"/>
    <w:rsid w:val="00684B9A"/>
    <w:rPr>
      <w:rFonts w:ascii="Arial" w:eastAsiaTheme="minorHAnsi" w:hAnsi="Arial"/>
      <w:sz w:val="20"/>
    </w:rPr>
  </w:style>
  <w:style w:type="paragraph" w:customStyle="1" w:styleId="1B5259676D3F42A6BC7B6B31272876B71">
    <w:name w:val="1B5259676D3F42A6BC7B6B31272876B71"/>
    <w:rsid w:val="00684B9A"/>
    <w:rPr>
      <w:rFonts w:ascii="Arial" w:eastAsiaTheme="minorHAnsi" w:hAnsi="Arial"/>
      <w:sz w:val="20"/>
    </w:rPr>
  </w:style>
  <w:style w:type="paragraph" w:customStyle="1" w:styleId="78959FBCA73F40BF9885A5A13D06C3BF1">
    <w:name w:val="78959FBCA73F40BF9885A5A13D06C3BF1"/>
    <w:rsid w:val="00684B9A"/>
    <w:rPr>
      <w:rFonts w:ascii="Arial" w:eastAsiaTheme="minorHAnsi" w:hAnsi="Arial"/>
      <w:sz w:val="20"/>
    </w:rPr>
  </w:style>
  <w:style w:type="paragraph" w:customStyle="1" w:styleId="BC6BF5BFCFF94A7AB3B8D443C83546861">
    <w:name w:val="BC6BF5BFCFF94A7AB3B8D443C83546861"/>
    <w:rsid w:val="00684B9A"/>
    <w:rPr>
      <w:rFonts w:ascii="Arial" w:eastAsiaTheme="minorHAnsi" w:hAnsi="Arial"/>
      <w:sz w:val="20"/>
    </w:rPr>
  </w:style>
  <w:style w:type="paragraph" w:customStyle="1" w:styleId="CB13AA9CF88F47EB9536C3381AE33CB41">
    <w:name w:val="CB13AA9CF88F47EB9536C3381AE33CB41"/>
    <w:rsid w:val="00684B9A"/>
    <w:rPr>
      <w:rFonts w:ascii="Arial" w:eastAsiaTheme="minorHAnsi" w:hAnsi="Arial"/>
      <w:sz w:val="20"/>
    </w:rPr>
  </w:style>
  <w:style w:type="paragraph" w:customStyle="1" w:styleId="EA8D21BBBD944BE299C25F744F2C89661">
    <w:name w:val="EA8D21BBBD944BE299C25F744F2C89661"/>
    <w:rsid w:val="00684B9A"/>
    <w:rPr>
      <w:rFonts w:ascii="Arial" w:eastAsiaTheme="minorHAnsi" w:hAnsi="Arial"/>
      <w:sz w:val="20"/>
    </w:rPr>
  </w:style>
  <w:style w:type="paragraph" w:customStyle="1" w:styleId="D1DD037027E74278B688AA93CE92C0451">
    <w:name w:val="D1DD037027E74278B688AA93CE92C0451"/>
    <w:rsid w:val="00684B9A"/>
    <w:rPr>
      <w:rFonts w:ascii="Arial" w:eastAsiaTheme="minorHAnsi" w:hAnsi="Arial"/>
      <w:sz w:val="20"/>
    </w:rPr>
  </w:style>
  <w:style w:type="paragraph" w:customStyle="1" w:styleId="7C4ED419822949E3A9500D048516E9631">
    <w:name w:val="7C4ED419822949E3A9500D048516E9631"/>
    <w:rsid w:val="00684B9A"/>
    <w:rPr>
      <w:rFonts w:ascii="Arial" w:eastAsiaTheme="minorHAnsi" w:hAnsi="Arial"/>
      <w:sz w:val="20"/>
    </w:rPr>
  </w:style>
  <w:style w:type="paragraph" w:customStyle="1" w:styleId="67597BAEBDA644559292E06E41EB9CAC1">
    <w:name w:val="67597BAEBDA644559292E06E41EB9CAC1"/>
    <w:rsid w:val="00684B9A"/>
    <w:rPr>
      <w:rFonts w:ascii="Arial" w:eastAsiaTheme="minorHAnsi" w:hAnsi="Arial"/>
      <w:sz w:val="20"/>
    </w:rPr>
  </w:style>
  <w:style w:type="paragraph" w:customStyle="1" w:styleId="8ACFF4E693B340468F235DB25822DAB11">
    <w:name w:val="8ACFF4E693B340468F235DB25822DAB11"/>
    <w:rsid w:val="00684B9A"/>
    <w:rPr>
      <w:rFonts w:ascii="Arial" w:eastAsiaTheme="minorHAnsi" w:hAnsi="Arial"/>
      <w:sz w:val="20"/>
    </w:rPr>
  </w:style>
  <w:style w:type="paragraph" w:customStyle="1" w:styleId="78AF2CB860E548C8908F7FE8EAF320D41">
    <w:name w:val="78AF2CB860E548C8908F7FE8EAF320D41"/>
    <w:rsid w:val="00684B9A"/>
    <w:rPr>
      <w:rFonts w:ascii="Arial" w:eastAsiaTheme="minorHAnsi" w:hAnsi="Arial"/>
      <w:sz w:val="20"/>
    </w:rPr>
  </w:style>
  <w:style w:type="paragraph" w:customStyle="1" w:styleId="48002B2D8632453997A2428BDFA76C011">
    <w:name w:val="48002B2D8632453997A2428BDFA76C011"/>
    <w:rsid w:val="00684B9A"/>
    <w:rPr>
      <w:rFonts w:ascii="Arial" w:eastAsiaTheme="minorHAnsi" w:hAnsi="Arial"/>
      <w:sz w:val="20"/>
    </w:rPr>
  </w:style>
  <w:style w:type="paragraph" w:customStyle="1" w:styleId="0F72F4F71AA44B1FA66207064519E2101">
    <w:name w:val="0F72F4F71AA44B1FA66207064519E2101"/>
    <w:rsid w:val="00684B9A"/>
    <w:rPr>
      <w:rFonts w:ascii="Arial" w:eastAsiaTheme="minorHAnsi" w:hAnsi="Arial"/>
      <w:sz w:val="20"/>
    </w:rPr>
  </w:style>
  <w:style w:type="paragraph" w:customStyle="1" w:styleId="E4AB61CAFADE499180E4B50DB9EFC34C1">
    <w:name w:val="E4AB61CAFADE499180E4B50DB9EFC34C1"/>
    <w:rsid w:val="00684B9A"/>
    <w:rPr>
      <w:rFonts w:ascii="Arial" w:eastAsiaTheme="minorHAnsi" w:hAnsi="Arial"/>
      <w:sz w:val="20"/>
    </w:rPr>
  </w:style>
  <w:style w:type="paragraph" w:customStyle="1" w:styleId="EF8183D6DBDF448F9D2FE6BC5A6B73A91">
    <w:name w:val="EF8183D6DBDF448F9D2FE6BC5A6B73A91"/>
    <w:rsid w:val="00684B9A"/>
    <w:rPr>
      <w:rFonts w:ascii="Arial" w:eastAsiaTheme="minorHAnsi" w:hAnsi="Arial"/>
      <w:sz w:val="20"/>
    </w:rPr>
  </w:style>
  <w:style w:type="paragraph" w:customStyle="1" w:styleId="A632914DEAA64380A892235F25247F6E1">
    <w:name w:val="A632914DEAA64380A892235F25247F6E1"/>
    <w:rsid w:val="00684B9A"/>
    <w:rPr>
      <w:rFonts w:ascii="Arial" w:eastAsiaTheme="minorHAnsi" w:hAnsi="Arial"/>
      <w:sz w:val="20"/>
    </w:rPr>
  </w:style>
  <w:style w:type="paragraph" w:customStyle="1" w:styleId="3702D6B6BA8645AEA14E3481E666A45A1">
    <w:name w:val="3702D6B6BA8645AEA14E3481E666A45A1"/>
    <w:rsid w:val="00684B9A"/>
    <w:rPr>
      <w:rFonts w:ascii="Arial" w:eastAsiaTheme="minorHAnsi" w:hAnsi="Arial"/>
      <w:sz w:val="20"/>
    </w:rPr>
  </w:style>
  <w:style w:type="paragraph" w:customStyle="1" w:styleId="5E3A0463E25E4111BA48CAA7705BABB21">
    <w:name w:val="5E3A0463E25E4111BA48CAA7705BABB21"/>
    <w:rsid w:val="00684B9A"/>
    <w:rPr>
      <w:rFonts w:ascii="Arial" w:eastAsiaTheme="minorHAnsi" w:hAnsi="Arial"/>
      <w:sz w:val="20"/>
    </w:rPr>
  </w:style>
  <w:style w:type="paragraph" w:customStyle="1" w:styleId="1157464ABCBE4BE8A6D0C1EB4AFCB2221">
    <w:name w:val="1157464ABCBE4BE8A6D0C1EB4AFCB2221"/>
    <w:rsid w:val="00684B9A"/>
    <w:rPr>
      <w:rFonts w:ascii="Arial" w:eastAsiaTheme="minorHAnsi" w:hAnsi="Arial"/>
      <w:sz w:val="20"/>
    </w:rPr>
  </w:style>
  <w:style w:type="paragraph" w:customStyle="1" w:styleId="D862E2B398F845A5920D91BCF3AA1C651">
    <w:name w:val="D862E2B398F845A5920D91BCF3AA1C651"/>
    <w:rsid w:val="00684B9A"/>
    <w:rPr>
      <w:rFonts w:ascii="Arial" w:eastAsiaTheme="minorHAnsi" w:hAnsi="Arial"/>
      <w:sz w:val="20"/>
    </w:rPr>
  </w:style>
  <w:style w:type="paragraph" w:customStyle="1" w:styleId="13A8D34179F74D1285D04D20FED54E671">
    <w:name w:val="13A8D34179F74D1285D04D20FED54E671"/>
    <w:rsid w:val="00684B9A"/>
    <w:rPr>
      <w:rFonts w:ascii="Arial" w:eastAsiaTheme="minorHAnsi" w:hAnsi="Arial"/>
      <w:sz w:val="20"/>
    </w:rPr>
  </w:style>
  <w:style w:type="paragraph" w:customStyle="1" w:styleId="1BAB60999CEE42CD87EF44029FCC33EF1">
    <w:name w:val="1BAB60999CEE42CD87EF44029FCC33EF1"/>
    <w:rsid w:val="00684B9A"/>
    <w:rPr>
      <w:rFonts w:ascii="Arial" w:eastAsiaTheme="minorHAnsi" w:hAnsi="Arial"/>
      <w:sz w:val="20"/>
    </w:rPr>
  </w:style>
  <w:style w:type="paragraph" w:customStyle="1" w:styleId="229AC80C3EC7434297EAC77B6CDCCA051">
    <w:name w:val="229AC80C3EC7434297EAC77B6CDCCA051"/>
    <w:rsid w:val="00684B9A"/>
    <w:rPr>
      <w:rFonts w:ascii="Arial" w:eastAsiaTheme="minorHAnsi" w:hAnsi="Arial"/>
      <w:sz w:val="20"/>
    </w:rPr>
  </w:style>
  <w:style w:type="paragraph" w:customStyle="1" w:styleId="0E5C02A2A7A84A55BD4053D3620CA9901">
    <w:name w:val="0E5C02A2A7A84A55BD4053D3620CA9901"/>
    <w:rsid w:val="00684B9A"/>
    <w:rPr>
      <w:rFonts w:ascii="Arial" w:eastAsiaTheme="minorHAnsi" w:hAnsi="Arial"/>
      <w:sz w:val="20"/>
    </w:rPr>
  </w:style>
  <w:style w:type="paragraph" w:customStyle="1" w:styleId="E2B1B14342624FBFABA7898BF57D75141">
    <w:name w:val="E2B1B14342624FBFABA7898BF57D75141"/>
    <w:rsid w:val="00684B9A"/>
    <w:rPr>
      <w:rFonts w:ascii="Arial" w:eastAsiaTheme="minorHAnsi" w:hAnsi="Arial"/>
      <w:sz w:val="20"/>
    </w:rPr>
  </w:style>
  <w:style w:type="paragraph" w:customStyle="1" w:styleId="F90361CADB7A4B638EF72D32AFB2B7441">
    <w:name w:val="F90361CADB7A4B638EF72D32AFB2B7441"/>
    <w:rsid w:val="00684B9A"/>
    <w:rPr>
      <w:rFonts w:ascii="Arial" w:eastAsiaTheme="minorHAnsi" w:hAnsi="Arial"/>
      <w:sz w:val="20"/>
    </w:rPr>
  </w:style>
  <w:style w:type="paragraph" w:customStyle="1" w:styleId="7F3D30CAA3E449E0A6F8542E224916591">
    <w:name w:val="7F3D30CAA3E449E0A6F8542E224916591"/>
    <w:rsid w:val="00684B9A"/>
    <w:rPr>
      <w:rFonts w:ascii="Arial" w:eastAsiaTheme="minorHAnsi" w:hAnsi="Arial"/>
      <w:sz w:val="20"/>
    </w:rPr>
  </w:style>
  <w:style w:type="paragraph" w:customStyle="1" w:styleId="91457EBD224A404F8366AC1DE01407331">
    <w:name w:val="91457EBD224A404F8366AC1DE01407331"/>
    <w:rsid w:val="00684B9A"/>
    <w:rPr>
      <w:rFonts w:ascii="Arial" w:eastAsiaTheme="minorHAnsi" w:hAnsi="Arial"/>
      <w:sz w:val="20"/>
    </w:rPr>
  </w:style>
  <w:style w:type="paragraph" w:customStyle="1" w:styleId="BC30BEBFA74D49EC8109D51E882830391">
    <w:name w:val="BC30BEBFA74D49EC8109D51E882830391"/>
    <w:rsid w:val="00684B9A"/>
    <w:rPr>
      <w:rFonts w:ascii="Arial" w:eastAsiaTheme="minorHAnsi" w:hAnsi="Arial"/>
      <w:sz w:val="20"/>
    </w:rPr>
  </w:style>
  <w:style w:type="paragraph" w:customStyle="1" w:styleId="AC52E50F313741409EDF244CCCAC83F71">
    <w:name w:val="AC52E50F313741409EDF244CCCAC83F71"/>
    <w:rsid w:val="00684B9A"/>
    <w:rPr>
      <w:rFonts w:ascii="Arial" w:eastAsiaTheme="minorHAnsi" w:hAnsi="Arial"/>
      <w:sz w:val="20"/>
    </w:rPr>
  </w:style>
  <w:style w:type="paragraph" w:customStyle="1" w:styleId="76D5AF019CA84CF2AAC3860E9F8CBFB31">
    <w:name w:val="76D5AF019CA84CF2AAC3860E9F8CBFB31"/>
    <w:rsid w:val="00684B9A"/>
    <w:rPr>
      <w:rFonts w:ascii="Arial" w:eastAsiaTheme="minorHAnsi" w:hAnsi="Arial"/>
      <w:sz w:val="20"/>
    </w:rPr>
  </w:style>
  <w:style w:type="paragraph" w:customStyle="1" w:styleId="6AE8B7398BC14151BF73DD70EDBC82EC">
    <w:name w:val="6AE8B7398BC14151BF73DD70EDBC82EC"/>
    <w:rsid w:val="00684B9A"/>
    <w:rPr>
      <w:rFonts w:ascii="Arial" w:eastAsiaTheme="minorHAnsi" w:hAnsi="Arial"/>
      <w:sz w:val="20"/>
    </w:rPr>
  </w:style>
  <w:style w:type="paragraph" w:customStyle="1" w:styleId="9BDCEA289AB64A46B4BBE5BBBAEF55EE1">
    <w:name w:val="9BDCEA289AB64A46B4BBE5BBBAEF55EE1"/>
    <w:rsid w:val="00684B9A"/>
    <w:pPr>
      <w:ind w:left="720"/>
      <w:contextualSpacing/>
    </w:pPr>
    <w:rPr>
      <w:rFonts w:ascii="Arial" w:eastAsiaTheme="minorHAnsi" w:hAnsi="Arial"/>
      <w:sz w:val="20"/>
    </w:rPr>
  </w:style>
  <w:style w:type="paragraph" w:customStyle="1" w:styleId="A3526A0A19154D37BD3978A6E62AC0D71">
    <w:name w:val="A3526A0A19154D37BD3978A6E62AC0D71"/>
    <w:rsid w:val="00684B9A"/>
    <w:rPr>
      <w:rFonts w:ascii="Arial" w:eastAsiaTheme="minorHAnsi" w:hAnsi="Arial"/>
      <w:sz w:val="20"/>
    </w:rPr>
  </w:style>
  <w:style w:type="paragraph" w:customStyle="1" w:styleId="9440CFCECC014FCCADFC2BAAA460B1ED1">
    <w:name w:val="9440CFCECC014FCCADFC2BAAA460B1ED1"/>
    <w:rsid w:val="00684B9A"/>
    <w:pPr>
      <w:ind w:left="720"/>
      <w:contextualSpacing/>
    </w:pPr>
    <w:rPr>
      <w:rFonts w:ascii="Arial" w:eastAsiaTheme="minorHAnsi" w:hAnsi="Arial"/>
      <w:sz w:val="20"/>
    </w:rPr>
  </w:style>
  <w:style w:type="paragraph" w:customStyle="1" w:styleId="EEDA7E87CBE34E7E84061C88E562807B1">
    <w:name w:val="EEDA7E87CBE34E7E84061C88E562807B1"/>
    <w:rsid w:val="00684B9A"/>
    <w:rPr>
      <w:rFonts w:ascii="Arial" w:eastAsiaTheme="minorHAnsi" w:hAnsi="Arial"/>
      <w:sz w:val="20"/>
    </w:rPr>
  </w:style>
  <w:style w:type="paragraph" w:customStyle="1" w:styleId="7E4624B389764A5FADA7A195E71B112C1">
    <w:name w:val="7E4624B389764A5FADA7A195E71B112C1"/>
    <w:rsid w:val="00684B9A"/>
    <w:pPr>
      <w:ind w:left="720"/>
      <w:contextualSpacing/>
    </w:pPr>
    <w:rPr>
      <w:rFonts w:ascii="Arial" w:eastAsiaTheme="minorHAnsi" w:hAnsi="Arial"/>
      <w:sz w:val="20"/>
    </w:rPr>
  </w:style>
  <w:style w:type="paragraph" w:customStyle="1" w:styleId="D89DF5C2AE08475CB4AD88F045A91D591">
    <w:name w:val="D89DF5C2AE08475CB4AD88F045A91D591"/>
    <w:rsid w:val="00684B9A"/>
    <w:rPr>
      <w:rFonts w:ascii="Arial" w:eastAsiaTheme="minorHAnsi" w:hAnsi="Arial"/>
      <w:sz w:val="20"/>
    </w:rPr>
  </w:style>
  <w:style w:type="paragraph" w:customStyle="1" w:styleId="8DEB42309B7F4E91BC08FE7A036D28401">
    <w:name w:val="8DEB42309B7F4E91BC08FE7A036D28401"/>
    <w:rsid w:val="00684B9A"/>
    <w:pPr>
      <w:ind w:left="720"/>
      <w:contextualSpacing/>
    </w:pPr>
    <w:rPr>
      <w:rFonts w:ascii="Arial" w:eastAsiaTheme="minorHAnsi" w:hAnsi="Arial"/>
      <w:sz w:val="20"/>
    </w:rPr>
  </w:style>
  <w:style w:type="paragraph" w:customStyle="1" w:styleId="DD6DE247ABBE486FACDDECC3866C1A8C1">
    <w:name w:val="DD6DE247ABBE486FACDDECC3866C1A8C1"/>
    <w:rsid w:val="00684B9A"/>
    <w:rPr>
      <w:rFonts w:ascii="Arial" w:eastAsiaTheme="minorHAnsi" w:hAnsi="Arial"/>
      <w:sz w:val="20"/>
    </w:rPr>
  </w:style>
  <w:style w:type="paragraph" w:customStyle="1" w:styleId="F45C6BB94818495EB018908F41B98B351">
    <w:name w:val="F45C6BB94818495EB018908F41B98B351"/>
    <w:rsid w:val="00684B9A"/>
    <w:pPr>
      <w:ind w:left="720"/>
      <w:contextualSpacing/>
    </w:pPr>
    <w:rPr>
      <w:rFonts w:ascii="Arial" w:eastAsiaTheme="minorHAnsi" w:hAnsi="Arial"/>
      <w:sz w:val="20"/>
    </w:rPr>
  </w:style>
  <w:style w:type="paragraph" w:customStyle="1" w:styleId="F60CE565CE614A7CA9144D3C6D081CF41">
    <w:name w:val="F60CE565CE614A7CA9144D3C6D081CF41"/>
    <w:rsid w:val="00684B9A"/>
    <w:rPr>
      <w:rFonts w:ascii="Arial" w:eastAsiaTheme="minorHAnsi" w:hAnsi="Arial"/>
      <w:sz w:val="20"/>
    </w:rPr>
  </w:style>
  <w:style w:type="paragraph" w:customStyle="1" w:styleId="F66293B3BA9F46249A7B2894A58B81BD1">
    <w:name w:val="F66293B3BA9F46249A7B2894A58B81BD1"/>
    <w:rsid w:val="00684B9A"/>
    <w:rPr>
      <w:rFonts w:ascii="Arial" w:eastAsiaTheme="minorHAnsi" w:hAnsi="Arial"/>
      <w:sz w:val="20"/>
    </w:rPr>
  </w:style>
  <w:style w:type="paragraph" w:customStyle="1" w:styleId="EDB32672B58C4EC1AB903234CA1885A61">
    <w:name w:val="EDB32672B58C4EC1AB903234CA1885A61"/>
    <w:rsid w:val="00684B9A"/>
    <w:rPr>
      <w:rFonts w:ascii="Arial" w:eastAsiaTheme="minorHAnsi" w:hAnsi="Arial"/>
      <w:sz w:val="20"/>
    </w:rPr>
  </w:style>
  <w:style w:type="paragraph" w:customStyle="1" w:styleId="CC1C7B30C6A9461CAB3EF2DC1723F2761">
    <w:name w:val="CC1C7B30C6A9461CAB3EF2DC1723F2761"/>
    <w:rsid w:val="00684B9A"/>
    <w:rPr>
      <w:rFonts w:ascii="Arial" w:eastAsiaTheme="minorHAnsi" w:hAnsi="Arial"/>
      <w:sz w:val="20"/>
    </w:rPr>
  </w:style>
  <w:style w:type="paragraph" w:customStyle="1" w:styleId="55EDE225B67946E38F327305B919A4061">
    <w:name w:val="55EDE225B67946E38F327305B919A4061"/>
    <w:rsid w:val="00684B9A"/>
    <w:rPr>
      <w:rFonts w:ascii="Arial" w:eastAsiaTheme="minorHAnsi" w:hAnsi="Arial"/>
      <w:sz w:val="20"/>
    </w:rPr>
  </w:style>
  <w:style w:type="paragraph" w:customStyle="1" w:styleId="11D6EDA5DF5345508048B15056E0C8D61">
    <w:name w:val="11D6EDA5DF5345508048B15056E0C8D61"/>
    <w:rsid w:val="00684B9A"/>
    <w:rPr>
      <w:rFonts w:ascii="Arial" w:eastAsiaTheme="minorHAnsi" w:hAnsi="Arial"/>
      <w:sz w:val="20"/>
    </w:rPr>
  </w:style>
  <w:style w:type="paragraph" w:customStyle="1" w:styleId="FDC777E5F6354A12A8032FD70779BACF1">
    <w:name w:val="FDC777E5F6354A12A8032FD70779BACF1"/>
    <w:rsid w:val="00684B9A"/>
    <w:rPr>
      <w:rFonts w:ascii="Arial" w:eastAsiaTheme="minorHAnsi" w:hAnsi="Arial"/>
      <w:sz w:val="20"/>
    </w:rPr>
  </w:style>
  <w:style w:type="paragraph" w:customStyle="1" w:styleId="2BFE3D9A9F494A71BB0E5D62BA69C7D71">
    <w:name w:val="2BFE3D9A9F494A71BB0E5D62BA69C7D71"/>
    <w:rsid w:val="00684B9A"/>
    <w:rPr>
      <w:rFonts w:ascii="Arial" w:eastAsiaTheme="minorHAnsi" w:hAnsi="Arial"/>
      <w:sz w:val="20"/>
    </w:rPr>
  </w:style>
  <w:style w:type="paragraph" w:customStyle="1" w:styleId="719474F9D4404E919C116F9D1413625E1">
    <w:name w:val="719474F9D4404E919C116F9D1413625E1"/>
    <w:rsid w:val="00684B9A"/>
    <w:rPr>
      <w:rFonts w:ascii="Arial" w:eastAsiaTheme="minorHAnsi" w:hAnsi="Arial"/>
      <w:sz w:val="20"/>
    </w:rPr>
  </w:style>
  <w:style w:type="paragraph" w:customStyle="1" w:styleId="269873AAD5044ACE88B009F8DB73D7DC1">
    <w:name w:val="269873AAD5044ACE88B009F8DB73D7DC1"/>
    <w:rsid w:val="00684B9A"/>
    <w:rPr>
      <w:rFonts w:ascii="Arial" w:eastAsiaTheme="minorHAnsi" w:hAnsi="Arial"/>
      <w:sz w:val="20"/>
    </w:rPr>
  </w:style>
  <w:style w:type="paragraph" w:customStyle="1" w:styleId="4B1BAF26928D40628E1893D1B71409FB1">
    <w:name w:val="4B1BAF26928D40628E1893D1B71409FB1"/>
    <w:rsid w:val="00684B9A"/>
    <w:rPr>
      <w:rFonts w:ascii="Arial" w:eastAsiaTheme="minorHAnsi" w:hAnsi="Arial"/>
      <w:sz w:val="20"/>
    </w:rPr>
  </w:style>
  <w:style w:type="paragraph" w:customStyle="1" w:styleId="8353041ED0CB4EF2A1A125CF450F44991">
    <w:name w:val="8353041ED0CB4EF2A1A125CF450F44991"/>
    <w:rsid w:val="00684B9A"/>
    <w:rPr>
      <w:rFonts w:ascii="Arial" w:eastAsiaTheme="minorHAnsi" w:hAnsi="Arial"/>
      <w:sz w:val="20"/>
    </w:rPr>
  </w:style>
  <w:style w:type="paragraph" w:customStyle="1" w:styleId="DC0928A9A7FB4C3ABACA64AAD351D1231">
    <w:name w:val="DC0928A9A7FB4C3ABACA64AAD351D1231"/>
    <w:rsid w:val="00684B9A"/>
    <w:rPr>
      <w:rFonts w:ascii="Arial" w:eastAsiaTheme="minorHAnsi" w:hAnsi="Arial"/>
      <w:sz w:val="20"/>
    </w:rPr>
  </w:style>
  <w:style w:type="paragraph" w:customStyle="1" w:styleId="A6A3304FF39B4242882729156F3419691">
    <w:name w:val="A6A3304FF39B4242882729156F3419691"/>
    <w:rsid w:val="00684B9A"/>
    <w:rPr>
      <w:rFonts w:ascii="Arial" w:eastAsiaTheme="minorHAnsi" w:hAnsi="Arial"/>
      <w:sz w:val="20"/>
    </w:rPr>
  </w:style>
  <w:style w:type="paragraph" w:customStyle="1" w:styleId="A20165D6FF4F421DB8BB01E677BA73871">
    <w:name w:val="A20165D6FF4F421DB8BB01E677BA73871"/>
    <w:rsid w:val="00684B9A"/>
    <w:rPr>
      <w:rFonts w:ascii="Arial" w:eastAsiaTheme="minorHAnsi" w:hAnsi="Arial"/>
      <w:sz w:val="20"/>
    </w:rPr>
  </w:style>
  <w:style w:type="paragraph" w:customStyle="1" w:styleId="02CC7C0336E743F3878CD65D92D864711">
    <w:name w:val="02CC7C0336E743F3878CD65D92D864711"/>
    <w:rsid w:val="00684B9A"/>
    <w:rPr>
      <w:rFonts w:ascii="Arial" w:eastAsiaTheme="minorHAnsi" w:hAnsi="Arial"/>
      <w:sz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ustom 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5BABFB"/>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a341a16-4405-4cd2-bfff-7a340621e13d">
      <Terms xmlns="http://schemas.microsoft.com/office/infopath/2007/PartnerControls"/>
    </lcf76f155ced4ddcb4097134ff3c332f>
    <TaxCatchAll xmlns="39623751-f33a-4438-996e-8df1eca544b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5A900BBFAC1E040BDFCB4BD50E656B8" ma:contentTypeVersion="14" ma:contentTypeDescription="Create a new document." ma:contentTypeScope="" ma:versionID="f3dee6f257d54ebcfc071f56677d0d64">
  <xsd:schema xmlns:xsd="http://www.w3.org/2001/XMLSchema" xmlns:xs="http://www.w3.org/2001/XMLSchema" xmlns:p="http://schemas.microsoft.com/office/2006/metadata/properties" xmlns:ns2="1a341a16-4405-4cd2-bfff-7a340621e13d" xmlns:ns3="39623751-f33a-4438-996e-8df1eca544b6" targetNamespace="http://schemas.microsoft.com/office/2006/metadata/properties" ma:root="true" ma:fieldsID="983bad9db6c58a668540ac65621bf9cf" ns2:_="" ns3:_="">
    <xsd:import namespace="1a341a16-4405-4cd2-bfff-7a340621e13d"/>
    <xsd:import namespace="39623751-f33a-4438-996e-8df1eca544b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341a16-4405-4cd2-bfff-7a340621e1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9f62856-1543-49d4-a736-4569d363f53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9623751-f33a-4438-996e-8df1eca544b6"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06618df-f184-4d18-b018-6ac1323b7d33}" ma:internalName="TaxCatchAll" ma:showField="CatchAllData" ma:web="39623751-f33a-4438-996e-8df1eca544b6">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52D6200-3110-4B82-B7D2-1F51B745C350}">
  <ds:schemaRefs>
    <ds:schemaRef ds:uri="http://schemas.microsoft.com/office/2006/metadata/properties"/>
    <ds:schemaRef ds:uri="http://schemas.microsoft.com/office/infopath/2007/PartnerControls"/>
    <ds:schemaRef ds:uri="1a341a16-4405-4cd2-bfff-7a340621e13d"/>
    <ds:schemaRef ds:uri="39623751-f33a-4438-996e-8df1eca544b6"/>
  </ds:schemaRefs>
</ds:datastoreItem>
</file>

<file path=customXml/itemProps2.xml><?xml version="1.0" encoding="utf-8"?>
<ds:datastoreItem xmlns:ds="http://schemas.openxmlformats.org/officeDocument/2006/customXml" ds:itemID="{9B2973A1-4868-447C-AB57-5E4234FEB7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341a16-4405-4cd2-bfff-7a340621e13d"/>
    <ds:schemaRef ds:uri="39623751-f33a-4438-996e-8df1eca544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176F254-2579-4F6B-8F1C-D5EECFDB71A9}">
  <ds:schemaRefs>
    <ds:schemaRef ds:uri="http://schemas.openxmlformats.org/officeDocument/2006/bibliography"/>
  </ds:schemaRefs>
</ds:datastoreItem>
</file>

<file path=customXml/itemProps4.xml><?xml version="1.0" encoding="utf-8"?>
<ds:datastoreItem xmlns:ds="http://schemas.openxmlformats.org/officeDocument/2006/customXml" ds:itemID="{02F65091-DB90-4246-85D2-D915D3571DE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6916</Words>
  <Characters>39422</Characters>
  <Application>Microsoft Office Word</Application>
  <DocSecurity>4</DocSecurity>
  <Lines>328</Lines>
  <Paragraphs>92</Paragraphs>
  <ScaleCrop>false</ScaleCrop>
  <HeadingPairs>
    <vt:vector size="2" baseType="variant">
      <vt:variant>
        <vt:lpstr>Title</vt:lpstr>
      </vt:variant>
      <vt:variant>
        <vt:i4>1</vt:i4>
      </vt:variant>
    </vt:vector>
  </HeadingPairs>
  <TitlesOfParts>
    <vt:vector size="1" baseType="lpstr">
      <vt:lpstr>Wastewater Utility Risk and Resilience Assessment Checklist</vt:lpstr>
    </vt:vector>
  </TitlesOfParts>
  <Company>U.S. EPA</Company>
  <LinksUpToDate>false</LinksUpToDate>
  <CharactersWithSpaces>46246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Wastewater Utility Risk and Resilience Assessment Checklist</dc:title>
  <dc:subject>This guidance will help small wastewater utilities conduct risk and resilience assessments (RRAs) of their facilities.</dc:subject>
  <dc:creator>U.S. EPA</dc:creator>
  <cp:keywords>Risk and Resilience, wastewater, small communities, adaption planning, climate change, RRA requirements, guidance</cp:keywords>
  <dc:description/>
  <cp:lastModifiedBy>Cheryl Kearns</cp:lastModifiedBy>
  <cp:revision>2</cp:revision>
  <cp:lastPrinted>2020-04-23T14:37:00Z</cp:lastPrinted>
  <dcterms:created xsi:type="dcterms:W3CDTF">2026-01-27T14:39:00Z</dcterms:created>
  <dcterms:modified xsi:type="dcterms:W3CDTF">2026-01-27T14:39:00Z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0x0101000FFD04B310CC3E4CB9AAA71AD88FEEA6</vt:lpwstr>
  </property>
  <property fmtid="{D5CDD505-2E9C-101B-9397-08002B2CF9AE}" pid="3" name="MediaServiceImageTags">
    <vt:lpwstr/>
  </property>
</Properties>
</file>